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3B1BA" w14:textId="77777777" w:rsidR="00AD2B92" w:rsidRPr="002024DA" w:rsidRDefault="0092634F" w:rsidP="002024DA">
      <w:pPr>
        <w:spacing w:after="0" w:line="240" w:lineRule="auto"/>
        <w:jc w:val="center"/>
        <w:rPr>
          <w:sz w:val="21"/>
          <w:szCs w:val="21"/>
        </w:rPr>
      </w:pPr>
      <w:r w:rsidRPr="002024DA">
        <w:rPr>
          <w:b/>
          <w:noProof/>
          <w:sz w:val="21"/>
          <w:szCs w:val="21"/>
          <w:lang w:val="en-US"/>
        </w:rPr>
        <w:drawing>
          <wp:inline distT="0" distB="0" distL="0" distR="0" wp14:anchorId="2851A792" wp14:editId="081FD027">
            <wp:extent cx="2049780" cy="8085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_Logo 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473" cy="810838"/>
                    </a:xfrm>
                    <a:prstGeom prst="rect">
                      <a:avLst/>
                    </a:prstGeom>
                  </pic:spPr>
                </pic:pic>
              </a:graphicData>
            </a:graphic>
          </wp:inline>
        </w:drawing>
      </w:r>
    </w:p>
    <w:p w14:paraId="1E960ECE" w14:textId="77777777" w:rsidR="0092634F" w:rsidRPr="002024DA" w:rsidRDefault="0092634F" w:rsidP="002024DA">
      <w:pPr>
        <w:spacing w:after="0" w:line="240" w:lineRule="auto"/>
        <w:jc w:val="center"/>
        <w:rPr>
          <w:sz w:val="21"/>
          <w:szCs w:val="21"/>
        </w:rPr>
      </w:pPr>
    </w:p>
    <w:p w14:paraId="7DC2AD54" w14:textId="77777777" w:rsidR="00DF2082" w:rsidRPr="00DF2082" w:rsidRDefault="00DF2082" w:rsidP="002024DA">
      <w:pPr>
        <w:spacing w:after="0" w:line="240" w:lineRule="auto"/>
        <w:jc w:val="center"/>
        <w:rPr>
          <w:b/>
          <w:sz w:val="16"/>
          <w:szCs w:val="16"/>
        </w:rPr>
      </w:pPr>
    </w:p>
    <w:p w14:paraId="54D8A981" w14:textId="77777777" w:rsidR="002B2848" w:rsidRDefault="002B2848" w:rsidP="002024DA">
      <w:pPr>
        <w:spacing w:after="0" w:line="240" w:lineRule="auto"/>
        <w:jc w:val="center"/>
        <w:rPr>
          <w:b/>
          <w:sz w:val="32"/>
          <w:szCs w:val="32"/>
        </w:rPr>
      </w:pPr>
      <w:r>
        <w:rPr>
          <w:b/>
          <w:sz w:val="32"/>
          <w:szCs w:val="32"/>
        </w:rPr>
        <w:t xml:space="preserve">SCOTTISH ALT-ROCK GIANTS BIFFY CLYRO ANNOUNCE </w:t>
      </w:r>
      <w:r w:rsidR="002024DA" w:rsidRPr="00DF2082">
        <w:rPr>
          <w:b/>
          <w:sz w:val="32"/>
          <w:szCs w:val="32"/>
        </w:rPr>
        <w:t xml:space="preserve">NEW ALBUM </w:t>
      </w:r>
    </w:p>
    <w:p w14:paraId="30806E12" w14:textId="0066C879" w:rsidR="0092634F" w:rsidRPr="00DF2082" w:rsidRDefault="002024DA" w:rsidP="002024DA">
      <w:pPr>
        <w:spacing w:after="0" w:line="240" w:lineRule="auto"/>
        <w:jc w:val="center"/>
        <w:rPr>
          <w:b/>
          <w:sz w:val="32"/>
          <w:szCs w:val="32"/>
        </w:rPr>
      </w:pPr>
      <w:r w:rsidRPr="00514DFE">
        <w:rPr>
          <w:b/>
          <w:i/>
          <w:sz w:val="32"/>
          <w:szCs w:val="32"/>
        </w:rPr>
        <w:t>A CELEBRATION OF ENDINGS</w:t>
      </w:r>
      <w:r w:rsidRPr="00DF2082">
        <w:rPr>
          <w:b/>
          <w:sz w:val="32"/>
          <w:szCs w:val="32"/>
        </w:rPr>
        <w:t xml:space="preserve"> </w:t>
      </w:r>
      <w:r w:rsidR="002B2848">
        <w:rPr>
          <w:b/>
          <w:sz w:val="32"/>
          <w:szCs w:val="32"/>
        </w:rPr>
        <w:t xml:space="preserve">– OUT </w:t>
      </w:r>
      <w:r w:rsidR="00912DD7">
        <w:rPr>
          <w:b/>
          <w:sz w:val="32"/>
          <w:szCs w:val="32"/>
        </w:rPr>
        <w:t>MAY 15</w:t>
      </w:r>
      <w:r w:rsidRPr="00DF2082">
        <w:rPr>
          <w:b/>
          <w:sz w:val="32"/>
          <w:szCs w:val="32"/>
        </w:rPr>
        <w:t xml:space="preserve"> </w:t>
      </w:r>
    </w:p>
    <w:p w14:paraId="4A0B7A6F" w14:textId="77777777" w:rsidR="002024DA" w:rsidRDefault="002024DA" w:rsidP="002024DA">
      <w:pPr>
        <w:spacing w:after="0" w:line="240" w:lineRule="auto"/>
        <w:jc w:val="center"/>
        <w:rPr>
          <w:sz w:val="21"/>
          <w:szCs w:val="21"/>
        </w:rPr>
      </w:pPr>
    </w:p>
    <w:p w14:paraId="3564E29F" w14:textId="4DB8D30C" w:rsidR="002024DA" w:rsidRDefault="002024DA" w:rsidP="002024DA">
      <w:pPr>
        <w:spacing w:after="0" w:line="240" w:lineRule="auto"/>
        <w:jc w:val="center"/>
        <w:rPr>
          <w:b/>
          <w:sz w:val="28"/>
          <w:szCs w:val="28"/>
        </w:rPr>
      </w:pPr>
      <w:r w:rsidRPr="00DF2082">
        <w:rPr>
          <w:b/>
          <w:sz w:val="28"/>
          <w:szCs w:val="28"/>
        </w:rPr>
        <w:t>FEATUR</w:t>
      </w:r>
      <w:r w:rsidR="007E4969">
        <w:rPr>
          <w:b/>
          <w:sz w:val="28"/>
          <w:szCs w:val="28"/>
        </w:rPr>
        <w:t>ES</w:t>
      </w:r>
      <w:r w:rsidRPr="00DF2082">
        <w:rPr>
          <w:b/>
          <w:sz w:val="28"/>
          <w:szCs w:val="28"/>
        </w:rPr>
        <w:t xml:space="preserve"> </w:t>
      </w:r>
      <w:r w:rsidR="00912DD7">
        <w:rPr>
          <w:b/>
          <w:sz w:val="28"/>
          <w:szCs w:val="28"/>
        </w:rPr>
        <w:t>SINGLE “INSTANT HISTORY” + BRAND</w:t>
      </w:r>
      <w:r w:rsidRPr="00DF2082">
        <w:rPr>
          <w:b/>
          <w:sz w:val="28"/>
          <w:szCs w:val="28"/>
        </w:rPr>
        <w:t xml:space="preserve"> NEW TRACK </w:t>
      </w:r>
      <w:r w:rsidR="00912DD7">
        <w:rPr>
          <w:b/>
          <w:sz w:val="28"/>
          <w:szCs w:val="28"/>
        </w:rPr>
        <w:t>“</w:t>
      </w:r>
      <w:r w:rsidRPr="00912DD7">
        <w:rPr>
          <w:b/>
          <w:sz w:val="28"/>
          <w:szCs w:val="28"/>
        </w:rPr>
        <w:t>END OF</w:t>
      </w:r>
      <w:r w:rsidR="00912DD7">
        <w:rPr>
          <w:b/>
          <w:sz w:val="28"/>
          <w:szCs w:val="28"/>
        </w:rPr>
        <w:t>”</w:t>
      </w:r>
    </w:p>
    <w:p w14:paraId="11A622B6" w14:textId="2D8E5372" w:rsidR="00755A51" w:rsidRDefault="00755A51" w:rsidP="002024DA">
      <w:pPr>
        <w:spacing w:after="0" w:line="240" w:lineRule="auto"/>
        <w:jc w:val="center"/>
        <w:rPr>
          <w:b/>
          <w:sz w:val="28"/>
          <w:szCs w:val="28"/>
        </w:rPr>
      </w:pPr>
    </w:p>
    <w:p w14:paraId="48240026" w14:textId="242F8B8E" w:rsidR="00755A51" w:rsidRDefault="00E66805" w:rsidP="002024DA">
      <w:pPr>
        <w:spacing w:after="0" w:line="240" w:lineRule="auto"/>
        <w:jc w:val="center"/>
        <w:rPr>
          <w:b/>
          <w:sz w:val="28"/>
          <w:szCs w:val="28"/>
        </w:rPr>
      </w:pPr>
      <w:r>
        <w:rPr>
          <w:b/>
          <w:sz w:val="28"/>
          <w:szCs w:val="28"/>
        </w:rPr>
        <w:t>“End Of” Premiered Today with Zane Lowe on Beats</w:t>
      </w:r>
      <w:r w:rsidR="00686562">
        <w:rPr>
          <w:b/>
          <w:sz w:val="28"/>
          <w:szCs w:val="28"/>
        </w:rPr>
        <w:t xml:space="preserve"> </w:t>
      </w:r>
      <w:r>
        <w:rPr>
          <w:b/>
          <w:sz w:val="28"/>
          <w:szCs w:val="28"/>
        </w:rPr>
        <w:t>1</w:t>
      </w:r>
    </w:p>
    <w:p w14:paraId="6A9C5A00" w14:textId="1EE0B979" w:rsidR="00DF2082" w:rsidRDefault="00DF2082" w:rsidP="002024DA">
      <w:pPr>
        <w:spacing w:after="0" w:line="240" w:lineRule="auto"/>
        <w:jc w:val="center"/>
        <w:rPr>
          <w:sz w:val="21"/>
          <w:szCs w:val="21"/>
        </w:rPr>
      </w:pPr>
    </w:p>
    <w:p w14:paraId="2E38087C" w14:textId="4032EFDF" w:rsidR="004A55B9" w:rsidRDefault="004A55B9" w:rsidP="002024DA">
      <w:pPr>
        <w:spacing w:after="0" w:line="240" w:lineRule="auto"/>
        <w:jc w:val="center"/>
        <w:rPr>
          <w:sz w:val="21"/>
          <w:szCs w:val="21"/>
        </w:rPr>
      </w:pPr>
      <w:r>
        <w:rPr>
          <w:noProof/>
          <w:sz w:val="21"/>
          <w:szCs w:val="21"/>
          <w:lang w:val="en-US"/>
        </w:rPr>
        <w:drawing>
          <wp:inline distT="0" distB="0" distL="0" distR="0" wp14:anchorId="7D29027E" wp14:editId="4FF6482C">
            <wp:extent cx="2695575" cy="432260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 EXCLUSIVE - 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8266" cy="4342960"/>
                    </a:xfrm>
                    <a:prstGeom prst="rect">
                      <a:avLst/>
                    </a:prstGeom>
                  </pic:spPr>
                </pic:pic>
              </a:graphicData>
            </a:graphic>
          </wp:inline>
        </w:drawing>
      </w:r>
    </w:p>
    <w:p w14:paraId="0BB9011E" w14:textId="77777777" w:rsidR="00CB0041" w:rsidRPr="00CB0041" w:rsidRDefault="00CB0041" w:rsidP="00CB0041">
      <w:pPr>
        <w:spacing w:after="0" w:line="240" w:lineRule="auto"/>
        <w:jc w:val="center"/>
        <w:rPr>
          <w:sz w:val="21"/>
          <w:szCs w:val="21"/>
          <w:lang w:val="en-US"/>
        </w:rPr>
      </w:pPr>
    </w:p>
    <w:p w14:paraId="20185559" w14:textId="468D0E51" w:rsidR="00F615E4" w:rsidRDefault="00440FEE" w:rsidP="00F615E4">
      <w:pPr>
        <w:spacing w:after="0" w:line="240" w:lineRule="auto"/>
        <w:jc w:val="both"/>
        <w:rPr>
          <w:sz w:val="21"/>
          <w:szCs w:val="21"/>
        </w:rPr>
      </w:pPr>
      <w:r>
        <w:rPr>
          <w:b/>
          <w:sz w:val="21"/>
          <w:szCs w:val="21"/>
        </w:rPr>
        <w:t xml:space="preserve">March 5, 2020 (Los Angeles, CA) – </w:t>
      </w:r>
      <w:r w:rsidR="00AD37C5">
        <w:rPr>
          <w:sz w:val="21"/>
          <w:szCs w:val="21"/>
        </w:rPr>
        <w:t xml:space="preserve">The U.K.’s alt-rock giants </w:t>
      </w:r>
      <w:r w:rsidR="00143763" w:rsidRPr="006C5198">
        <w:rPr>
          <w:b/>
          <w:sz w:val="21"/>
          <w:szCs w:val="21"/>
        </w:rPr>
        <w:t>Biffy Clyro</w:t>
      </w:r>
      <w:r w:rsidR="00143763">
        <w:rPr>
          <w:sz w:val="21"/>
          <w:szCs w:val="21"/>
        </w:rPr>
        <w:t xml:space="preserve"> </w:t>
      </w:r>
      <w:r w:rsidR="00AD37C5">
        <w:rPr>
          <w:sz w:val="21"/>
          <w:szCs w:val="21"/>
        </w:rPr>
        <w:t xml:space="preserve">have announced their </w:t>
      </w:r>
      <w:r w:rsidR="000215F9">
        <w:rPr>
          <w:sz w:val="21"/>
          <w:szCs w:val="21"/>
        </w:rPr>
        <w:t xml:space="preserve">new album </w:t>
      </w:r>
      <w:r w:rsidR="000215F9" w:rsidRPr="003D2AD0">
        <w:rPr>
          <w:b/>
          <w:i/>
          <w:sz w:val="21"/>
          <w:szCs w:val="21"/>
        </w:rPr>
        <w:t>A Celebration of Ending</w:t>
      </w:r>
      <w:r w:rsidR="00C751FE" w:rsidRPr="003D2AD0">
        <w:rPr>
          <w:b/>
          <w:i/>
          <w:sz w:val="21"/>
          <w:szCs w:val="21"/>
        </w:rPr>
        <w:t>s</w:t>
      </w:r>
      <w:r w:rsidR="000215F9" w:rsidRPr="003D2AD0">
        <w:rPr>
          <w:b/>
          <w:sz w:val="21"/>
          <w:szCs w:val="21"/>
        </w:rPr>
        <w:t xml:space="preserve"> </w:t>
      </w:r>
      <w:r w:rsidR="000215F9">
        <w:rPr>
          <w:sz w:val="21"/>
          <w:szCs w:val="21"/>
        </w:rPr>
        <w:t xml:space="preserve">for release </w:t>
      </w:r>
      <w:r w:rsidR="000215F9" w:rsidRPr="001D457D">
        <w:rPr>
          <w:b/>
          <w:sz w:val="21"/>
          <w:szCs w:val="21"/>
        </w:rPr>
        <w:t>May 15</w:t>
      </w:r>
      <w:r w:rsidR="000215F9">
        <w:rPr>
          <w:sz w:val="21"/>
          <w:szCs w:val="21"/>
        </w:rPr>
        <w:t xml:space="preserve"> on Warner Records. </w:t>
      </w:r>
      <w:r w:rsidR="003E79D7">
        <w:rPr>
          <w:sz w:val="21"/>
          <w:szCs w:val="21"/>
        </w:rPr>
        <w:t xml:space="preserve">The album </w:t>
      </w:r>
      <w:r w:rsidR="00165DDA">
        <w:rPr>
          <w:sz w:val="21"/>
          <w:szCs w:val="21"/>
        </w:rPr>
        <w:t xml:space="preserve">is available now for pre-order and </w:t>
      </w:r>
      <w:r w:rsidR="003E79D7">
        <w:rPr>
          <w:sz w:val="21"/>
          <w:szCs w:val="21"/>
        </w:rPr>
        <w:t>feature</w:t>
      </w:r>
      <w:r w:rsidR="00165DDA">
        <w:rPr>
          <w:sz w:val="21"/>
          <w:szCs w:val="21"/>
        </w:rPr>
        <w:t>s</w:t>
      </w:r>
      <w:r w:rsidR="003E79D7">
        <w:rPr>
          <w:sz w:val="21"/>
          <w:szCs w:val="21"/>
        </w:rPr>
        <w:t xml:space="preserve"> the explosive new single “</w:t>
      </w:r>
      <w:hyperlink r:id="rId8" w:history="1">
        <w:r w:rsidR="003E79D7" w:rsidRPr="00E55671">
          <w:rPr>
            <w:rStyle w:val="Hyperlink"/>
            <w:b/>
            <w:sz w:val="21"/>
            <w:szCs w:val="21"/>
          </w:rPr>
          <w:t>Instant History</w:t>
        </w:r>
      </w:hyperlink>
      <w:r w:rsidR="003E79D7">
        <w:rPr>
          <w:sz w:val="21"/>
          <w:szCs w:val="21"/>
        </w:rPr>
        <w:t xml:space="preserve">” </w:t>
      </w:r>
      <w:r w:rsidR="000C1EA5">
        <w:rPr>
          <w:sz w:val="21"/>
          <w:szCs w:val="21"/>
        </w:rPr>
        <w:t xml:space="preserve">– impacting at </w:t>
      </w:r>
      <w:r w:rsidR="00FB26E5">
        <w:rPr>
          <w:sz w:val="21"/>
          <w:szCs w:val="21"/>
        </w:rPr>
        <w:t>A</w:t>
      </w:r>
      <w:r w:rsidR="000C1EA5">
        <w:rPr>
          <w:sz w:val="21"/>
          <w:szCs w:val="21"/>
        </w:rPr>
        <w:t xml:space="preserve">lternative and </w:t>
      </w:r>
      <w:r w:rsidR="00FB26E5">
        <w:rPr>
          <w:sz w:val="21"/>
          <w:szCs w:val="21"/>
        </w:rPr>
        <w:t>R</w:t>
      </w:r>
      <w:r w:rsidR="000C1EA5">
        <w:rPr>
          <w:sz w:val="21"/>
          <w:szCs w:val="21"/>
        </w:rPr>
        <w:t xml:space="preserve">ock radio </w:t>
      </w:r>
      <w:r w:rsidR="00A55279">
        <w:rPr>
          <w:sz w:val="21"/>
          <w:szCs w:val="21"/>
        </w:rPr>
        <w:t xml:space="preserve">in the U.S. </w:t>
      </w:r>
      <w:r w:rsidR="000C1EA5">
        <w:rPr>
          <w:sz w:val="21"/>
          <w:szCs w:val="21"/>
        </w:rPr>
        <w:t>next week – as well as brand new track “</w:t>
      </w:r>
      <w:r w:rsidR="000C1EA5" w:rsidRPr="003D2AD0">
        <w:rPr>
          <w:b/>
          <w:sz w:val="21"/>
          <w:szCs w:val="21"/>
        </w:rPr>
        <w:t>End Of</w:t>
      </w:r>
      <w:r w:rsidR="000C1EA5">
        <w:rPr>
          <w:sz w:val="21"/>
          <w:szCs w:val="21"/>
        </w:rPr>
        <w:t xml:space="preserve">,” which premiered today as a </w:t>
      </w:r>
      <w:r w:rsidR="000C1EA5" w:rsidRPr="005356DE">
        <w:rPr>
          <w:sz w:val="21"/>
          <w:szCs w:val="21"/>
        </w:rPr>
        <w:t xml:space="preserve">World Exclusive with </w:t>
      </w:r>
      <w:r w:rsidR="000C1EA5" w:rsidRPr="005356DE">
        <w:rPr>
          <w:b/>
          <w:sz w:val="21"/>
          <w:szCs w:val="21"/>
        </w:rPr>
        <w:t>Zane Lowe</w:t>
      </w:r>
      <w:r w:rsidR="000C1EA5" w:rsidRPr="005356DE">
        <w:rPr>
          <w:sz w:val="21"/>
          <w:szCs w:val="21"/>
        </w:rPr>
        <w:t xml:space="preserve"> on </w:t>
      </w:r>
      <w:r w:rsidR="000C1EA5" w:rsidRPr="005356DE">
        <w:rPr>
          <w:b/>
          <w:sz w:val="21"/>
          <w:szCs w:val="21"/>
        </w:rPr>
        <w:t>Apple</w:t>
      </w:r>
      <w:r w:rsidR="004C3178">
        <w:rPr>
          <w:b/>
          <w:sz w:val="21"/>
          <w:szCs w:val="21"/>
        </w:rPr>
        <w:t xml:space="preserve"> Music</w:t>
      </w:r>
      <w:r w:rsidR="000C1EA5" w:rsidRPr="005356DE">
        <w:rPr>
          <w:b/>
          <w:sz w:val="21"/>
          <w:szCs w:val="21"/>
        </w:rPr>
        <w:t xml:space="preserve"> Beats</w:t>
      </w:r>
      <w:r w:rsidR="004C3178">
        <w:rPr>
          <w:b/>
          <w:sz w:val="21"/>
          <w:szCs w:val="21"/>
        </w:rPr>
        <w:t xml:space="preserve"> </w:t>
      </w:r>
      <w:r w:rsidR="000C1EA5" w:rsidRPr="005356DE">
        <w:rPr>
          <w:b/>
          <w:sz w:val="21"/>
          <w:szCs w:val="21"/>
        </w:rPr>
        <w:t>1</w:t>
      </w:r>
      <w:r w:rsidR="000C1EA5" w:rsidRPr="005356DE">
        <w:rPr>
          <w:sz w:val="21"/>
          <w:szCs w:val="21"/>
        </w:rPr>
        <w:t xml:space="preserve">. </w:t>
      </w:r>
      <w:r w:rsidR="00F615E4" w:rsidRPr="005356DE">
        <w:rPr>
          <w:sz w:val="21"/>
          <w:szCs w:val="21"/>
        </w:rPr>
        <w:t>T</w:t>
      </w:r>
      <w:r w:rsidR="00F615E4" w:rsidRPr="00F615E4">
        <w:rPr>
          <w:sz w:val="21"/>
          <w:szCs w:val="21"/>
        </w:rPr>
        <w:t>he aggression</w:t>
      </w:r>
      <w:r w:rsidR="00F615E4">
        <w:rPr>
          <w:sz w:val="21"/>
          <w:szCs w:val="21"/>
        </w:rPr>
        <w:t xml:space="preserve"> of the track</w:t>
      </w:r>
      <w:r w:rsidR="00F615E4" w:rsidRPr="00F615E4">
        <w:rPr>
          <w:sz w:val="21"/>
          <w:szCs w:val="21"/>
        </w:rPr>
        <w:t xml:space="preserve"> is old</w:t>
      </w:r>
      <w:r w:rsidR="008B5887">
        <w:rPr>
          <w:sz w:val="21"/>
          <w:szCs w:val="21"/>
        </w:rPr>
        <w:t>-</w:t>
      </w:r>
      <w:r w:rsidR="00F615E4" w:rsidRPr="00F615E4">
        <w:rPr>
          <w:sz w:val="21"/>
          <w:szCs w:val="21"/>
        </w:rPr>
        <w:t>school Biffy, but the out-of-nowhere piano break and a final rally of rampaging riffs matches their current unpredictable flair.</w:t>
      </w:r>
      <w:r w:rsidR="00F615E4">
        <w:rPr>
          <w:sz w:val="21"/>
          <w:szCs w:val="21"/>
        </w:rPr>
        <w:t xml:space="preserve"> Listen to “</w:t>
      </w:r>
      <w:r w:rsidR="00F615E4" w:rsidRPr="005356DE">
        <w:rPr>
          <w:b/>
          <w:sz w:val="21"/>
          <w:szCs w:val="21"/>
        </w:rPr>
        <w:t>End Of</w:t>
      </w:r>
      <w:r w:rsidR="00F615E4">
        <w:rPr>
          <w:sz w:val="21"/>
          <w:szCs w:val="21"/>
        </w:rPr>
        <w:t xml:space="preserve">” </w:t>
      </w:r>
      <w:hyperlink r:id="rId9" w:history="1">
        <w:r w:rsidR="00F615E4" w:rsidRPr="00CB23ED">
          <w:rPr>
            <w:rStyle w:val="Hyperlink"/>
            <w:sz w:val="21"/>
            <w:szCs w:val="21"/>
          </w:rPr>
          <w:t>here</w:t>
        </w:r>
      </w:hyperlink>
      <w:r w:rsidR="00F615E4" w:rsidRPr="00CB23ED">
        <w:rPr>
          <w:sz w:val="21"/>
          <w:szCs w:val="21"/>
        </w:rPr>
        <w:t>.</w:t>
      </w:r>
    </w:p>
    <w:p w14:paraId="7AD3BE0D" w14:textId="282EF315" w:rsidR="00F615E4" w:rsidRDefault="00F615E4" w:rsidP="00F615E4">
      <w:pPr>
        <w:spacing w:after="0" w:line="240" w:lineRule="auto"/>
        <w:jc w:val="both"/>
        <w:rPr>
          <w:sz w:val="21"/>
          <w:szCs w:val="21"/>
        </w:rPr>
      </w:pPr>
    </w:p>
    <w:p w14:paraId="2C3037EF" w14:textId="7E79F7A1" w:rsidR="00F615E4" w:rsidRPr="00F615E4" w:rsidRDefault="00F615E4" w:rsidP="00F615E4">
      <w:pPr>
        <w:spacing w:after="0" w:line="240" w:lineRule="auto"/>
        <w:jc w:val="center"/>
        <w:rPr>
          <w:b/>
          <w:sz w:val="21"/>
          <w:szCs w:val="21"/>
        </w:rPr>
      </w:pPr>
      <w:r w:rsidRPr="00F615E4">
        <w:rPr>
          <w:b/>
          <w:sz w:val="21"/>
          <w:szCs w:val="21"/>
        </w:rPr>
        <w:t>Pre-Order</w:t>
      </w:r>
      <w:r w:rsidR="00567B1F">
        <w:rPr>
          <w:b/>
          <w:sz w:val="21"/>
          <w:szCs w:val="21"/>
        </w:rPr>
        <w:t>/Pre-Save</w:t>
      </w:r>
      <w:r w:rsidRPr="00F615E4">
        <w:rPr>
          <w:b/>
          <w:sz w:val="21"/>
          <w:szCs w:val="21"/>
        </w:rPr>
        <w:t xml:space="preserve"> </w:t>
      </w:r>
      <w:r w:rsidRPr="00F615E4">
        <w:rPr>
          <w:b/>
          <w:i/>
          <w:sz w:val="21"/>
          <w:szCs w:val="21"/>
        </w:rPr>
        <w:t xml:space="preserve">A Celebration of Endings </w:t>
      </w:r>
      <w:r w:rsidR="00CB23ED">
        <w:rPr>
          <w:b/>
          <w:sz w:val="21"/>
          <w:szCs w:val="21"/>
        </w:rPr>
        <w:fldChar w:fldCharType="begin"/>
      </w:r>
      <w:r w:rsidR="00CB23ED">
        <w:rPr>
          <w:b/>
          <w:sz w:val="21"/>
          <w:szCs w:val="21"/>
        </w:rPr>
        <w:instrText xml:space="preserve"> HYPERLINK "biffyclyro.co/acelebrationofendings" </w:instrText>
      </w:r>
      <w:r w:rsidR="00CB23ED">
        <w:rPr>
          <w:b/>
          <w:sz w:val="21"/>
          <w:szCs w:val="21"/>
        </w:rPr>
      </w:r>
      <w:r w:rsidR="00CB23ED">
        <w:rPr>
          <w:b/>
          <w:sz w:val="21"/>
          <w:szCs w:val="21"/>
        </w:rPr>
        <w:fldChar w:fldCharType="separate"/>
      </w:r>
      <w:r w:rsidRPr="00CB23ED">
        <w:rPr>
          <w:rStyle w:val="Hyperlink"/>
          <w:b/>
          <w:sz w:val="21"/>
          <w:szCs w:val="21"/>
        </w:rPr>
        <w:t>HERE</w:t>
      </w:r>
      <w:r w:rsidR="00CB23ED">
        <w:rPr>
          <w:b/>
          <w:sz w:val="21"/>
          <w:szCs w:val="21"/>
        </w:rPr>
        <w:fldChar w:fldCharType="end"/>
      </w:r>
      <w:bookmarkStart w:id="0" w:name="_GoBack"/>
      <w:bookmarkEnd w:id="0"/>
      <w:r w:rsidRPr="00F615E4">
        <w:rPr>
          <w:b/>
          <w:sz w:val="21"/>
          <w:szCs w:val="21"/>
        </w:rPr>
        <w:t xml:space="preserve"> – Listen to “Instant History” </w:t>
      </w:r>
      <w:hyperlink r:id="rId10" w:history="1">
        <w:r w:rsidR="00E55671" w:rsidRPr="00E55671">
          <w:rPr>
            <w:rStyle w:val="Hyperlink"/>
            <w:b/>
            <w:bCs/>
            <w:sz w:val="21"/>
            <w:szCs w:val="21"/>
          </w:rPr>
          <w:t>HERE</w:t>
        </w:r>
      </w:hyperlink>
      <w:r w:rsidRPr="00F615E4">
        <w:rPr>
          <w:b/>
          <w:sz w:val="21"/>
          <w:szCs w:val="21"/>
        </w:rPr>
        <w:t xml:space="preserve"> </w:t>
      </w:r>
    </w:p>
    <w:p w14:paraId="35D6B82F" w14:textId="3828E209" w:rsidR="00A17324" w:rsidRDefault="00A17324" w:rsidP="006C5198">
      <w:pPr>
        <w:spacing w:after="0" w:line="240" w:lineRule="auto"/>
        <w:jc w:val="both"/>
        <w:rPr>
          <w:sz w:val="21"/>
          <w:szCs w:val="21"/>
        </w:rPr>
      </w:pPr>
    </w:p>
    <w:p w14:paraId="7D5C3FD6" w14:textId="006FFD3E" w:rsidR="003D2AD0" w:rsidRPr="003D2AD0" w:rsidRDefault="002451B4" w:rsidP="003D2AD0">
      <w:pPr>
        <w:spacing w:after="0" w:line="240" w:lineRule="auto"/>
        <w:jc w:val="both"/>
        <w:rPr>
          <w:sz w:val="21"/>
          <w:szCs w:val="21"/>
        </w:rPr>
      </w:pPr>
      <w:r w:rsidRPr="003D2AD0">
        <w:rPr>
          <w:b/>
          <w:i/>
          <w:sz w:val="21"/>
          <w:szCs w:val="21"/>
        </w:rPr>
        <w:t>A Celebration of Endings</w:t>
      </w:r>
      <w:r>
        <w:rPr>
          <w:sz w:val="21"/>
          <w:szCs w:val="21"/>
        </w:rPr>
        <w:t xml:space="preserve"> finds </w:t>
      </w:r>
      <w:r w:rsidRPr="003D2AD0">
        <w:rPr>
          <w:b/>
          <w:sz w:val="21"/>
          <w:szCs w:val="21"/>
        </w:rPr>
        <w:t>Biffy Clyro</w:t>
      </w:r>
      <w:r>
        <w:rPr>
          <w:sz w:val="21"/>
          <w:szCs w:val="21"/>
        </w:rPr>
        <w:t xml:space="preserve"> pushing everything they do to the next level</w:t>
      </w:r>
      <w:r w:rsidR="00D43066">
        <w:rPr>
          <w:sz w:val="21"/>
          <w:szCs w:val="21"/>
        </w:rPr>
        <w:t xml:space="preserve">, with the help of </w:t>
      </w:r>
      <w:r w:rsidR="00D43066" w:rsidRPr="003B393E">
        <w:rPr>
          <w:b/>
          <w:sz w:val="21"/>
          <w:szCs w:val="21"/>
        </w:rPr>
        <w:t>GRAMMY</w:t>
      </w:r>
      <w:r w:rsidR="00D43066">
        <w:rPr>
          <w:sz w:val="21"/>
          <w:szCs w:val="21"/>
        </w:rPr>
        <w:t xml:space="preserve">-winning producer </w:t>
      </w:r>
      <w:r w:rsidR="00D43066" w:rsidRPr="003B393E">
        <w:rPr>
          <w:b/>
          <w:sz w:val="21"/>
          <w:szCs w:val="21"/>
        </w:rPr>
        <w:t xml:space="preserve">Rich </w:t>
      </w:r>
      <w:proofErr w:type="spellStart"/>
      <w:r w:rsidR="00D43066" w:rsidRPr="003B393E">
        <w:rPr>
          <w:b/>
          <w:sz w:val="21"/>
          <w:szCs w:val="21"/>
        </w:rPr>
        <w:t>Costey</w:t>
      </w:r>
      <w:proofErr w:type="spellEnd"/>
      <w:r w:rsidR="00D43066">
        <w:rPr>
          <w:sz w:val="21"/>
          <w:szCs w:val="21"/>
        </w:rPr>
        <w:t xml:space="preserve"> (</w:t>
      </w:r>
      <w:r w:rsidR="00D43066" w:rsidRPr="003B393E">
        <w:rPr>
          <w:b/>
          <w:sz w:val="21"/>
          <w:szCs w:val="21"/>
        </w:rPr>
        <w:t>Foo Fighters, Muse, The Killers</w:t>
      </w:r>
      <w:r w:rsidR="00D43066">
        <w:rPr>
          <w:sz w:val="21"/>
          <w:szCs w:val="21"/>
        </w:rPr>
        <w:t>)</w:t>
      </w:r>
      <w:r>
        <w:rPr>
          <w:sz w:val="21"/>
          <w:szCs w:val="21"/>
        </w:rPr>
        <w:t xml:space="preserve">. </w:t>
      </w:r>
      <w:r w:rsidR="003D2AD0">
        <w:rPr>
          <w:sz w:val="21"/>
          <w:szCs w:val="21"/>
        </w:rPr>
        <w:t xml:space="preserve">Frontman </w:t>
      </w:r>
      <w:r w:rsidR="003D2AD0" w:rsidRPr="003D2AD0">
        <w:rPr>
          <w:b/>
          <w:sz w:val="21"/>
          <w:szCs w:val="21"/>
        </w:rPr>
        <w:t>Simon Neil</w:t>
      </w:r>
      <w:r w:rsidR="003D2AD0">
        <w:rPr>
          <w:sz w:val="21"/>
          <w:szCs w:val="21"/>
        </w:rPr>
        <w:t xml:space="preserve"> explains</w:t>
      </w:r>
      <w:r w:rsidR="00EF2286">
        <w:rPr>
          <w:sz w:val="21"/>
          <w:szCs w:val="21"/>
        </w:rPr>
        <w:t>,</w:t>
      </w:r>
      <w:r w:rsidR="003D2AD0">
        <w:rPr>
          <w:sz w:val="21"/>
          <w:szCs w:val="21"/>
        </w:rPr>
        <w:t xml:space="preserve"> </w:t>
      </w:r>
      <w:r w:rsidR="003D2AD0" w:rsidRPr="006C5198">
        <w:rPr>
          <w:rFonts w:eastAsia="Times New Roman" w:cstheme="minorHAnsi"/>
          <w:i/>
          <w:sz w:val="21"/>
          <w:szCs w:val="21"/>
          <w:lang w:eastAsia="en-GB"/>
        </w:rPr>
        <w:t>“This is a very forward-looking album from a personal perspective and a societal perspective</w:t>
      </w:r>
      <w:r w:rsidR="003D2AD0">
        <w:rPr>
          <w:rFonts w:eastAsia="Times New Roman" w:cstheme="minorHAnsi"/>
          <w:i/>
          <w:sz w:val="21"/>
          <w:szCs w:val="21"/>
          <w:lang w:eastAsia="en-GB"/>
        </w:rPr>
        <w:t xml:space="preserve">. </w:t>
      </w:r>
      <w:r w:rsidR="003D2AD0" w:rsidRPr="003D2AD0">
        <w:rPr>
          <w:i/>
          <w:sz w:val="21"/>
          <w:szCs w:val="21"/>
        </w:rPr>
        <w:t>The title is about seeing the joy in things changing, rather than the sadness. Change means progression and evolution. You can retain everything you loved before, but let’s lose the bad shit. It’s about trying to take back control.”</w:t>
      </w:r>
    </w:p>
    <w:p w14:paraId="13743296" w14:textId="40B5ED99" w:rsidR="002451B4" w:rsidRPr="002451B4" w:rsidRDefault="002451B4" w:rsidP="006C5198">
      <w:pPr>
        <w:spacing w:after="0" w:line="240" w:lineRule="auto"/>
        <w:jc w:val="both"/>
        <w:rPr>
          <w:sz w:val="21"/>
          <w:szCs w:val="21"/>
        </w:rPr>
      </w:pPr>
    </w:p>
    <w:p w14:paraId="06A08750" w14:textId="6F8AEDBC" w:rsidR="000F60CC" w:rsidRDefault="00102A17" w:rsidP="006C5198">
      <w:pPr>
        <w:spacing w:after="0" w:line="240" w:lineRule="auto"/>
        <w:jc w:val="both"/>
        <w:rPr>
          <w:rFonts w:eastAsia="Times New Roman" w:cstheme="minorHAnsi"/>
          <w:sz w:val="21"/>
          <w:szCs w:val="21"/>
          <w:lang w:eastAsia="en-GB"/>
        </w:rPr>
      </w:pPr>
      <w:r>
        <w:rPr>
          <w:rFonts w:eastAsia="Times New Roman" w:cstheme="minorHAnsi"/>
          <w:sz w:val="21"/>
          <w:szCs w:val="21"/>
          <w:lang w:eastAsia="en-GB"/>
        </w:rPr>
        <w:t xml:space="preserve">Biffy Clyro have also announced their first full-scale UK tour since 2016, </w:t>
      </w:r>
      <w:r w:rsidR="007641F8">
        <w:rPr>
          <w:rFonts w:eastAsia="Times New Roman" w:cstheme="minorHAnsi"/>
          <w:sz w:val="21"/>
          <w:szCs w:val="21"/>
          <w:lang w:eastAsia="en-GB"/>
        </w:rPr>
        <w:t xml:space="preserve">headlining arena shows this fall, </w:t>
      </w:r>
      <w:r>
        <w:rPr>
          <w:rFonts w:eastAsia="Times New Roman" w:cstheme="minorHAnsi"/>
          <w:sz w:val="21"/>
          <w:szCs w:val="21"/>
          <w:lang w:eastAsia="en-GB"/>
        </w:rPr>
        <w:t>with U.S. tour dates to be announced very soon</w:t>
      </w:r>
      <w:r w:rsidR="0026219C">
        <w:rPr>
          <w:rFonts w:eastAsia="Times New Roman" w:cstheme="minorHAnsi"/>
          <w:sz w:val="21"/>
          <w:szCs w:val="21"/>
          <w:lang w:eastAsia="en-GB"/>
        </w:rPr>
        <w:t>!</w:t>
      </w:r>
    </w:p>
    <w:p w14:paraId="6276012A" w14:textId="6AFBF517" w:rsidR="00B665DA" w:rsidRDefault="00B665DA" w:rsidP="006C5198">
      <w:pPr>
        <w:spacing w:after="0" w:line="240" w:lineRule="auto"/>
        <w:jc w:val="both"/>
        <w:rPr>
          <w:rFonts w:eastAsia="Times New Roman" w:cstheme="minorHAnsi"/>
          <w:sz w:val="21"/>
          <w:szCs w:val="21"/>
          <w:lang w:eastAsia="en-GB"/>
        </w:rPr>
      </w:pPr>
    </w:p>
    <w:p w14:paraId="1E244B4C" w14:textId="3E45BE56" w:rsidR="00233ACA" w:rsidRDefault="00233ACA" w:rsidP="00233ACA">
      <w:pPr>
        <w:spacing w:after="0" w:line="240" w:lineRule="auto"/>
        <w:jc w:val="both"/>
        <w:rPr>
          <w:rFonts w:cs="Arial"/>
          <w:sz w:val="21"/>
          <w:szCs w:val="21"/>
        </w:rPr>
      </w:pPr>
      <w:r>
        <w:rPr>
          <w:b/>
          <w:bCs/>
          <w:sz w:val="21"/>
          <w:szCs w:val="21"/>
        </w:rPr>
        <w:t>Biffy Clyro</w:t>
      </w:r>
      <w:r>
        <w:rPr>
          <w:sz w:val="21"/>
          <w:szCs w:val="21"/>
        </w:rPr>
        <w:t xml:space="preserve"> have emerged from their independent beginnings to become </w:t>
      </w:r>
      <w:r>
        <w:rPr>
          <w:b/>
          <w:bCs/>
          <w:sz w:val="21"/>
          <w:szCs w:val="21"/>
        </w:rPr>
        <w:t>Britain’s</w:t>
      </w:r>
      <w:r>
        <w:rPr>
          <w:sz w:val="21"/>
          <w:szCs w:val="21"/>
        </w:rPr>
        <w:t xml:space="preserve"> premier rock band. Their two most recent albums </w:t>
      </w:r>
      <w:r>
        <w:rPr>
          <w:b/>
          <w:bCs/>
          <w:i/>
          <w:iCs/>
          <w:sz w:val="21"/>
          <w:szCs w:val="21"/>
        </w:rPr>
        <w:t>Ellipsis</w:t>
      </w:r>
      <w:r>
        <w:rPr>
          <w:sz w:val="21"/>
          <w:szCs w:val="21"/>
        </w:rPr>
        <w:t xml:space="preserve"> (2016) and </w:t>
      </w:r>
      <w:r>
        <w:rPr>
          <w:b/>
          <w:bCs/>
          <w:i/>
          <w:iCs/>
          <w:sz w:val="21"/>
          <w:szCs w:val="21"/>
        </w:rPr>
        <w:t>Opposites</w:t>
      </w:r>
      <w:r>
        <w:rPr>
          <w:sz w:val="21"/>
          <w:szCs w:val="21"/>
        </w:rPr>
        <w:t xml:space="preserve"> (2013) both shot straight to</w:t>
      </w:r>
      <w:r>
        <w:rPr>
          <w:b/>
          <w:bCs/>
          <w:sz w:val="21"/>
          <w:szCs w:val="21"/>
        </w:rPr>
        <w:t xml:space="preserve"> #1</w:t>
      </w:r>
      <w:r>
        <w:rPr>
          <w:sz w:val="21"/>
          <w:szCs w:val="21"/>
        </w:rPr>
        <w:t xml:space="preserve"> in the U.K. charts with </w:t>
      </w:r>
      <w:r>
        <w:rPr>
          <w:b/>
          <w:bCs/>
          <w:sz w:val="21"/>
          <w:szCs w:val="21"/>
        </w:rPr>
        <w:t xml:space="preserve">2 </w:t>
      </w:r>
      <w:r w:rsidR="00033754">
        <w:rPr>
          <w:b/>
          <w:bCs/>
          <w:sz w:val="21"/>
          <w:szCs w:val="21"/>
        </w:rPr>
        <w:t>m</w:t>
      </w:r>
      <w:r>
        <w:rPr>
          <w:b/>
          <w:bCs/>
          <w:sz w:val="21"/>
          <w:szCs w:val="21"/>
        </w:rPr>
        <w:t>illion+</w:t>
      </w:r>
      <w:r>
        <w:rPr>
          <w:sz w:val="21"/>
          <w:szCs w:val="21"/>
        </w:rPr>
        <w:t xml:space="preserve"> copies sold, and the band boasts more than </w:t>
      </w:r>
      <w:r>
        <w:rPr>
          <w:b/>
          <w:bCs/>
          <w:sz w:val="21"/>
          <w:szCs w:val="21"/>
        </w:rPr>
        <w:t xml:space="preserve">750 </w:t>
      </w:r>
      <w:r w:rsidR="00033754">
        <w:rPr>
          <w:b/>
          <w:bCs/>
          <w:sz w:val="21"/>
          <w:szCs w:val="21"/>
        </w:rPr>
        <w:t>m</w:t>
      </w:r>
      <w:r>
        <w:rPr>
          <w:b/>
          <w:bCs/>
          <w:sz w:val="21"/>
          <w:szCs w:val="21"/>
        </w:rPr>
        <w:t>illion streams</w:t>
      </w:r>
      <w:r>
        <w:rPr>
          <w:sz w:val="21"/>
          <w:szCs w:val="21"/>
        </w:rPr>
        <w:t xml:space="preserve"> worldwide to date. The success of their huge-selling, critically-acclaimed albums is matched by the scale of their live show. In the U.S. they’ve toured arenas with the likes of </w:t>
      </w:r>
      <w:r>
        <w:rPr>
          <w:b/>
          <w:bCs/>
          <w:sz w:val="21"/>
          <w:szCs w:val="21"/>
        </w:rPr>
        <w:t xml:space="preserve">Foo Fighters </w:t>
      </w:r>
      <w:r>
        <w:rPr>
          <w:sz w:val="21"/>
          <w:szCs w:val="21"/>
        </w:rPr>
        <w:t xml:space="preserve">and </w:t>
      </w:r>
      <w:r>
        <w:rPr>
          <w:b/>
          <w:bCs/>
          <w:sz w:val="21"/>
          <w:szCs w:val="21"/>
        </w:rPr>
        <w:t>Muse</w:t>
      </w:r>
      <w:r>
        <w:rPr>
          <w:sz w:val="21"/>
          <w:szCs w:val="21"/>
        </w:rPr>
        <w:t xml:space="preserve">, in addition to sold-out headline runs, while overseas they’ve headlined leading festivals including </w:t>
      </w:r>
      <w:r>
        <w:rPr>
          <w:b/>
          <w:bCs/>
          <w:sz w:val="21"/>
          <w:szCs w:val="21"/>
        </w:rPr>
        <w:t>Reading and Leeds, Download</w:t>
      </w:r>
      <w:r>
        <w:rPr>
          <w:sz w:val="21"/>
          <w:szCs w:val="21"/>
        </w:rPr>
        <w:t xml:space="preserve"> and </w:t>
      </w:r>
      <w:r>
        <w:rPr>
          <w:b/>
          <w:bCs/>
          <w:sz w:val="21"/>
          <w:szCs w:val="21"/>
        </w:rPr>
        <w:t>TRNSMT</w:t>
      </w:r>
      <w:r>
        <w:rPr>
          <w:sz w:val="21"/>
          <w:szCs w:val="21"/>
        </w:rPr>
        <w:t xml:space="preserve">, and this year will play </w:t>
      </w:r>
      <w:r>
        <w:rPr>
          <w:b/>
          <w:bCs/>
          <w:sz w:val="21"/>
          <w:szCs w:val="21"/>
        </w:rPr>
        <w:t>Radio 1’s Big Weekend</w:t>
      </w:r>
      <w:r>
        <w:rPr>
          <w:sz w:val="21"/>
          <w:szCs w:val="21"/>
        </w:rPr>
        <w:t xml:space="preserve"> in </w:t>
      </w:r>
      <w:r>
        <w:rPr>
          <w:b/>
          <w:bCs/>
          <w:sz w:val="21"/>
          <w:szCs w:val="21"/>
        </w:rPr>
        <w:t>Dundee</w:t>
      </w:r>
      <w:r>
        <w:rPr>
          <w:sz w:val="21"/>
          <w:szCs w:val="21"/>
        </w:rPr>
        <w:t xml:space="preserve"> in </w:t>
      </w:r>
      <w:r>
        <w:rPr>
          <w:b/>
          <w:bCs/>
          <w:sz w:val="21"/>
          <w:szCs w:val="21"/>
        </w:rPr>
        <w:t xml:space="preserve">May. </w:t>
      </w:r>
      <w:r>
        <w:rPr>
          <w:sz w:val="21"/>
          <w:szCs w:val="21"/>
        </w:rPr>
        <w:t xml:space="preserve">They’re part of an all-star bill that currently also features </w:t>
      </w:r>
      <w:r>
        <w:rPr>
          <w:b/>
          <w:bCs/>
          <w:sz w:val="21"/>
          <w:szCs w:val="21"/>
        </w:rPr>
        <w:t>Calvin</w:t>
      </w:r>
      <w:r>
        <w:rPr>
          <w:sz w:val="21"/>
          <w:szCs w:val="21"/>
        </w:rPr>
        <w:t xml:space="preserve"> </w:t>
      </w:r>
      <w:r>
        <w:rPr>
          <w:b/>
          <w:bCs/>
          <w:sz w:val="21"/>
          <w:szCs w:val="21"/>
        </w:rPr>
        <w:t>Harris</w:t>
      </w:r>
      <w:r>
        <w:rPr>
          <w:sz w:val="21"/>
          <w:szCs w:val="21"/>
        </w:rPr>
        <w:t xml:space="preserve">, </w:t>
      </w:r>
      <w:r>
        <w:rPr>
          <w:b/>
          <w:bCs/>
          <w:sz w:val="21"/>
          <w:szCs w:val="21"/>
        </w:rPr>
        <w:t>Camilla</w:t>
      </w:r>
      <w:r>
        <w:rPr>
          <w:sz w:val="21"/>
          <w:szCs w:val="21"/>
        </w:rPr>
        <w:t xml:space="preserve"> </w:t>
      </w:r>
      <w:r>
        <w:rPr>
          <w:b/>
          <w:bCs/>
          <w:sz w:val="21"/>
          <w:szCs w:val="21"/>
        </w:rPr>
        <w:t>Cabello</w:t>
      </w:r>
      <w:r>
        <w:rPr>
          <w:sz w:val="21"/>
          <w:szCs w:val="21"/>
        </w:rPr>
        <w:t xml:space="preserve">, </w:t>
      </w:r>
      <w:proofErr w:type="spellStart"/>
      <w:r>
        <w:rPr>
          <w:b/>
          <w:bCs/>
          <w:sz w:val="21"/>
          <w:szCs w:val="21"/>
        </w:rPr>
        <w:t>Dua</w:t>
      </w:r>
      <w:proofErr w:type="spellEnd"/>
      <w:r>
        <w:rPr>
          <w:sz w:val="21"/>
          <w:szCs w:val="21"/>
        </w:rPr>
        <w:t xml:space="preserve"> </w:t>
      </w:r>
      <w:proofErr w:type="spellStart"/>
      <w:r>
        <w:rPr>
          <w:b/>
          <w:bCs/>
          <w:sz w:val="21"/>
          <w:szCs w:val="21"/>
        </w:rPr>
        <w:t>Lipa</w:t>
      </w:r>
      <w:proofErr w:type="spellEnd"/>
      <w:r>
        <w:rPr>
          <w:sz w:val="21"/>
          <w:szCs w:val="21"/>
        </w:rPr>
        <w:t xml:space="preserve"> and </w:t>
      </w:r>
      <w:r>
        <w:rPr>
          <w:b/>
          <w:bCs/>
          <w:sz w:val="21"/>
          <w:szCs w:val="21"/>
        </w:rPr>
        <w:t>Harry</w:t>
      </w:r>
      <w:r>
        <w:rPr>
          <w:sz w:val="21"/>
          <w:szCs w:val="21"/>
        </w:rPr>
        <w:t xml:space="preserve"> </w:t>
      </w:r>
      <w:r>
        <w:rPr>
          <w:b/>
          <w:bCs/>
          <w:sz w:val="21"/>
          <w:szCs w:val="21"/>
        </w:rPr>
        <w:t>Styles</w:t>
      </w:r>
      <w:r>
        <w:rPr>
          <w:sz w:val="21"/>
          <w:szCs w:val="21"/>
        </w:rPr>
        <w:t xml:space="preserve">. Continually supported by the press, Biffy Clyro have also won a wide range of major awards. These include four </w:t>
      </w:r>
      <w:r>
        <w:rPr>
          <w:b/>
          <w:bCs/>
          <w:sz w:val="21"/>
          <w:szCs w:val="21"/>
        </w:rPr>
        <w:t>NME Awards</w:t>
      </w:r>
      <w:r>
        <w:rPr>
          <w:sz w:val="21"/>
          <w:szCs w:val="21"/>
        </w:rPr>
        <w:t xml:space="preserve"> (2 x </w:t>
      </w:r>
      <w:r>
        <w:rPr>
          <w:b/>
          <w:bCs/>
          <w:sz w:val="21"/>
          <w:szCs w:val="21"/>
        </w:rPr>
        <w:t>Best</w:t>
      </w:r>
      <w:r>
        <w:rPr>
          <w:sz w:val="21"/>
          <w:szCs w:val="21"/>
        </w:rPr>
        <w:t xml:space="preserve"> </w:t>
      </w:r>
      <w:r>
        <w:rPr>
          <w:b/>
          <w:bCs/>
          <w:sz w:val="21"/>
          <w:szCs w:val="21"/>
        </w:rPr>
        <w:t>British</w:t>
      </w:r>
      <w:r>
        <w:rPr>
          <w:sz w:val="21"/>
          <w:szCs w:val="21"/>
        </w:rPr>
        <w:t xml:space="preserve"> </w:t>
      </w:r>
      <w:r>
        <w:rPr>
          <w:b/>
          <w:bCs/>
          <w:sz w:val="21"/>
          <w:szCs w:val="21"/>
        </w:rPr>
        <w:t>Band</w:t>
      </w:r>
      <w:r>
        <w:rPr>
          <w:sz w:val="21"/>
          <w:szCs w:val="21"/>
        </w:rPr>
        <w:t xml:space="preserve">, </w:t>
      </w:r>
      <w:r>
        <w:rPr>
          <w:b/>
          <w:bCs/>
          <w:sz w:val="21"/>
          <w:szCs w:val="21"/>
        </w:rPr>
        <w:t>Best</w:t>
      </w:r>
      <w:r>
        <w:rPr>
          <w:sz w:val="21"/>
          <w:szCs w:val="21"/>
        </w:rPr>
        <w:t xml:space="preserve"> </w:t>
      </w:r>
      <w:r>
        <w:rPr>
          <w:b/>
          <w:bCs/>
          <w:sz w:val="21"/>
          <w:szCs w:val="21"/>
        </w:rPr>
        <w:t>Live</w:t>
      </w:r>
      <w:r>
        <w:rPr>
          <w:sz w:val="21"/>
          <w:szCs w:val="21"/>
        </w:rPr>
        <w:t xml:space="preserve"> </w:t>
      </w:r>
      <w:r>
        <w:rPr>
          <w:b/>
          <w:bCs/>
          <w:sz w:val="21"/>
          <w:szCs w:val="21"/>
        </w:rPr>
        <w:t xml:space="preserve">Band </w:t>
      </w:r>
      <w:r>
        <w:rPr>
          <w:sz w:val="21"/>
          <w:szCs w:val="21"/>
        </w:rPr>
        <w:t xml:space="preserve">and </w:t>
      </w:r>
      <w:r>
        <w:rPr>
          <w:b/>
          <w:bCs/>
          <w:sz w:val="21"/>
          <w:szCs w:val="21"/>
        </w:rPr>
        <w:t>Best</w:t>
      </w:r>
      <w:r>
        <w:rPr>
          <w:sz w:val="21"/>
          <w:szCs w:val="21"/>
        </w:rPr>
        <w:t xml:space="preserve"> </w:t>
      </w:r>
      <w:r>
        <w:rPr>
          <w:b/>
          <w:bCs/>
          <w:sz w:val="21"/>
          <w:szCs w:val="21"/>
        </w:rPr>
        <w:t>Music</w:t>
      </w:r>
      <w:r>
        <w:rPr>
          <w:sz w:val="21"/>
          <w:szCs w:val="21"/>
        </w:rPr>
        <w:t xml:space="preserve"> </w:t>
      </w:r>
      <w:r>
        <w:rPr>
          <w:b/>
          <w:bCs/>
          <w:sz w:val="21"/>
          <w:szCs w:val="21"/>
        </w:rPr>
        <w:t>Video</w:t>
      </w:r>
      <w:r>
        <w:rPr>
          <w:sz w:val="21"/>
          <w:szCs w:val="21"/>
        </w:rPr>
        <w:t xml:space="preserve">); four </w:t>
      </w:r>
      <w:r>
        <w:rPr>
          <w:b/>
          <w:bCs/>
          <w:sz w:val="21"/>
          <w:szCs w:val="21"/>
        </w:rPr>
        <w:t>Kerrang! Awards</w:t>
      </w:r>
      <w:r>
        <w:rPr>
          <w:sz w:val="21"/>
          <w:szCs w:val="21"/>
        </w:rPr>
        <w:t xml:space="preserve"> (</w:t>
      </w:r>
      <w:r>
        <w:rPr>
          <w:b/>
          <w:bCs/>
          <w:sz w:val="21"/>
          <w:szCs w:val="21"/>
        </w:rPr>
        <w:t>Best British Band</w:t>
      </w:r>
      <w:r>
        <w:rPr>
          <w:sz w:val="21"/>
          <w:szCs w:val="21"/>
        </w:rPr>
        <w:t xml:space="preserve">, </w:t>
      </w:r>
      <w:r>
        <w:rPr>
          <w:b/>
          <w:bCs/>
          <w:sz w:val="21"/>
          <w:szCs w:val="21"/>
        </w:rPr>
        <w:t>Classic</w:t>
      </w:r>
      <w:r>
        <w:rPr>
          <w:sz w:val="21"/>
          <w:szCs w:val="21"/>
        </w:rPr>
        <w:t xml:space="preserve"> </w:t>
      </w:r>
      <w:r>
        <w:rPr>
          <w:b/>
          <w:bCs/>
          <w:sz w:val="21"/>
          <w:szCs w:val="21"/>
        </w:rPr>
        <w:t>Songwriter</w:t>
      </w:r>
      <w:r>
        <w:rPr>
          <w:sz w:val="21"/>
          <w:szCs w:val="21"/>
        </w:rPr>
        <w:t xml:space="preserve">, </w:t>
      </w:r>
      <w:r>
        <w:rPr>
          <w:b/>
          <w:bCs/>
          <w:sz w:val="21"/>
          <w:szCs w:val="21"/>
        </w:rPr>
        <w:t>Best</w:t>
      </w:r>
      <w:r>
        <w:rPr>
          <w:sz w:val="21"/>
          <w:szCs w:val="21"/>
        </w:rPr>
        <w:t xml:space="preserve"> </w:t>
      </w:r>
      <w:r>
        <w:rPr>
          <w:b/>
          <w:bCs/>
          <w:sz w:val="21"/>
          <w:szCs w:val="21"/>
        </w:rPr>
        <w:t>Album</w:t>
      </w:r>
      <w:r>
        <w:rPr>
          <w:sz w:val="21"/>
          <w:szCs w:val="21"/>
        </w:rPr>
        <w:t xml:space="preserve"> and </w:t>
      </w:r>
      <w:r>
        <w:rPr>
          <w:b/>
          <w:bCs/>
          <w:sz w:val="21"/>
          <w:szCs w:val="21"/>
        </w:rPr>
        <w:t>Best</w:t>
      </w:r>
      <w:r>
        <w:rPr>
          <w:sz w:val="21"/>
          <w:szCs w:val="21"/>
        </w:rPr>
        <w:t xml:space="preserve"> </w:t>
      </w:r>
      <w:r>
        <w:rPr>
          <w:b/>
          <w:bCs/>
          <w:sz w:val="21"/>
          <w:szCs w:val="21"/>
        </w:rPr>
        <w:t>Music</w:t>
      </w:r>
      <w:r>
        <w:rPr>
          <w:sz w:val="21"/>
          <w:szCs w:val="21"/>
        </w:rPr>
        <w:t xml:space="preserve"> </w:t>
      </w:r>
      <w:r>
        <w:rPr>
          <w:b/>
          <w:bCs/>
          <w:sz w:val="21"/>
          <w:szCs w:val="21"/>
        </w:rPr>
        <w:t>Video</w:t>
      </w:r>
      <w:r>
        <w:rPr>
          <w:sz w:val="21"/>
          <w:szCs w:val="21"/>
        </w:rPr>
        <w:t xml:space="preserve">); and three </w:t>
      </w:r>
      <w:r>
        <w:rPr>
          <w:b/>
          <w:bCs/>
          <w:sz w:val="21"/>
          <w:szCs w:val="21"/>
        </w:rPr>
        <w:t>Q Awards</w:t>
      </w:r>
      <w:r>
        <w:rPr>
          <w:sz w:val="21"/>
          <w:szCs w:val="21"/>
        </w:rPr>
        <w:t xml:space="preserve"> (</w:t>
      </w:r>
      <w:r>
        <w:rPr>
          <w:b/>
          <w:bCs/>
          <w:sz w:val="21"/>
          <w:szCs w:val="21"/>
        </w:rPr>
        <w:t>Best Live Band</w:t>
      </w:r>
      <w:r>
        <w:rPr>
          <w:sz w:val="21"/>
          <w:szCs w:val="21"/>
        </w:rPr>
        <w:t xml:space="preserve">, </w:t>
      </w:r>
      <w:r>
        <w:rPr>
          <w:b/>
          <w:bCs/>
          <w:sz w:val="21"/>
          <w:szCs w:val="21"/>
        </w:rPr>
        <w:t>Best</w:t>
      </w:r>
      <w:r>
        <w:rPr>
          <w:sz w:val="21"/>
          <w:szCs w:val="21"/>
        </w:rPr>
        <w:t xml:space="preserve"> </w:t>
      </w:r>
      <w:r>
        <w:rPr>
          <w:b/>
          <w:bCs/>
          <w:sz w:val="21"/>
          <w:szCs w:val="21"/>
        </w:rPr>
        <w:t>Album</w:t>
      </w:r>
      <w:r>
        <w:rPr>
          <w:sz w:val="21"/>
          <w:szCs w:val="21"/>
        </w:rPr>
        <w:t xml:space="preserve"> and the </w:t>
      </w:r>
      <w:r>
        <w:rPr>
          <w:b/>
          <w:bCs/>
          <w:sz w:val="21"/>
          <w:szCs w:val="21"/>
        </w:rPr>
        <w:t>Fender</w:t>
      </w:r>
      <w:r>
        <w:rPr>
          <w:sz w:val="21"/>
          <w:szCs w:val="21"/>
        </w:rPr>
        <w:t xml:space="preserve"> </w:t>
      </w:r>
      <w:r>
        <w:rPr>
          <w:b/>
          <w:bCs/>
          <w:sz w:val="21"/>
          <w:szCs w:val="21"/>
        </w:rPr>
        <w:t>Play</w:t>
      </w:r>
      <w:r>
        <w:rPr>
          <w:sz w:val="21"/>
          <w:szCs w:val="21"/>
        </w:rPr>
        <w:t xml:space="preserve"> </w:t>
      </w:r>
      <w:r>
        <w:rPr>
          <w:b/>
          <w:bCs/>
          <w:sz w:val="21"/>
          <w:szCs w:val="21"/>
        </w:rPr>
        <w:t>Award</w:t>
      </w:r>
      <w:r>
        <w:rPr>
          <w:sz w:val="21"/>
          <w:szCs w:val="21"/>
        </w:rPr>
        <w:t xml:space="preserve">). They’ve also been nominated for two </w:t>
      </w:r>
      <w:r>
        <w:rPr>
          <w:b/>
          <w:bCs/>
          <w:sz w:val="21"/>
          <w:szCs w:val="21"/>
        </w:rPr>
        <w:t>BRIT</w:t>
      </w:r>
      <w:r>
        <w:rPr>
          <w:sz w:val="21"/>
          <w:szCs w:val="21"/>
        </w:rPr>
        <w:t xml:space="preserve"> </w:t>
      </w:r>
      <w:r>
        <w:rPr>
          <w:b/>
          <w:bCs/>
          <w:sz w:val="21"/>
          <w:szCs w:val="21"/>
        </w:rPr>
        <w:t>Awards</w:t>
      </w:r>
      <w:r>
        <w:rPr>
          <w:sz w:val="21"/>
          <w:szCs w:val="21"/>
        </w:rPr>
        <w:t xml:space="preserve"> (both for </w:t>
      </w:r>
      <w:r>
        <w:rPr>
          <w:b/>
          <w:bCs/>
          <w:sz w:val="21"/>
          <w:szCs w:val="21"/>
        </w:rPr>
        <w:t>Best</w:t>
      </w:r>
      <w:r>
        <w:rPr>
          <w:sz w:val="21"/>
          <w:szCs w:val="21"/>
        </w:rPr>
        <w:t xml:space="preserve"> </w:t>
      </w:r>
      <w:r>
        <w:rPr>
          <w:b/>
          <w:bCs/>
          <w:sz w:val="21"/>
          <w:szCs w:val="21"/>
        </w:rPr>
        <w:t>British</w:t>
      </w:r>
      <w:r>
        <w:rPr>
          <w:sz w:val="21"/>
          <w:szCs w:val="21"/>
        </w:rPr>
        <w:t xml:space="preserve"> </w:t>
      </w:r>
      <w:r>
        <w:rPr>
          <w:b/>
          <w:bCs/>
          <w:sz w:val="21"/>
          <w:szCs w:val="21"/>
        </w:rPr>
        <w:t>Group</w:t>
      </w:r>
      <w:r>
        <w:rPr>
          <w:sz w:val="21"/>
          <w:szCs w:val="21"/>
        </w:rPr>
        <w:t xml:space="preserve">) and a </w:t>
      </w:r>
      <w:r>
        <w:rPr>
          <w:b/>
          <w:bCs/>
          <w:sz w:val="21"/>
          <w:szCs w:val="21"/>
        </w:rPr>
        <w:t>Mercury</w:t>
      </w:r>
      <w:r>
        <w:rPr>
          <w:sz w:val="21"/>
          <w:szCs w:val="21"/>
        </w:rPr>
        <w:t xml:space="preserve"> </w:t>
      </w:r>
      <w:r>
        <w:rPr>
          <w:b/>
          <w:bCs/>
          <w:sz w:val="21"/>
          <w:szCs w:val="21"/>
        </w:rPr>
        <w:t>Prize</w:t>
      </w:r>
      <w:r>
        <w:rPr>
          <w:sz w:val="21"/>
          <w:szCs w:val="21"/>
        </w:rPr>
        <w:t>.</w:t>
      </w:r>
    </w:p>
    <w:p w14:paraId="70CFE1F4" w14:textId="17645131" w:rsidR="00B665DA" w:rsidRDefault="00B665DA" w:rsidP="00B665DA">
      <w:pPr>
        <w:spacing w:after="0" w:line="240" w:lineRule="auto"/>
        <w:jc w:val="both"/>
        <w:rPr>
          <w:rFonts w:eastAsia="Times New Roman" w:cstheme="minorHAnsi"/>
          <w:sz w:val="21"/>
          <w:szCs w:val="21"/>
          <w:lang w:eastAsia="en-GB"/>
        </w:rPr>
      </w:pPr>
    </w:p>
    <w:p w14:paraId="7E8B7294" w14:textId="558198E6" w:rsidR="001C3301" w:rsidRDefault="00261024" w:rsidP="001C3301">
      <w:pPr>
        <w:spacing w:after="0" w:line="240" w:lineRule="auto"/>
        <w:jc w:val="center"/>
        <w:rPr>
          <w:rFonts w:eastAsia="Times New Roman" w:cstheme="minorHAnsi"/>
          <w:sz w:val="21"/>
          <w:szCs w:val="21"/>
          <w:lang w:eastAsia="en-GB"/>
        </w:rPr>
      </w:pPr>
      <w:r>
        <w:rPr>
          <w:rFonts w:eastAsia="Times New Roman" w:cstheme="minorHAnsi"/>
          <w:noProof/>
          <w:sz w:val="21"/>
          <w:szCs w:val="21"/>
          <w:lang w:val="en-US"/>
        </w:rPr>
        <w:drawing>
          <wp:inline distT="0" distB="0" distL="0" distR="0" wp14:anchorId="67D39CCC" wp14:editId="63472BF7">
            <wp:extent cx="2720340" cy="27203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ACOE_P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230" cy="2715230"/>
                    </a:xfrm>
                    <a:prstGeom prst="rect">
                      <a:avLst/>
                    </a:prstGeom>
                  </pic:spPr>
                </pic:pic>
              </a:graphicData>
            </a:graphic>
          </wp:inline>
        </w:drawing>
      </w:r>
    </w:p>
    <w:p w14:paraId="0C33F815" w14:textId="77777777" w:rsidR="001C3301" w:rsidRDefault="001C3301" w:rsidP="00B665DA">
      <w:pPr>
        <w:spacing w:after="0" w:line="240" w:lineRule="auto"/>
        <w:jc w:val="both"/>
        <w:rPr>
          <w:rFonts w:eastAsia="Times New Roman" w:cstheme="minorHAnsi"/>
          <w:sz w:val="21"/>
          <w:szCs w:val="21"/>
          <w:lang w:eastAsia="en-GB"/>
        </w:rPr>
      </w:pPr>
    </w:p>
    <w:p w14:paraId="721C4440" w14:textId="4A5E1BFB" w:rsidR="00143763" w:rsidRDefault="00DF2082" w:rsidP="002024DA">
      <w:pPr>
        <w:spacing w:after="0" w:line="240" w:lineRule="auto"/>
        <w:jc w:val="both"/>
        <w:rPr>
          <w:sz w:val="21"/>
          <w:szCs w:val="21"/>
        </w:rPr>
      </w:pPr>
      <w:r w:rsidRPr="001C3301">
        <w:rPr>
          <w:b/>
          <w:i/>
          <w:sz w:val="21"/>
          <w:szCs w:val="21"/>
        </w:rPr>
        <w:t>A Celebration of Endings</w:t>
      </w:r>
      <w:r>
        <w:rPr>
          <w:sz w:val="21"/>
          <w:szCs w:val="21"/>
        </w:rPr>
        <w:t xml:space="preserve"> </w:t>
      </w:r>
      <w:r w:rsidRPr="001C3301">
        <w:rPr>
          <w:b/>
          <w:sz w:val="21"/>
          <w:szCs w:val="21"/>
        </w:rPr>
        <w:t>tracklist:</w:t>
      </w:r>
    </w:p>
    <w:p w14:paraId="417339C5" w14:textId="77777777" w:rsidR="002024DA" w:rsidRPr="002024DA" w:rsidRDefault="002024DA" w:rsidP="002024DA">
      <w:pPr>
        <w:spacing w:after="0" w:line="240" w:lineRule="auto"/>
        <w:jc w:val="center"/>
        <w:rPr>
          <w:sz w:val="21"/>
          <w:szCs w:val="21"/>
        </w:rPr>
      </w:pPr>
    </w:p>
    <w:p w14:paraId="7C7C1168" w14:textId="70EF517B"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North Of No South</w:t>
      </w:r>
    </w:p>
    <w:p w14:paraId="3EB4B0A0" w14:textId="672341EB"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The Champ</w:t>
      </w:r>
    </w:p>
    <w:p w14:paraId="34E8CF0E" w14:textId="2495BBEA"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Weird Leisure</w:t>
      </w:r>
    </w:p>
    <w:p w14:paraId="625C1943" w14:textId="5C500C4B"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Tiny Indoor Fireworks</w:t>
      </w:r>
    </w:p>
    <w:p w14:paraId="0241FCA1" w14:textId="12930F41"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Worst Type Of Best Possible</w:t>
      </w:r>
    </w:p>
    <w:p w14:paraId="3885656F" w14:textId="6FCB6173"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Space</w:t>
      </w:r>
    </w:p>
    <w:p w14:paraId="70912EF6" w14:textId="2BEECFFC"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End Of</w:t>
      </w:r>
    </w:p>
    <w:p w14:paraId="0CC389D5" w14:textId="3BB073B3"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Instant History</w:t>
      </w:r>
    </w:p>
    <w:p w14:paraId="448B6A99" w14:textId="51ECBDD4" w:rsidR="0092634F" w:rsidRPr="001C3301" w:rsidRDefault="001C3301"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T</w:t>
      </w:r>
      <w:r w:rsidR="0092634F" w:rsidRPr="001C3301">
        <w:rPr>
          <w:rFonts w:asciiTheme="minorHAnsi" w:hAnsiTheme="minorHAnsi" w:cstheme="minorHAnsi"/>
          <w:color w:val="000000"/>
          <w:sz w:val="21"/>
          <w:szCs w:val="21"/>
        </w:rPr>
        <w:t>he Pink Limit</w:t>
      </w:r>
    </w:p>
    <w:p w14:paraId="33854E98" w14:textId="3A094E29" w:rsidR="0092634F" w:rsidRPr="001C3301"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Opaque</w:t>
      </w:r>
    </w:p>
    <w:p w14:paraId="1C24DCFC" w14:textId="400FEC99" w:rsidR="0092634F" w:rsidRDefault="0092634F" w:rsidP="002024DA">
      <w:pPr>
        <w:pStyle w:val="xmsonormal"/>
        <w:numPr>
          <w:ilvl w:val="0"/>
          <w:numId w:val="1"/>
        </w:numPr>
        <w:spacing w:before="0" w:beforeAutospacing="0" w:after="0" w:afterAutospacing="0"/>
        <w:rPr>
          <w:rFonts w:asciiTheme="minorHAnsi" w:hAnsiTheme="minorHAnsi" w:cstheme="minorHAnsi"/>
          <w:color w:val="000000"/>
          <w:sz w:val="21"/>
          <w:szCs w:val="21"/>
        </w:rPr>
      </w:pPr>
      <w:r w:rsidRPr="001C3301">
        <w:rPr>
          <w:rFonts w:asciiTheme="minorHAnsi" w:hAnsiTheme="minorHAnsi" w:cstheme="minorHAnsi"/>
          <w:color w:val="000000"/>
          <w:sz w:val="21"/>
          <w:szCs w:val="21"/>
        </w:rPr>
        <w:t>Cop Syrup</w:t>
      </w:r>
    </w:p>
    <w:p w14:paraId="607A6583" w14:textId="05AA6E61" w:rsidR="00094FDD" w:rsidRPr="00094FDD" w:rsidRDefault="00094FDD" w:rsidP="00094FDD">
      <w:pPr>
        <w:pStyle w:val="xmsonormal"/>
        <w:rPr>
          <w:rFonts w:cstheme="minorHAnsi"/>
          <w:color w:val="000000"/>
          <w:sz w:val="21"/>
          <w:szCs w:val="21"/>
          <w:lang w:val="en-US"/>
        </w:rPr>
      </w:pPr>
      <w:r w:rsidRPr="00094FDD">
        <w:rPr>
          <w:rFonts w:cstheme="minorHAnsi"/>
          <w:b/>
          <w:bCs/>
          <w:i/>
          <w:iCs/>
          <w:color w:val="000000"/>
          <w:sz w:val="21"/>
          <w:szCs w:val="21"/>
          <w:lang w:val="en-US"/>
        </w:rPr>
        <w:t>A</w:t>
      </w:r>
      <w:r w:rsidR="00EF00B5">
        <w:rPr>
          <w:rFonts w:cstheme="minorHAnsi"/>
          <w:b/>
          <w:bCs/>
          <w:i/>
          <w:iCs/>
          <w:color w:val="000000"/>
          <w:sz w:val="21"/>
          <w:szCs w:val="21"/>
          <w:lang w:val="en-US"/>
        </w:rPr>
        <w:t xml:space="preserve"> </w:t>
      </w:r>
      <w:r w:rsidRPr="00094FDD">
        <w:rPr>
          <w:rFonts w:cstheme="minorHAnsi"/>
          <w:b/>
          <w:bCs/>
          <w:i/>
          <w:iCs/>
          <w:color w:val="000000"/>
          <w:sz w:val="21"/>
          <w:szCs w:val="21"/>
          <w:lang w:val="en-US"/>
        </w:rPr>
        <w:t>Celebration of Endings</w:t>
      </w:r>
      <w:r w:rsidRPr="00094FDD">
        <w:rPr>
          <w:rFonts w:cstheme="minorHAnsi"/>
          <w:color w:val="000000"/>
          <w:sz w:val="21"/>
          <w:szCs w:val="21"/>
          <w:lang w:val="en-US"/>
        </w:rPr>
        <w:t xml:space="preserve"> will be released on vinyl, colored vinyl (exclusive to select indie stores), CD, and digital formats</w:t>
      </w:r>
      <w:r w:rsidR="00554E05">
        <w:rPr>
          <w:rFonts w:cstheme="minorHAnsi"/>
          <w:color w:val="000000"/>
          <w:sz w:val="21"/>
          <w:szCs w:val="21"/>
          <w:lang w:val="en-US"/>
        </w:rPr>
        <w:t>, with additional</w:t>
      </w:r>
      <w:r w:rsidR="00EF00B5">
        <w:rPr>
          <w:rFonts w:cstheme="minorHAnsi"/>
          <w:color w:val="000000"/>
          <w:sz w:val="21"/>
          <w:szCs w:val="21"/>
          <w:lang w:val="en-US"/>
        </w:rPr>
        <w:t xml:space="preserve"> packages available at</w:t>
      </w:r>
      <w:r w:rsidR="00554E05">
        <w:rPr>
          <w:rFonts w:cstheme="minorHAnsi"/>
          <w:color w:val="000000"/>
          <w:sz w:val="21"/>
          <w:szCs w:val="21"/>
          <w:lang w:val="en-US"/>
        </w:rPr>
        <w:t xml:space="preserve"> </w:t>
      </w:r>
      <w:hyperlink r:id="rId12" w:history="1">
        <w:r w:rsidRPr="00094FDD">
          <w:rPr>
            <w:rStyle w:val="Hyperlink"/>
            <w:rFonts w:cstheme="minorHAnsi"/>
            <w:b/>
            <w:bCs/>
            <w:sz w:val="21"/>
            <w:szCs w:val="21"/>
            <w:lang w:val="en-US"/>
          </w:rPr>
          <w:t>https://store.biffyclyro.com/</w:t>
        </w:r>
      </w:hyperlink>
      <w:r w:rsidRPr="00094FDD">
        <w:rPr>
          <w:rFonts w:cstheme="minorHAnsi"/>
          <w:color w:val="000000"/>
          <w:sz w:val="21"/>
          <w:szCs w:val="21"/>
          <w:lang w:val="en-US"/>
        </w:rPr>
        <w:t>.</w:t>
      </w:r>
      <w:r w:rsidR="00F01A19">
        <w:rPr>
          <w:rFonts w:cstheme="minorHAnsi"/>
          <w:color w:val="000000"/>
          <w:sz w:val="21"/>
          <w:szCs w:val="21"/>
          <w:lang w:val="en-US"/>
        </w:rPr>
        <w:t xml:space="preserve"> </w:t>
      </w:r>
      <w:r w:rsidR="00F01A19" w:rsidRPr="00F01A19">
        <w:rPr>
          <w:rFonts w:cstheme="minorHAnsi"/>
          <w:color w:val="000000"/>
          <w:sz w:val="21"/>
          <w:szCs w:val="21"/>
        </w:rPr>
        <w:t xml:space="preserve">Both </w:t>
      </w:r>
      <w:r w:rsidR="00F01A19" w:rsidRPr="00F01A19">
        <w:rPr>
          <w:rFonts w:cstheme="minorHAnsi"/>
          <w:b/>
          <w:color w:val="000000"/>
          <w:sz w:val="21"/>
          <w:szCs w:val="21"/>
        </w:rPr>
        <w:t>“End Of”</w:t>
      </w:r>
      <w:r w:rsidR="00F01A19" w:rsidRPr="00F01A19">
        <w:rPr>
          <w:rFonts w:cstheme="minorHAnsi"/>
          <w:color w:val="000000"/>
          <w:sz w:val="21"/>
          <w:szCs w:val="21"/>
        </w:rPr>
        <w:t xml:space="preserve"> and </w:t>
      </w:r>
      <w:r w:rsidR="00F01A19" w:rsidRPr="00F01A19">
        <w:rPr>
          <w:rFonts w:cstheme="minorHAnsi"/>
          <w:b/>
          <w:color w:val="000000"/>
          <w:sz w:val="21"/>
          <w:szCs w:val="21"/>
        </w:rPr>
        <w:t>“Instant History”</w:t>
      </w:r>
      <w:r w:rsidR="00F01A19" w:rsidRPr="00F01A19">
        <w:rPr>
          <w:rFonts w:cstheme="minorHAnsi"/>
          <w:color w:val="000000"/>
          <w:sz w:val="21"/>
          <w:szCs w:val="21"/>
        </w:rPr>
        <w:t xml:space="preserve"> will be provided as instant downloads for fans who pre-order the album.</w:t>
      </w:r>
    </w:p>
    <w:p w14:paraId="452CB1A7" w14:textId="77777777" w:rsidR="00B63190" w:rsidRDefault="00B63190" w:rsidP="00B63190">
      <w:pPr>
        <w:spacing w:after="0" w:line="240" w:lineRule="auto"/>
        <w:jc w:val="center"/>
        <w:rPr>
          <w:sz w:val="21"/>
          <w:szCs w:val="21"/>
        </w:rPr>
      </w:pPr>
      <w:r>
        <w:rPr>
          <w:sz w:val="21"/>
          <w:szCs w:val="21"/>
        </w:rPr>
        <w:t>###</w:t>
      </w:r>
    </w:p>
    <w:p w14:paraId="5EA81C6C" w14:textId="77777777" w:rsidR="00B63190" w:rsidRDefault="00B63190" w:rsidP="00B63190">
      <w:pPr>
        <w:spacing w:after="0" w:line="240" w:lineRule="auto"/>
        <w:jc w:val="center"/>
        <w:rPr>
          <w:sz w:val="21"/>
          <w:szCs w:val="21"/>
        </w:rPr>
      </w:pPr>
    </w:p>
    <w:p w14:paraId="72574362" w14:textId="77777777" w:rsidR="00B63190" w:rsidRDefault="00B63190" w:rsidP="00B63190">
      <w:pPr>
        <w:spacing w:after="0" w:line="240" w:lineRule="auto"/>
        <w:jc w:val="center"/>
        <w:rPr>
          <w:b/>
          <w:sz w:val="21"/>
          <w:szCs w:val="21"/>
        </w:rPr>
      </w:pPr>
      <w:r>
        <w:rPr>
          <w:b/>
          <w:sz w:val="21"/>
          <w:szCs w:val="21"/>
        </w:rPr>
        <w:t>For further information please contact Warner Records Publicity:</w:t>
      </w:r>
    </w:p>
    <w:p w14:paraId="18C0F2E0" w14:textId="77777777" w:rsidR="00B63190" w:rsidRDefault="00B63190" w:rsidP="00B63190">
      <w:pPr>
        <w:spacing w:after="0" w:line="240" w:lineRule="auto"/>
        <w:jc w:val="center"/>
        <w:rPr>
          <w:sz w:val="21"/>
          <w:szCs w:val="21"/>
          <w:lang w:val="en-US"/>
        </w:rPr>
      </w:pPr>
      <w:r>
        <w:rPr>
          <w:sz w:val="21"/>
          <w:szCs w:val="21"/>
          <w:lang w:val="en-US"/>
        </w:rPr>
        <w:t>Ceri Roberts | (212) 707-2259</w:t>
      </w:r>
    </w:p>
    <w:p w14:paraId="3D3240FC" w14:textId="77777777" w:rsidR="00B63190" w:rsidRDefault="00CB23ED" w:rsidP="00B63190">
      <w:pPr>
        <w:spacing w:after="0" w:line="240" w:lineRule="auto"/>
        <w:jc w:val="center"/>
        <w:rPr>
          <w:sz w:val="21"/>
          <w:szCs w:val="21"/>
        </w:rPr>
      </w:pPr>
      <w:hyperlink r:id="rId13" w:history="1">
        <w:r w:rsidR="00B63190">
          <w:rPr>
            <w:rStyle w:val="Hyperlink"/>
            <w:sz w:val="21"/>
            <w:szCs w:val="21"/>
            <w:lang w:val="en-US"/>
          </w:rPr>
          <w:t>Ceri.Roberts@warnerrecords.com</w:t>
        </w:r>
      </w:hyperlink>
    </w:p>
    <w:p w14:paraId="4BF3D392" w14:textId="77777777" w:rsidR="00B63190" w:rsidRDefault="00B63190" w:rsidP="00B63190">
      <w:pPr>
        <w:spacing w:after="0" w:line="240" w:lineRule="auto"/>
        <w:jc w:val="center"/>
        <w:rPr>
          <w:sz w:val="21"/>
          <w:szCs w:val="21"/>
        </w:rPr>
      </w:pPr>
    </w:p>
    <w:p w14:paraId="64086194" w14:textId="77777777" w:rsidR="00B63190" w:rsidRDefault="00B63190" w:rsidP="00B63190">
      <w:pPr>
        <w:spacing w:after="0" w:line="240" w:lineRule="auto"/>
        <w:jc w:val="center"/>
        <w:rPr>
          <w:b/>
          <w:sz w:val="21"/>
          <w:szCs w:val="21"/>
        </w:rPr>
      </w:pPr>
      <w:r>
        <w:rPr>
          <w:b/>
          <w:sz w:val="21"/>
          <w:szCs w:val="21"/>
        </w:rPr>
        <w:t>Follow Biffy Clyro:</w:t>
      </w:r>
    </w:p>
    <w:p w14:paraId="309446EE" w14:textId="77777777" w:rsidR="00B63190" w:rsidRDefault="00CB23ED" w:rsidP="00B63190">
      <w:pPr>
        <w:spacing w:after="0" w:line="240" w:lineRule="auto"/>
        <w:jc w:val="center"/>
        <w:rPr>
          <w:rStyle w:val="Hyperlink"/>
        </w:rPr>
      </w:pPr>
      <w:hyperlink r:id="rId14" w:history="1">
        <w:r w:rsidR="00B63190">
          <w:rPr>
            <w:rStyle w:val="Hyperlink"/>
            <w:b/>
            <w:sz w:val="21"/>
            <w:szCs w:val="21"/>
          </w:rPr>
          <w:t>Official website</w:t>
        </w:r>
      </w:hyperlink>
      <w:r w:rsidR="00B63190">
        <w:rPr>
          <w:rStyle w:val="Hyperlink"/>
          <w:b/>
          <w:color w:val="auto"/>
          <w:sz w:val="21"/>
          <w:szCs w:val="21"/>
          <w:u w:val="none"/>
        </w:rPr>
        <w:t xml:space="preserve">| </w:t>
      </w:r>
      <w:hyperlink r:id="rId15" w:history="1">
        <w:r w:rsidR="00B63190">
          <w:rPr>
            <w:rStyle w:val="Hyperlink"/>
            <w:b/>
            <w:sz w:val="21"/>
            <w:szCs w:val="21"/>
          </w:rPr>
          <w:t>Facebook</w:t>
        </w:r>
      </w:hyperlink>
      <w:r w:rsidR="00B63190">
        <w:rPr>
          <w:rStyle w:val="Hyperlink"/>
          <w:b/>
          <w:color w:val="auto"/>
          <w:sz w:val="21"/>
          <w:szCs w:val="21"/>
          <w:u w:val="none"/>
        </w:rPr>
        <w:t xml:space="preserve"> | </w:t>
      </w:r>
      <w:hyperlink r:id="rId16" w:history="1">
        <w:r w:rsidR="00B63190">
          <w:rPr>
            <w:rStyle w:val="Hyperlink"/>
            <w:b/>
            <w:sz w:val="21"/>
            <w:szCs w:val="21"/>
          </w:rPr>
          <w:t>Twitter</w:t>
        </w:r>
      </w:hyperlink>
      <w:r w:rsidR="00B63190">
        <w:rPr>
          <w:b/>
          <w:sz w:val="21"/>
          <w:szCs w:val="21"/>
        </w:rPr>
        <w:t xml:space="preserve"> | </w:t>
      </w:r>
      <w:hyperlink r:id="rId17" w:history="1">
        <w:r w:rsidR="00B63190">
          <w:rPr>
            <w:rStyle w:val="Hyperlink"/>
            <w:b/>
            <w:sz w:val="21"/>
            <w:szCs w:val="21"/>
          </w:rPr>
          <w:t>Instagram</w:t>
        </w:r>
      </w:hyperlink>
      <w:r w:rsidR="00B63190">
        <w:rPr>
          <w:b/>
          <w:sz w:val="21"/>
          <w:szCs w:val="21"/>
        </w:rPr>
        <w:t xml:space="preserve"> | </w:t>
      </w:r>
      <w:hyperlink r:id="rId18" w:history="1">
        <w:r w:rsidR="00B63190">
          <w:rPr>
            <w:rStyle w:val="Hyperlink"/>
            <w:b/>
            <w:sz w:val="21"/>
            <w:szCs w:val="21"/>
          </w:rPr>
          <w:t>YouTube</w:t>
        </w:r>
      </w:hyperlink>
    </w:p>
    <w:p w14:paraId="4371DBF9" w14:textId="77777777" w:rsidR="00B63190" w:rsidRDefault="00B63190" w:rsidP="00B63190">
      <w:pPr>
        <w:spacing w:after="0" w:line="240" w:lineRule="auto"/>
        <w:jc w:val="center"/>
        <w:rPr>
          <w:rStyle w:val="Hyperlink"/>
          <w:b/>
          <w:sz w:val="21"/>
          <w:szCs w:val="21"/>
        </w:rPr>
      </w:pPr>
    </w:p>
    <w:p w14:paraId="60AEADE2" w14:textId="403B70BD" w:rsidR="00143763" w:rsidRPr="000D7027" w:rsidRDefault="00B63190" w:rsidP="000D7027">
      <w:pPr>
        <w:spacing w:after="0" w:line="240" w:lineRule="auto"/>
        <w:jc w:val="center"/>
        <w:rPr>
          <w:b/>
          <w:sz w:val="21"/>
          <w:szCs w:val="21"/>
        </w:rPr>
      </w:pPr>
      <w:r>
        <w:rPr>
          <w:b/>
          <w:noProof/>
          <w:sz w:val="21"/>
          <w:szCs w:val="21"/>
          <w:lang w:val="en-US"/>
        </w:rPr>
        <w:drawing>
          <wp:inline distT="0" distB="0" distL="0" distR="0" wp14:anchorId="6FEF2A0A" wp14:editId="0000F81F">
            <wp:extent cx="1394460" cy="346689"/>
            <wp:effectExtent l="0" t="0" r="0" b="0"/>
            <wp:docPr id="1" name="Picture 1"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E66A.9F2C73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9853" cy="345544"/>
                    </a:xfrm>
                    <a:prstGeom prst="rect">
                      <a:avLst/>
                    </a:prstGeom>
                    <a:noFill/>
                    <a:ln>
                      <a:noFill/>
                    </a:ln>
                  </pic:spPr>
                </pic:pic>
              </a:graphicData>
            </a:graphic>
          </wp:inline>
        </w:drawing>
      </w:r>
    </w:p>
    <w:sectPr w:rsidR="00143763" w:rsidRPr="000D7027" w:rsidSect="00BD79A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EC"/>
    <w:multiLevelType w:val="multilevel"/>
    <w:tmpl w:val="6658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4F"/>
    <w:rsid w:val="000102D0"/>
    <w:rsid w:val="000215F9"/>
    <w:rsid w:val="00033754"/>
    <w:rsid w:val="00063775"/>
    <w:rsid w:val="00065449"/>
    <w:rsid w:val="00071A20"/>
    <w:rsid w:val="00094FDD"/>
    <w:rsid w:val="000C1EA5"/>
    <w:rsid w:val="000D7027"/>
    <w:rsid w:val="000E7EAB"/>
    <w:rsid w:val="000F1EF7"/>
    <w:rsid w:val="000F60CC"/>
    <w:rsid w:val="00102A17"/>
    <w:rsid w:val="00143763"/>
    <w:rsid w:val="00165DDA"/>
    <w:rsid w:val="00193A6A"/>
    <w:rsid w:val="001B7DEB"/>
    <w:rsid w:val="001C1C55"/>
    <w:rsid w:val="001C3301"/>
    <w:rsid w:val="001D457D"/>
    <w:rsid w:val="001D6B9E"/>
    <w:rsid w:val="001E45E4"/>
    <w:rsid w:val="002024DA"/>
    <w:rsid w:val="00233ACA"/>
    <w:rsid w:val="002451B4"/>
    <w:rsid w:val="002467D8"/>
    <w:rsid w:val="00261024"/>
    <w:rsid w:val="0026219C"/>
    <w:rsid w:val="00263897"/>
    <w:rsid w:val="002B2848"/>
    <w:rsid w:val="003123D5"/>
    <w:rsid w:val="003B393E"/>
    <w:rsid w:val="003D2AD0"/>
    <w:rsid w:val="003E79D7"/>
    <w:rsid w:val="00414D4A"/>
    <w:rsid w:val="00440FEE"/>
    <w:rsid w:val="004A55B9"/>
    <w:rsid w:val="004C3178"/>
    <w:rsid w:val="00514DFE"/>
    <w:rsid w:val="005356DE"/>
    <w:rsid w:val="00554E05"/>
    <w:rsid w:val="00567B1F"/>
    <w:rsid w:val="006724D2"/>
    <w:rsid w:val="00686562"/>
    <w:rsid w:val="006C5198"/>
    <w:rsid w:val="006D3E26"/>
    <w:rsid w:val="006D4EB0"/>
    <w:rsid w:val="006F011C"/>
    <w:rsid w:val="00713312"/>
    <w:rsid w:val="00755A51"/>
    <w:rsid w:val="007610F5"/>
    <w:rsid w:val="007641F8"/>
    <w:rsid w:val="00792725"/>
    <w:rsid w:val="00793925"/>
    <w:rsid w:val="007E4969"/>
    <w:rsid w:val="00844D38"/>
    <w:rsid w:val="00872B18"/>
    <w:rsid w:val="008A5674"/>
    <w:rsid w:val="008B5887"/>
    <w:rsid w:val="008C6D61"/>
    <w:rsid w:val="00912DD7"/>
    <w:rsid w:val="0092634F"/>
    <w:rsid w:val="009C6698"/>
    <w:rsid w:val="00A17324"/>
    <w:rsid w:val="00A55279"/>
    <w:rsid w:val="00A93F58"/>
    <w:rsid w:val="00A9408D"/>
    <w:rsid w:val="00AD2B92"/>
    <w:rsid w:val="00AD37C5"/>
    <w:rsid w:val="00AD6E62"/>
    <w:rsid w:val="00B55D3F"/>
    <w:rsid w:val="00B63190"/>
    <w:rsid w:val="00B665DA"/>
    <w:rsid w:val="00BD3C6A"/>
    <w:rsid w:val="00BD79A9"/>
    <w:rsid w:val="00BD7BD1"/>
    <w:rsid w:val="00C06188"/>
    <w:rsid w:val="00C751FE"/>
    <w:rsid w:val="00C95AA2"/>
    <w:rsid w:val="00CB0041"/>
    <w:rsid w:val="00CB23ED"/>
    <w:rsid w:val="00D43066"/>
    <w:rsid w:val="00D70420"/>
    <w:rsid w:val="00D829BE"/>
    <w:rsid w:val="00DA36B1"/>
    <w:rsid w:val="00DC1C45"/>
    <w:rsid w:val="00DF2082"/>
    <w:rsid w:val="00E55671"/>
    <w:rsid w:val="00E660EB"/>
    <w:rsid w:val="00E66805"/>
    <w:rsid w:val="00EE56B0"/>
    <w:rsid w:val="00EF00B5"/>
    <w:rsid w:val="00EF2286"/>
    <w:rsid w:val="00F01A19"/>
    <w:rsid w:val="00F615E4"/>
    <w:rsid w:val="00FB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4F"/>
    <w:rPr>
      <w:color w:val="0563C1" w:themeColor="hyperlink"/>
      <w:u w:val="single"/>
    </w:rPr>
  </w:style>
  <w:style w:type="paragraph" w:customStyle="1" w:styleId="xmsonormal">
    <w:name w:val="x_msonormal"/>
    <w:basedOn w:val="Normal"/>
    <w:rsid w:val="0092634F"/>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DF2082"/>
    <w:rPr>
      <w:color w:val="605E5C"/>
      <w:shd w:val="clear" w:color="auto" w:fill="E1DFDD"/>
    </w:rPr>
  </w:style>
  <w:style w:type="character" w:customStyle="1" w:styleId="apple-converted-space">
    <w:name w:val="apple-converted-space"/>
    <w:basedOn w:val="DefaultParagraphFont"/>
    <w:rsid w:val="00872B18"/>
  </w:style>
  <w:style w:type="character" w:customStyle="1" w:styleId="apple-tab-span">
    <w:name w:val="apple-tab-span"/>
    <w:basedOn w:val="DefaultParagraphFont"/>
    <w:rsid w:val="00872B18"/>
  </w:style>
  <w:style w:type="paragraph" w:styleId="BalloonText">
    <w:name w:val="Balloon Text"/>
    <w:basedOn w:val="Normal"/>
    <w:link w:val="BalloonTextChar"/>
    <w:uiPriority w:val="99"/>
    <w:semiHidden/>
    <w:unhideWhenUsed/>
    <w:rsid w:val="00C9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A2"/>
    <w:rPr>
      <w:rFonts w:ascii="Segoe UI" w:hAnsi="Segoe UI" w:cs="Segoe UI"/>
      <w:sz w:val="18"/>
      <w:szCs w:val="18"/>
    </w:rPr>
  </w:style>
  <w:style w:type="paragraph" w:styleId="ListParagraph">
    <w:name w:val="List Paragraph"/>
    <w:basedOn w:val="Normal"/>
    <w:uiPriority w:val="34"/>
    <w:qFormat/>
    <w:rsid w:val="00094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4F"/>
    <w:rPr>
      <w:color w:val="0563C1" w:themeColor="hyperlink"/>
      <w:u w:val="single"/>
    </w:rPr>
  </w:style>
  <w:style w:type="paragraph" w:customStyle="1" w:styleId="xmsonormal">
    <w:name w:val="x_msonormal"/>
    <w:basedOn w:val="Normal"/>
    <w:rsid w:val="0092634F"/>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DF2082"/>
    <w:rPr>
      <w:color w:val="605E5C"/>
      <w:shd w:val="clear" w:color="auto" w:fill="E1DFDD"/>
    </w:rPr>
  </w:style>
  <w:style w:type="character" w:customStyle="1" w:styleId="apple-converted-space">
    <w:name w:val="apple-converted-space"/>
    <w:basedOn w:val="DefaultParagraphFont"/>
    <w:rsid w:val="00872B18"/>
  </w:style>
  <w:style w:type="character" w:customStyle="1" w:styleId="apple-tab-span">
    <w:name w:val="apple-tab-span"/>
    <w:basedOn w:val="DefaultParagraphFont"/>
    <w:rsid w:val="00872B18"/>
  </w:style>
  <w:style w:type="paragraph" w:styleId="BalloonText">
    <w:name w:val="Balloon Text"/>
    <w:basedOn w:val="Normal"/>
    <w:link w:val="BalloonTextChar"/>
    <w:uiPriority w:val="99"/>
    <w:semiHidden/>
    <w:unhideWhenUsed/>
    <w:rsid w:val="00C9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A2"/>
    <w:rPr>
      <w:rFonts w:ascii="Segoe UI" w:hAnsi="Segoe UI" w:cs="Segoe UI"/>
      <w:sz w:val="18"/>
      <w:szCs w:val="18"/>
    </w:rPr>
  </w:style>
  <w:style w:type="paragraph" w:styleId="ListParagraph">
    <w:name w:val="List Paragraph"/>
    <w:basedOn w:val="Normal"/>
    <w:uiPriority w:val="34"/>
    <w:qFormat/>
    <w:rsid w:val="0009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08936">
      <w:bodyDiv w:val="1"/>
      <w:marLeft w:val="0"/>
      <w:marRight w:val="0"/>
      <w:marTop w:val="0"/>
      <w:marBottom w:val="0"/>
      <w:divBdr>
        <w:top w:val="none" w:sz="0" w:space="0" w:color="auto"/>
        <w:left w:val="none" w:sz="0" w:space="0" w:color="auto"/>
        <w:bottom w:val="none" w:sz="0" w:space="0" w:color="auto"/>
        <w:right w:val="none" w:sz="0" w:space="0" w:color="auto"/>
      </w:divBdr>
    </w:div>
    <w:div w:id="659508285">
      <w:bodyDiv w:val="1"/>
      <w:marLeft w:val="0"/>
      <w:marRight w:val="0"/>
      <w:marTop w:val="0"/>
      <w:marBottom w:val="0"/>
      <w:divBdr>
        <w:top w:val="none" w:sz="0" w:space="0" w:color="auto"/>
        <w:left w:val="none" w:sz="0" w:space="0" w:color="auto"/>
        <w:bottom w:val="none" w:sz="0" w:space="0" w:color="auto"/>
        <w:right w:val="none" w:sz="0" w:space="0" w:color="auto"/>
      </w:divBdr>
    </w:div>
    <w:div w:id="86166760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946042079">
      <w:bodyDiv w:val="1"/>
      <w:marLeft w:val="0"/>
      <w:marRight w:val="0"/>
      <w:marTop w:val="0"/>
      <w:marBottom w:val="0"/>
      <w:divBdr>
        <w:top w:val="none" w:sz="0" w:space="0" w:color="auto"/>
        <w:left w:val="none" w:sz="0" w:space="0" w:color="auto"/>
        <w:bottom w:val="none" w:sz="0" w:space="0" w:color="auto"/>
        <w:right w:val="none" w:sz="0" w:space="0" w:color="auto"/>
      </w:divBdr>
    </w:div>
    <w:div w:id="1084910520">
      <w:bodyDiv w:val="1"/>
      <w:marLeft w:val="0"/>
      <w:marRight w:val="0"/>
      <w:marTop w:val="0"/>
      <w:marBottom w:val="0"/>
      <w:divBdr>
        <w:top w:val="none" w:sz="0" w:space="0" w:color="auto"/>
        <w:left w:val="none" w:sz="0" w:space="0" w:color="auto"/>
        <w:bottom w:val="none" w:sz="0" w:space="0" w:color="auto"/>
        <w:right w:val="none" w:sz="0" w:space="0" w:color="auto"/>
      </w:divBdr>
    </w:div>
    <w:div w:id="1228804572">
      <w:bodyDiv w:val="1"/>
      <w:marLeft w:val="0"/>
      <w:marRight w:val="0"/>
      <w:marTop w:val="0"/>
      <w:marBottom w:val="0"/>
      <w:divBdr>
        <w:top w:val="none" w:sz="0" w:space="0" w:color="auto"/>
        <w:left w:val="none" w:sz="0" w:space="0" w:color="auto"/>
        <w:bottom w:val="none" w:sz="0" w:space="0" w:color="auto"/>
        <w:right w:val="none" w:sz="0" w:space="0" w:color="auto"/>
      </w:divBdr>
    </w:div>
    <w:div w:id="1643146992">
      <w:bodyDiv w:val="1"/>
      <w:marLeft w:val="0"/>
      <w:marRight w:val="0"/>
      <w:marTop w:val="0"/>
      <w:marBottom w:val="0"/>
      <w:divBdr>
        <w:top w:val="none" w:sz="0" w:space="0" w:color="auto"/>
        <w:left w:val="none" w:sz="0" w:space="0" w:color="auto"/>
        <w:bottom w:val="none" w:sz="0" w:space="0" w:color="auto"/>
        <w:right w:val="none" w:sz="0" w:space="0" w:color="auto"/>
      </w:divBdr>
    </w:div>
    <w:div w:id="17221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ffyclyro.co/instanthistory" TargetMode="External"/><Relationship Id="rId13" Type="http://schemas.openxmlformats.org/officeDocument/2006/relationships/hyperlink" Target="mailto:Ceri.Roberts@warnerrecords.com" TargetMode="External"/><Relationship Id="rId18" Type="http://schemas.openxmlformats.org/officeDocument/2006/relationships/hyperlink" Target="https://www.youtube.com/user/biffyclyr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nam04.safelinks.protection.outlook.com/?url=https%3A%2F%2Fstore.biffyclyro.com%2F&amp;data=02%7C01%7CCeri.Roberts%40warnerrecords.com%7Cfbb185055e4241a51f5508d7c08697a9%7C8367939002ec4ba1ad3d69da3fdd637e%7C0%7C0%7C637189556604439559&amp;sdata=1SP8CjSNH2sY81dw2%2BqRJcvigfmDbbLpN30fuFtODYQ%3D&amp;reserved=0" TargetMode="External"/><Relationship Id="rId17" Type="http://schemas.openxmlformats.org/officeDocument/2006/relationships/hyperlink" Target="https://www.instagram.com/biffy_clyro/" TargetMode="External"/><Relationship Id="rId2" Type="http://schemas.openxmlformats.org/officeDocument/2006/relationships/styles" Target="styles.xml"/><Relationship Id="rId16" Type="http://schemas.openxmlformats.org/officeDocument/2006/relationships/hyperlink" Target="https://twitter.com/biffyclyro" TargetMode="External"/><Relationship Id="rId20" Type="http://schemas.openxmlformats.org/officeDocument/2006/relationships/image" Target="cid:image004.jpg@01D5E663.19B041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biffyclyro" TargetMode="External"/><Relationship Id="rId10" Type="http://schemas.openxmlformats.org/officeDocument/2006/relationships/hyperlink" Target="https://biffyclyro.co/instanthistory"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biffyclyro.co/endof" TargetMode="External"/><Relationship Id="rId14" Type="http://schemas.openxmlformats.org/officeDocument/2006/relationships/hyperlink" Target="http://www.biffyclyr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Ben</dc:creator>
  <cp:keywords/>
  <dc:description/>
  <cp:lastModifiedBy>Patrice Compere</cp:lastModifiedBy>
  <cp:revision>89</cp:revision>
  <dcterms:created xsi:type="dcterms:W3CDTF">2020-03-03T17:43:00Z</dcterms:created>
  <dcterms:modified xsi:type="dcterms:W3CDTF">2020-03-05T15:31:00Z</dcterms:modified>
</cp:coreProperties>
</file>