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994C30" w:rsidRPr="00994C30" w14:paraId="2CA7035D" w14:textId="77777777" w:rsidTr="00994C30">
        <w:tc>
          <w:tcPr>
            <w:tcW w:w="0" w:type="auto"/>
            <w:vAlign w:val="center"/>
            <w:hideMark/>
          </w:tcPr>
          <w:p w14:paraId="59BC6CCE" w14:textId="77777777" w:rsidR="00994C30" w:rsidRPr="00994C30" w:rsidRDefault="00994C30" w:rsidP="00994C30">
            <w:pPr>
              <w:rPr>
                <w:rFonts w:ascii="Times New Roman" w:eastAsia="Times New Roman" w:hAnsi="Times New Roman" w:cs="Times New Roman"/>
              </w:rPr>
            </w:pPr>
          </w:p>
        </w:tc>
      </w:tr>
      <w:tr w:rsidR="00994C30" w:rsidRPr="00994C30" w14:paraId="674085CB" w14:textId="77777777" w:rsidTr="00994C30">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994C30" w:rsidRPr="00994C30" w14:paraId="5AFAF050"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994C30" w:rsidRPr="00994C30" w14:paraId="48049382"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994C30" w:rsidRPr="00994C30" w14:paraId="5A198010"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994C30" w:rsidRPr="00994C30" w14:paraId="78268C2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994C30" w:rsidRPr="00994C30" w14:paraId="7AED515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94C30" w:rsidRPr="00994C30" w14:paraId="787CBEE6" w14:textId="77777777">
                                            <w:tc>
                                              <w:tcPr>
                                                <w:tcW w:w="0" w:type="auto"/>
                                                <w:tcMar>
                                                  <w:top w:w="150" w:type="dxa"/>
                                                  <w:left w:w="300" w:type="dxa"/>
                                                  <w:bottom w:w="150" w:type="dxa"/>
                                                  <w:right w:w="300" w:type="dxa"/>
                                                </w:tcMar>
                                                <w:hideMark/>
                                              </w:tcPr>
                                              <w:p w14:paraId="1E38C92D" w14:textId="77777777" w:rsidR="00994C30" w:rsidRPr="00994C30" w:rsidRDefault="00994C30" w:rsidP="00994C30">
                                                <w:pPr>
                                                  <w:jc w:val="center"/>
                                                  <w:rPr>
                                                    <w:rFonts w:ascii="Arial" w:eastAsia="Times New Roman" w:hAnsi="Arial" w:cs="Arial"/>
                                                    <w:color w:val="403F42"/>
                                                    <w:sz w:val="18"/>
                                                    <w:szCs w:val="18"/>
                                                  </w:rPr>
                                                </w:pPr>
                                                <w:r w:rsidRPr="00994C30">
                                                  <w:rPr>
                                                    <w:rFonts w:ascii="Calibri" w:eastAsia="Times New Roman" w:hAnsi="Calibri" w:cs="Calibri"/>
                                                    <w:b/>
                                                    <w:bCs/>
                                                    <w:color w:val="000000"/>
                                                    <w:sz w:val="33"/>
                                                    <w:szCs w:val="33"/>
                                                  </w:rPr>
                                                  <w:t>BKTHERULA RELEASES SCORCHING SINGLE</w:t>
                                                </w:r>
                                              </w:p>
                                              <w:p w14:paraId="038A7448" w14:textId="77777777" w:rsidR="00994C30" w:rsidRPr="00994C30" w:rsidRDefault="00994C30" w:rsidP="00994C30">
                                                <w:pPr>
                                                  <w:jc w:val="center"/>
                                                  <w:rPr>
                                                    <w:rFonts w:ascii="Arial" w:eastAsia="Times New Roman" w:hAnsi="Arial" w:cs="Arial"/>
                                                    <w:color w:val="403F42"/>
                                                    <w:sz w:val="18"/>
                                                    <w:szCs w:val="18"/>
                                                  </w:rPr>
                                                </w:pPr>
                                                <w:proofErr w:type="gramStart"/>
                                                <w:r w:rsidRPr="00994C30">
                                                  <w:rPr>
                                                    <w:rFonts w:ascii="Calibri" w:eastAsia="Times New Roman" w:hAnsi="Calibri" w:cs="Calibri"/>
                                                    <w:b/>
                                                    <w:bCs/>
                                                    <w:color w:val="000000"/>
                                                    <w:sz w:val="33"/>
                                                    <w:szCs w:val="33"/>
                                                  </w:rPr>
                                                  <w:t>﻿“</w:t>
                                                </w:r>
                                                <w:proofErr w:type="gramEnd"/>
                                                <w:r w:rsidRPr="00994C30">
                                                  <w:rPr>
                                                    <w:rFonts w:ascii="Calibri" w:eastAsia="Times New Roman" w:hAnsi="Calibri" w:cs="Calibri"/>
                                                    <w:b/>
                                                    <w:bCs/>
                                                    <w:color w:val="000000"/>
                                                    <w:sz w:val="33"/>
                                                    <w:szCs w:val="33"/>
                                                  </w:rPr>
                                                  <w:t>NOT WOCK”</w:t>
                                                </w:r>
                                              </w:p>
                                              <w:p w14:paraId="719B92B8" w14:textId="77777777" w:rsidR="00994C30" w:rsidRPr="00994C30" w:rsidRDefault="00994C30" w:rsidP="00994C30">
                                                <w:pPr>
                                                  <w:rPr>
                                                    <w:rFonts w:ascii="Arial" w:eastAsia="Times New Roman" w:hAnsi="Arial" w:cs="Arial"/>
                                                    <w:color w:val="403F42"/>
                                                    <w:sz w:val="18"/>
                                                    <w:szCs w:val="18"/>
                                                  </w:rPr>
                                                </w:pPr>
                                              </w:p>
                                              <w:p w14:paraId="78588F42" w14:textId="77777777" w:rsidR="00994C30" w:rsidRPr="00994C30" w:rsidRDefault="00994C30" w:rsidP="00994C30">
                                                <w:pPr>
                                                  <w:jc w:val="center"/>
                                                  <w:rPr>
                                                    <w:rFonts w:ascii="Arial" w:eastAsia="Times New Roman" w:hAnsi="Arial" w:cs="Arial"/>
                                                    <w:color w:val="403F42"/>
                                                    <w:sz w:val="18"/>
                                                    <w:szCs w:val="18"/>
                                                  </w:rPr>
                                                </w:pPr>
                                                <w:r w:rsidRPr="00994C30">
                                                  <w:rPr>
                                                    <w:rFonts w:ascii="Calibri" w:eastAsia="Times New Roman" w:hAnsi="Calibri" w:cs="Calibri"/>
                                                    <w:b/>
                                                    <w:bCs/>
                                                    <w:color w:val="000000"/>
                                                    <w:sz w:val="33"/>
                                                    <w:szCs w:val="33"/>
                                                  </w:rPr>
                                                  <w:t>LISTEN </w:t>
                                                </w:r>
                                                <w:hyperlink r:id="rId4" w:tgtFrame="_blank" w:history="1">
                                                  <w:r w:rsidRPr="00994C30">
                                                    <w:rPr>
                                                      <w:rFonts w:ascii="Calibri" w:eastAsia="Times New Roman" w:hAnsi="Calibri" w:cs="Calibri"/>
                                                      <w:b/>
                                                      <w:bCs/>
                                                      <w:color w:val="3661BD"/>
                                                      <w:sz w:val="33"/>
                                                      <w:szCs w:val="33"/>
                                                      <w:u w:val="single"/>
                                                    </w:rPr>
                                                    <w:t>HERE</w:t>
                                                  </w:r>
                                                </w:hyperlink>
                                                <w:r w:rsidRPr="00994C30">
                                                  <w:rPr>
                                                    <w:rFonts w:ascii="Calibri" w:eastAsia="Times New Roman" w:hAnsi="Calibri" w:cs="Calibri"/>
                                                    <w:b/>
                                                    <w:bCs/>
                                                    <w:color w:val="EB0000"/>
                                                    <w:sz w:val="33"/>
                                                    <w:szCs w:val="33"/>
                                                  </w:rPr>
                                                  <w:t> </w:t>
                                                </w:r>
                                                <w:r w:rsidRPr="00994C30">
                                                  <w:rPr>
                                                    <w:rFonts w:ascii="Calibri" w:eastAsia="Times New Roman" w:hAnsi="Calibri" w:cs="Calibri"/>
                                                    <w:color w:val="201F1E"/>
                                                    <w:sz w:val="33"/>
                                                    <w:szCs w:val="33"/>
                                                  </w:rPr>
                                                  <w:t>–</w:t>
                                                </w:r>
                                                <w:r w:rsidRPr="00994C30">
                                                  <w:rPr>
                                                    <w:rFonts w:ascii="Calibri" w:eastAsia="Times New Roman" w:hAnsi="Calibri" w:cs="Calibri"/>
                                                    <w:b/>
                                                    <w:bCs/>
                                                    <w:color w:val="EB0000"/>
                                                    <w:sz w:val="33"/>
                                                    <w:szCs w:val="33"/>
                                                  </w:rPr>
                                                  <w:t> </w:t>
                                                </w:r>
                                                <w:r w:rsidRPr="00994C30">
                                                  <w:rPr>
                                                    <w:rFonts w:ascii="Calibri" w:eastAsia="Times New Roman" w:hAnsi="Calibri" w:cs="Calibri"/>
                                                    <w:b/>
                                                    <w:bCs/>
                                                    <w:color w:val="000000"/>
                                                    <w:sz w:val="33"/>
                                                    <w:szCs w:val="33"/>
                                                  </w:rPr>
                                                  <w:t>WATCH</w:t>
                                                </w:r>
                                                <w:r w:rsidRPr="00994C30">
                                                  <w:rPr>
                                                    <w:rFonts w:ascii="Calibri" w:eastAsia="Times New Roman" w:hAnsi="Calibri" w:cs="Calibri"/>
                                                    <w:b/>
                                                    <w:bCs/>
                                                    <w:color w:val="EB0000"/>
                                                    <w:sz w:val="33"/>
                                                    <w:szCs w:val="33"/>
                                                  </w:rPr>
                                                  <w:t> </w:t>
                                                </w:r>
                                                <w:hyperlink r:id="rId5" w:tgtFrame="_blank" w:history="1">
                                                  <w:r w:rsidRPr="00994C30">
                                                    <w:rPr>
                                                      <w:rFonts w:ascii="Calibri" w:eastAsia="Times New Roman" w:hAnsi="Calibri" w:cs="Calibri"/>
                                                      <w:b/>
                                                      <w:bCs/>
                                                      <w:color w:val="3661BD"/>
                                                      <w:sz w:val="33"/>
                                                      <w:szCs w:val="33"/>
                                                      <w:u w:val="single"/>
                                                    </w:rPr>
                                                    <w:t>HERE</w:t>
                                                  </w:r>
                                                </w:hyperlink>
                                              </w:p>
                                            </w:tc>
                                          </w:tr>
                                        </w:tbl>
                                        <w:p w14:paraId="64B47B5B" w14:textId="77777777" w:rsidR="00994C30" w:rsidRPr="00994C30" w:rsidRDefault="00994C30" w:rsidP="00994C30">
                                          <w:pPr>
                                            <w:rPr>
                                              <w:rFonts w:ascii="Times New Roman" w:eastAsia="Times New Roman" w:hAnsi="Times New Roman" w:cs="Times New Roman"/>
                                            </w:rPr>
                                          </w:pPr>
                                        </w:p>
                                      </w:tc>
                                    </w:tr>
                                  </w:tbl>
                                  <w:p w14:paraId="7D57278F" w14:textId="77777777" w:rsidR="00994C30" w:rsidRPr="00994C30" w:rsidRDefault="00994C30" w:rsidP="00994C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94C30" w:rsidRPr="00994C30" w14:paraId="7018389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94C30" w:rsidRPr="00994C30" w14:paraId="6EBF2C4A" w14:textId="77777777" w:rsidTr="00994C30">
                                            <w:tc>
                                              <w:tcPr>
                                                <w:tcW w:w="0" w:type="auto"/>
                                                <w:tcMar>
                                                  <w:top w:w="150" w:type="dxa"/>
                                                  <w:left w:w="0" w:type="dxa"/>
                                                  <w:bottom w:w="150" w:type="dxa"/>
                                                  <w:right w:w="0" w:type="dxa"/>
                                                </w:tcMar>
                                                <w:hideMark/>
                                              </w:tcPr>
                                              <w:p w14:paraId="1395A3F2" w14:textId="2CC40B04" w:rsidR="00994C30" w:rsidRPr="00994C30" w:rsidRDefault="00994C30" w:rsidP="00994C30">
                                                <w:pPr>
                                                  <w:jc w:val="center"/>
                                                  <w:rPr>
                                                    <w:rFonts w:ascii="Times New Roman" w:eastAsia="Times New Roman" w:hAnsi="Times New Roman" w:cs="Times New Roman"/>
                                                  </w:rPr>
                                                </w:pPr>
                                                <w:r w:rsidRPr="00994C30">
                                                  <w:rPr>
                                                    <w:rFonts w:ascii="Times New Roman" w:eastAsia="Times New Roman" w:hAnsi="Times New Roman" w:cs="Times New Roman"/>
                                                  </w:rPr>
                                                  <w:fldChar w:fldCharType="begin"/>
                                                </w:r>
                                                <w:r w:rsidRPr="00994C30">
                                                  <w:rPr>
                                                    <w:rFonts w:ascii="Times New Roman" w:eastAsia="Times New Roman" w:hAnsi="Times New Roman" w:cs="Times New Roman"/>
                                                  </w:rPr>
                                                  <w:instrText xml:space="preserve"> INCLUDEPICTURE "https://files.constantcontact.com/338ff164101/964b528b-9a24-4c5e-8d1a-a262dc2a9052.jpg" \* MERGEFORMATINET </w:instrText>
                                                </w:r>
                                                <w:r w:rsidRPr="00994C30">
                                                  <w:rPr>
                                                    <w:rFonts w:ascii="Times New Roman" w:eastAsia="Times New Roman" w:hAnsi="Times New Roman" w:cs="Times New Roman"/>
                                                  </w:rPr>
                                                  <w:fldChar w:fldCharType="separate"/>
                                                </w:r>
                                                <w:r w:rsidRPr="00994C30">
                                                  <w:rPr>
                                                    <w:rFonts w:ascii="Times New Roman" w:eastAsia="Times New Roman" w:hAnsi="Times New Roman" w:cs="Times New Roman"/>
                                                    <w:noProof/>
                                                  </w:rPr>
                                                  <w:drawing>
                                                    <wp:inline distT="0" distB="0" distL="0" distR="0" wp14:anchorId="46A2B89F" wp14:editId="10D3E9FB">
                                                      <wp:extent cx="5169535" cy="516953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9535" cy="5169535"/>
                                                              </a:xfrm>
                                                              <a:prstGeom prst="rect">
                                                                <a:avLst/>
                                                              </a:prstGeom>
                                                              <a:noFill/>
                                                              <a:ln>
                                                                <a:noFill/>
                                                              </a:ln>
                                                            </pic:spPr>
                                                          </pic:pic>
                                                        </a:graphicData>
                                                      </a:graphic>
                                                    </wp:inline>
                                                  </w:drawing>
                                                </w:r>
                                                <w:r w:rsidRPr="00994C30">
                                                  <w:rPr>
                                                    <w:rFonts w:ascii="Times New Roman" w:eastAsia="Times New Roman" w:hAnsi="Times New Roman" w:cs="Times New Roman"/>
                                                  </w:rPr>
                                                  <w:fldChar w:fldCharType="end"/>
                                                </w:r>
                                              </w:p>
                                            </w:tc>
                                          </w:tr>
                                        </w:tbl>
                                        <w:p w14:paraId="3713079F" w14:textId="77777777" w:rsidR="00994C30" w:rsidRPr="00994C30" w:rsidRDefault="00994C30" w:rsidP="00994C30">
                                          <w:pPr>
                                            <w:rPr>
                                              <w:rFonts w:ascii="Times New Roman" w:eastAsia="Times New Roman" w:hAnsi="Times New Roman" w:cs="Times New Roman"/>
                                            </w:rPr>
                                          </w:pPr>
                                        </w:p>
                                      </w:tc>
                                    </w:tr>
                                  </w:tbl>
                                  <w:p w14:paraId="6C403D9D" w14:textId="77777777" w:rsidR="00994C30" w:rsidRPr="00994C30" w:rsidRDefault="00994C30" w:rsidP="00994C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94C30" w:rsidRPr="00994C30" w14:paraId="74E75DB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94C30" w:rsidRPr="00994C30" w14:paraId="51D2666C" w14:textId="77777777" w:rsidTr="00994C30">
                                            <w:tc>
                                              <w:tcPr>
                                                <w:tcW w:w="0" w:type="auto"/>
                                                <w:tcMar>
                                                  <w:top w:w="150" w:type="dxa"/>
                                                  <w:left w:w="300" w:type="dxa"/>
                                                  <w:bottom w:w="150" w:type="dxa"/>
                                                  <w:right w:w="300" w:type="dxa"/>
                                                </w:tcMar>
                                                <w:hideMark/>
                                              </w:tcPr>
                                              <w:p w14:paraId="7788AFEF" w14:textId="77777777" w:rsidR="00994C30" w:rsidRPr="00994C30" w:rsidRDefault="00994C30" w:rsidP="00994C30">
                                                <w:pPr>
                                                  <w:jc w:val="center"/>
                                                  <w:rPr>
                                                    <w:rFonts w:ascii="Arial" w:eastAsia="Times New Roman" w:hAnsi="Arial" w:cs="Arial"/>
                                                    <w:color w:val="403F42"/>
                                                    <w:sz w:val="18"/>
                                                    <w:szCs w:val="18"/>
                                                  </w:rPr>
                                                </w:pPr>
                                                <w:hyperlink r:id="rId7" w:tgtFrame="_blank" w:history="1">
                                                  <w:r w:rsidRPr="00994C30">
                                                    <w:rPr>
                                                      <w:rFonts w:ascii="Arial" w:eastAsia="Times New Roman" w:hAnsi="Arial" w:cs="Arial"/>
                                                      <w:color w:val="3661BD"/>
                                                      <w:sz w:val="18"/>
                                                      <w:szCs w:val="18"/>
                                                      <w:u w:val="single"/>
                                                    </w:rPr>
                                                    <w:t>DOWNLOAD ARTWORK</w:t>
                                                  </w:r>
                                                </w:hyperlink>
                                              </w:p>
                                            </w:tc>
                                          </w:tr>
                                        </w:tbl>
                                        <w:p w14:paraId="0FB02E28" w14:textId="77777777" w:rsidR="00994C30" w:rsidRPr="00994C30" w:rsidRDefault="00994C30" w:rsidP="00994C30">
                                          <w:pPr>
                                            <w:rPr>
                                              <w:rFonts w:ascii="Times New Roman" w:eastAsia="Times New Roman" w:hAnsi="Times New Roman" w:cs="Times New Roman"/>
                                            </w:rPr>
                                          </w:pPr>
                                        </w:p>
                                      </w:tc>
                                    </w:tr>
                                  </w:tbl>
                                  <w:p w14:paraId="6B04181D" w14:textId="77777777" w:rsidR="00994C30" w:rsidRPr="00994C30" w:rsidRDefault="00994C30" w:rsidP="00994C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94C30" w:rsidRPr="00994C30" w14:paraId="4F707E2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94C30" w:rsidRPr="00994C30" w14:paraId="06842162" w14:textId="77777777" w:rsidTr="00994C30">
                                            <w:tc>
                                              <w:tcPr>
                                                <w:tcW w:w="0" w:type="auto"/>
                                                <w:tcMar>
                                                  <w:top w:w="150" w:type="dxa"/>
                                                  <w:left w:w="300" w:type="dxa"/>
                                                  <w:bottom w:w="150" w:type="dxa"/>
                                                  <w:right w:w="300" w:type="dxa"/>
                                                </w:tcMar>
                                                <w:hideMark/>
                                              </w:tcPr>
                                              <w:p w14:paraId="171E0580" w14:textId="77777777" w:rsidR="00994C30" w:rsidRPr="00994C30" w:rsidRDefault="00994C30" w:rsidP="00994C30">
                                                <w:pPr>
                                                  <w:rPr>
                                                    <w:rFonts w:ascii="Arial" w:eastAsia="Times New Roman" w:hAnsi="Arial" w:cs="Arial"/>
                                                    <w:color w:val="403F42"/>
                                                    <w:sz w:val="18"/>
                                                    <w:szCs w:val="18"/>
                                                  </w:rPr>
                                                </w:pPr>
                                                <w:r w:rsidRPr="00994C30">
                                                  <w:rPr>
                                                    <w:rFonts w:ascii="Calibri" w:eastAsia="Times New Roman" w:hAnsi="Calibri" w:cs="Calibri"/>
                                                    <w:b/>
                                                    <w:bCs/>
                                                    <w:color w:val="000000"/>
                                                    <w:sz w:val="21"/>
                                                    <w:szCs w:val="21"/>
                                                  </w:rPr>
                                                  <w:t>July 30, 2021 (Los Angeles, CA)</w:t>
                                                </w:r>
                                                <w:r w:rsidRPr="00994C30">
                                                  <w:rPr>
                                                    <w:rFonts w:ascii="Calibri" w:eastAsia="Times New Roman" w:hAnsi="Calibri" w:cs="Calibri"/>
                                                    <w:color w:val="000000"/>
                                                    <w:sz w:val="21"/>
                                                    <w:szCs w:val="21"/>
                                                  </w:rPr>
                                                  <w:t> – Rising Atlanta rapper </w:t>
                                                </w:r>
                                                <w:proofErr w:type="spellStart"/>
                                                <w:r w:rsidRPr="00994C30">
                                                  <w:rPr>
                                                    <w:rFonts w:ascii="Calibri" w:eastAsia="Times New Roman" w:hAnsi="Calibri" w:cs="Calibri"/>
                                                    <w:b/>
                                                    <w:bCs/>
                                                    <w:color w:val="000000"/>
                                                    <w:sz w:val="21"/>
                                                    <w:szCs w:val="21"/>
                                                  </w:rPr>
                                                  <w:t>Bktherula</w:t>
                                                </w:r>
                                                <w:proofErr w:type="spellEnd"/>
                                                <w:r w:rsidRPr="00994C30">
                                                  <w:rPr>
                                                    <w:rFonts w:ascii="Calibri" w:eastAsia="Times New Roman" w:hAnsi="Calibri" w:cs="Calibri"/>
                                                    <w:color w:val="000000"/>
                                                    <w:sz w:val="21"/>
                                                    <w:szCs w:val="21"/>
                                                  </w:rPr>
                                                  <w:t> returns today with new single “</w:t>
                                                </w:r>
                                                <w:r w:rsidRPr="00994C30">
                                                  <w:rPr>
                                                    <w:rFonts w:ascii="Calibri" w:eastAsia="Times New Roman" w:hAnsi="Calibri" w:cs="Calibri"/>
                                                    <w:b/>
                                                    <w:bCs/>
                                                    <w:color w:val="000000"/>
                                                    <w:sz w:val="21"/>
                                                    <w:szCs w:val="21"/>
                                                  </w:rPr>
                                                  <w:t>Not </w:t>
                                                </w:r>
                                                <w:proofErr w:type="spellStart"/>
                                                <w:r w:rsidRPr="00994C30">
                                                  <w:rPr>
                                                    <w:rFonts w:ascii="Calibri" w:eastAsia="Times New Roman" w:hAnsi="Calibri" w:cs="Calibri"/>
                                                    <w:b/>
                                                    <w:bCs/>
                                                    <w:color w:val="000000"/>
                                                    <w:sz w:val="21"/>
                                                    <w:szCs w:val="21"/>
                                                  </w:rPr>
                                                  <w:t>Wock</w:t>
                                                </w:r>
                                                <w:proofErr w:type="spellEnd"/>
                                                <w:r w:rsidRPr="00994C30">
                                                  <w:rPr>
                                                    <w:rFonts w:ascii="Calibri" w:eastAsia="Times New Roman" w:hAnsi="Calibri" w:cs="Calibri"/>
                                                    <w:color w:val="000000"/>
                                                    <w:sz w:val="21"/>
                                                    <w:szCs w:val="21"/>
                                                  </w:rPr>
                                                  <w:t>” via </w:t>
                                                </w:r>
                                                <w:r w:rsidRPr="00994C30">
                                                  <w:rPr>
                                                    <w:rFonts w:ascii="Calibri" w:eastAsia="Times New Roman" w:hAnsi="Calibri" w:cs="Calibri"/>
                                                    <w:b/>
                                                    <w:bCs/>
                                                    <w:color w:val="000000"/>
                                                    <w:sz w:val="21"/>
                                                    <w:szCs w:val="21"/>
                                                  </w:rPr>
                                                  <w:t>Warner Records</w:t>
                                                </w:r>
                                                <w:r w:rsidRPr="00994C30">
                                                  <w:rPr>
                                                    <w:rFonts w:ascii="Calibri" w:eastAsia="Times New Roman" w:hAnsi="Calibri" w:cs="Calibri"/>
                                                    <w:color w:val="000000"/>
                                                    <w:sz w:val="21"/>
                                                    <w:szCs w:val="21"/>
                                                  </w:rPr>
                                                  <w:t>. The track showcases </w:t>
                                                </w:r>
                                                <w:r w:rsidRPr="00994C30">
                                                  <w:rPr>
                                                    <w:rFonts w:ascii="Calibri" w:eastAsia="Times New Roman" w:hAnsi="Calibri" w:cs="Calibri"/>
                                                    <w:b/>
                                                    <w:bCs/>
                                                    <w:color w:val="000000"/>
                                                    <w:sz w:val="21"/>
                                                    <w:szCs w:val="21"/>
                                                  </w:rPr>
                                                  <w:t>Bk</w:t>
                                                </w:r>
                                                <w:r w:rsidRPr="00994C30">
                                                  <w:rPr>
                                                    <w:rFonts w:ascii="Calibri" w:eastAsia="Times New Roman" w:hAnsi="Calibri" w:cs="Calibri"/>
                                                    <w:color w:val="000000"/>
                                                    <w:sz w:val="21"/>
                                                    <w:szCs w:val="21"/>
                                                  </w:rPr>
                                                  <w:t xml:space="preserve">’s unparalleled energy and charismatic charm as she spits self-assured mantras over futuristic production. At just under two minutes, </w:t>
                                                </w:r>
                                                <w:r w:rsidRPr="00994C30">
                                                  <w:rPr>
                                                    <w:rFonts w:ascii="Calibri" w:eastAsia="Times New Roman" w:hAnsi="Calibri" w:cs="Calibri"/>
                                                    <w:color w:val="000000"/>
                                                    <w:sz w:val="21"/>
                                                    <w:szCs w:val="21"/>
                                                  </w:rPr>
                                                  <w:lastRenderedPageBreak/>
                                                  <w:t>“</w:t>
                                                </w:r>
                                                <w:r w:rsidRPr="00994C30">
                                                  <w:rPr>
                                                    <w:rFonts w:ascii="Calibri" w:eastAsia="Times New Roman" w:hAnsi="Calibri" w:cs="Calibri"/>
                                                    <w:b/>
                                                    <w:bCs/>
                                                    <w:color w:val="000000"/>
                                                    <w:sz w:val="21"/>
                                                    <w:szCs w:val="21"/>
                                                  </w:rPr>
                                                  <w:t>Not </w:t>
                                                </w:r>
                                                <w:proofErr w:type="spellStart"/>
                                                <w:r w:rsidRPr="00994C30">
                                                  <w:rPr>
                                                    <w:rFonts w:ascii="Calibri" w:eastAsia="Times New Roman" w:hAnsi="Calibri" w:cs="Calibri"/>
                                                    <w:b/>
                                                    <w:bCs/>
                                                    <w:color w:val="000000"/>
                                                    <w:sz w:val="21"/>
                                                    <w:szCs w:val="21"/>
                                                  </w:rPr>
                                                  <w:t>Wock</w:t>
                                                </w:r>
                                                <w:proofErr w:type="spellEnd"/>
                                                <w:r w:rsidRPr="00994C30">
                                                  <w:rPr>
                                                    <w:rFonts w:ascii="Calibri" w:eastAsia="Times New Roman" w:hAnsi="Calibri" w:cs="Calibri"/>
                                                    <w:color w:val="000000"/>
                                                    <w:sz w:val="21"/>
                                                    <w:szCs w:val="21"/>
                                                  </w:rPr>
                                                  <w:t>” is an addictive invitation into </w:t>
                                                </w:r>
                                                <w:r w:rsidRPr="00994C30">
                                                  <w:rPr>
                                                    <w:rFonts w:ascii="Calibri" w:eastAsia="Times New Roman" w:hAnsi="Calibri" w:cs="Calibri"/>
                                                    <w:b/>
                                                    <w:bCs/>
                                                    <w:color w:val="000000"/>
                                                    <w:sz w:val="21"/>
                                                    <w:szCs w:val="21"/>
                                                  </w:rPr>
                                                  <w:t>Bk</w:t>
                                                </w:r>
                                                <w:r w:rsidRPr="00994C30">
                                                  <w:rPr>
                                                    <w:rFonts w:ascii="Calibri" w:eastAsia="Times New Roman" w:hAnsi="Calibri" w:cs="Calibri"/>
                                                    <w:color w:val="000000"/>
                                                    <w:sz w:val="21"/>
                                                    <w:szCs w:val="21"/>
                                                  </w:rPr>
                                                  <w:t>’s world Listen </w:t>
                                                </w:r>
                                                <w:hyperlink r:id="rId8" w:tgtFrame="_blank" w:history="1">
                                                  <w:r w:rsidRPr="00994C30">
                                                    <w:rPr>
                                                      <w:rFonts w:ascii="Calibri" w:eastAsia="Times New Roman" w:hAnsi="Calibri" w:cs="Calibri"/>
                                                      <w:color w:val="3661BD"/>
                                                      <w:sz w:val="21"/>
                                                      <w:szCs w:val="21"/>
                                                      <w:u w:val="single"/>
                                                    </w:rPr>
                                                    <w:t>HERE</w:t>
                                                  </w:r>
                                                </w:hyperlink>
                                                <w:r w:rsidRPr="00994C30">
                                                  <w:rPr>
                                                    <w:rFonts w:ascii="Calibri" w:eastAsia="Times New Roman" w:hAnsi="Calibri" w:cs="Calibri"/>
                                                    <w:color w:val="000000"/>
                                                    <w:sz w:val="21"/>
                                                    <w:szCs w:val="21"/>
                                                  </w:rPr>
                                                  <w:t>. Watch the retro arcade-inspired video </w:t>
                                                </w:r>
                                                <w:hyperlink r:id="rId9" w:tgtFrame="_blank" w:history="1">
                                                  <w:r w:rsidRPr="00994C30">
                                                    <w:rPr>
                                                      <w:rFonts w:ascii="Calibri" w:eastAsia="Times New Roman" w:hAnsi="Calibri" w:cs="Calibri"/>
                                                      <w:color w:val="3661BD"/>
                                                      <w:sz w:val="21"/>
                                                      <w:szCs w:val="21"/>
                                                      <w:u w:val="single"/>
                                                    </w:rPr>
                                                    <w:t>HERE</w:t>
                                                  </w:r>
                                                </w:hyperlink>
                                                <w:r w:rsidRPr="00994C30">
                                                  <w:rPr>
                                                    <w:rFonts w:ascii="Calibri" w:eastAsia="Times New Roman" w:hAnsi="Calibri" w:cs="Calibri"/>
                                                    <w:color w:val="000000"/>
                                                    <w:sz w:val="21"/>
                                                    <w:szCs w:val="21"/>
                                                  </w:rPr>
                                                  <w:t>.</w:t>
                                                </w:r>
                                              </w:p>
                                              <w:p w14:paraId="75C5C7CE" w14:textId="77777777" w:rsidR="00994C30" w:rsidRPr="00994C30" w:rsidRDefault="00994C30" w:rsidP="00994C30">
                                                <w:pPr>
                                                  <w:rPr>
                                                    <w:rFonts w:ascii="Arial" w:eastAsia="Times New Roman" w:hAnsi="Arial" w:cs="Arial"/>
                                                    <w:color w:val="403F42"/>
                                                    <w:sz w:val="18"/>
                                                    <w:szCs w:val="18"/>
                                                  </w:rPr>
                                                </w:pPr>
                                                <w:r w:rsidRPr="00994C30">
                                                  <w:rPr>
                                                    <w:rFonts w:ascii="Calibri" w:eastAsia="Times New Roman" w:hAnsi="Calibri" w:cs="Calibri"/>
                                                    <w:b/>
                                                    <w:bCs/>
                                                    <w:color w:val="201F1E"/>
                                                    <w:sz w:val="21"/>
                                                    <w:szCs w:val="21"/>
                                                  </w:rPr>
                                                  <w:t> </w:t>
                                                </w:r>
                                              </w:p>
                                              <w:p w14:paraId="3F8F0E8A" w14:textId="77777777" w:rsidR="00994C30" w:rsidRPr="00994C30" w:rsidRDefault="00994C30" w:rsidP="00994C30">
                                                <w:pPr>
                                                  <w:rPr>
                                                    <w:rFonts w:ascii="Arial" w:eastAsia="Times New Roman" w:hAnsi="Arial" w:cs="Arial"/>
                                                    <w:color w:val="403F42"/>
                                                    <w:sz w:val="18"/>
                                                    <w:szCs w:val="18"/>
                                                  </w:rPr>
                                                </w:pPr>
                                                <w:r w:rsidRPr="00994C30">
                                                  <w:rPr>
                                                    <w:rFonts w:ascii="Calibri" w:eastAsia="Times New Roman" w:hAnsi="Calibri" w:cs="Calibri"/>
                                                    <w:color w:val="000000"/>
                                                    <w:sz w:val="21"/>
                                                    <w:szCs w:val="21"/>
                                                  </w:rPr>
                                                  <w:t>“</w:t>
                                                </w:r>
                                                <w:r w:rsidRPr="00994C30">
                                                  <w:rPr>
                                                    <w:rFonts w:ascii="Calibri" w:eastAsia="Times New Roman" w:hAnsi="Calibri" w:cs="Calibri"/>
                                                    <w:b/>
                                                    <w:bCs/>
                                                    <w:color w:val="000000"/>
                                                    <w:sz w:val="21"/>
                                                    <w:szCs w:val="21"/>
                                                  </w:rPr>
                                                  <w:t>Not </w:t>
                                                </w:r>
                                                <w:proofErr w:type="spellStart"/>
                                                <w:r w:rsidRPr="00994C30">
                                                  <w:rPr>
                                                    <w:rFonts w:ascii="Calibri" w:eastAsia="Times New Roman" w:hAnsi="Calibri" w:cs="Calibri"/>
                                                    <w:b/>
                                                    <w:bCs/>
                                                    <w:color w:val="000000"/>
                                                    <w:sz w:val="21"/>
                                                    <w:szCs w:val="21"/>
                                                  </w:rPr>
                                                  <w:t>Wock</w:t>
                                                </w:r>
                                                <w:proofErr w:type="spellEnd"/>
                                                <w:r w:rsidRPr="00994C30">
                                                  <w:rPr>
                                                    <w:rFonts w:ascii="Calibri" w:eastAsia="Times New Roman" w:hAnsi="Calibri" w:cs="Calibri"/>
                                                    <w:color w:val="000000"/>
                                                    <w:sz w:val="21"/>
                                                    <w:szCs w:val="21"/>
                                                  </w:rPr>
                                                  <w:t>” showcases </w:t>
                                                </w:r>
                                                <w:r w:rsidRPr="00994C30">
                                                  <w:rPr>
                                                    <w:rFonts w:ascii="Calibri" w:eastAsia="Times New Roman" w:hAnsi="Calibri" w:cs="Calibri"/>
                                                    <w:b/>
                                                    <w:bCs/>
                                                    <w:color w:val="000000"/>
                                                    <w:sz w:val="21"/>
                                                    <w:szCs w:val="21"/>
                                                  </w:rPr>
                                                  <w:t>Bk</w:t>
                                                </w:r>
                                                <w:r w:rsidRPr="00994C30">
                                                  <w:rPr>
                                                    <w:rFonts w:ascii="Calibri" w:eastAsia="Times New Roman" w:hAnsi="Calibri" w:cs="Calibri"/>
                                                    <w:color w:val="000000"/>
                                                    <w:sz w:val="21"/>
                                                    <w:szCs w:val="21"/>
                                                  </w:rPr>
                                                  <w:t>’s feathery rapping style and razor-sharp one-liners.</w:t>
                                                </w:r>
                                                <w:r w:rsidRPr="00994C30">
                                                  <w:rPr>
                                                    <w:rFonts w:ascii="Calibri" w:eastAsia="Times New Roman" w:hAnsi="Calibri" w:cs="Calibri"/>
                                                    <w:i/>
                                                    <w:iCs/>
                                                    <w:color w:val="000000"/>
                                                    <w:sz w:val="21"/>
                                                    <w:szCs w:val="21"/>
                                                  </w:rPr>
                                                  <w:t xml:space="preserve"> “I walk in the club and your </w:t>
                                                </w:r>
                                                <w:proofErr w:type="spellStart"/>
                                                <w:r w:rsidRPr="00994C30">
                                                  <w:rPr>
                                                    <w:rFonts w:ascii="Calibri" w:eastAsia="Times New Roman" w:hAnsi="Calibri" w:cs="Calibri"/>
                                                    <w:i/>
                                                    <w:iCs/>
                                                    <w:color w:val="000000"/>
                                                    <w:sz w:val="21"/>
                                                    <w:szCs w:val="21"/>
                                                  </w:rPr>
                                                  <w:t>hoe</w:t>
                                                </w:r>
                                                <w:proofErr w:type="spellEnd"/>
                                                <w:r w:rsidRPr="00994C30">
                                                  <w:rPr>
                                                    <w:rFonts w:ascii="Calibri" w:eastAsia="Times New Roman" w:hAnsi="Calibri" w:cs="Calibri"/>
                                                    <w:i/>
                                                    <w:iCs/>
                                                    <w:color w:val="000000"/>
                                                    <w:sz w:val="21"/>
                                                    <w:szCs w:val="21"/>
                                                  </w:rPr>
                                                  <w:t xml:space="preserve"> starts blushing” </w:t>
                                                </w:r>
                                                <w:r w:rsidRPr="00994C30">
                                                  <w:rPr>
                                                    <w:rFonts w:ascii="Calibri" w:eastAsia="Times New Roman" w:hAnsi="Calibri" w:cs="Calibri"/>
                                                    <w:color w:val="000000"/>
                                                    <w:sz w:val="21"/>
                                                    <w:szCs w:val="21"/>
                                                  </w:rPr>
                                                  <w:t>she quips. The track finds </w:t>
                                                </w:r>
                                                <w:r w:rsidRPr="00994C30">
                                                  <w:rPr>
                                                    <w:rFonts w:ascii="Calibri" w:eastAsia="Times New Roman" w:hAnsi="Calibri" w:cs="Calibri"/>
                                                    <w:b/>
                                                    <w:bCs/>
                                                    <w:color w:val="000000"/>
                                                    <w:sz w:val="21"/>
                                                    <w:szCs w:val="21"/>
                                                  </w:rPr>
                                                  <w:t>B</w:t>
                                                </w:r>
                                                <w:r w:rsidRPr="00994C30">
                                                  <w:rPr>
                                                    <w:rFonts w:ascii="Calibri" w:eastAsia="Times New Roman" w:hAnsi="Calibri" w:cs="Calibri"/>
                                                    <w:color w:val="000000"/>
                                                    <w:sz w:val="21"/>
                                                    <w:szCs w:val="21"/>
                                                  </w:rPr>
                                                  <w:t>k coming into her own, more confident and increasingly brazen. She’s paving her own path and is vocal about the lessons she learned along the way: </w:t>
                                                </w:r>
                                                <w:r w:rsidRPr="00994C30">
                                                  <w:rPr>
                                                    <w:rFonts w:ascii="Calibri" w:eastAsia="Times New Roman" w:hAnsi="Calibri" w:cs="Calibri"/>
                                                    <w:i/>
                                                    <w:iCs/>
                                                    <w:color w:val="000000"/>
                                                    <w:sz w:val="21"/>
                                                    <w:szCs w:val="21"/>
                                                  </w:rPr>
                                                  <w:t>“I don’t know how I got money /</w:t>
                                                </w:r>
                                                <w:r w:rsidRPr="00994C30">
                                                  <w:rPr>
                                                    <w:rFonts w:ascii="Calibri" w:eastAsia="Times New Roman" w:hAnsi="Calibri" w:cs="Calibri"/>
                                                    <w:color w:val="000000"/>
                                                    <w:sz w:val="21"/>
                                                    <w:szCs w:val="21"/>
                                                  </w:rPr>
                                                  <w:t> </w:t>
                                                </w:r>
                                                <w:r w:rsidRPr="00994C30">
                                                  <w:rPr>
                                                    <w:rFonts w:ascii="Calibri" w:eastAsia="Times New Roman" w:hAnsi="Calibri" w:cs="Calibri"/>
                                                    <w:i/>
                                                    <w:iCs/>
                                                    <w:color w:val="000000"/>
                                                    <w:sz w:val="21"/>
                                                    <w:szCs w:val="21"/>
                                                  </w:rPr>
                                                  <w:t>I guess you could say I attract it.” </w:t>
                                                </w:r>
                                                <w:r w:rsidRPr="00994C30">
                                                  <w:rPr>
                                                    <w:rFonts w:ascii="Calibri" w:eastAsia="Times New Roman" w:hAnsi="Calibri" w:cs="Calibri"/>
                                                    <w:color w:val="000000"/>
                                                    <w:sz w:val="21"/>
                                                    <w:szCs w:val="21"/>
                                                  </w:rPr>
                                                  <w:t>Pulsating drums and otherworldly synths swirl together into a kaleidoscopic soundscape.</w:t>
                                                </w:r>
                                              </w:p>
                                              <w:p w14:paraId="6E2DA2C4" w14:textId="77777777" w:rsidR="00994C30" w:rsidRPr="00994C30" w:rsidRDefault="00994C30" w:rsidP="00994C30">
                                                <w:pPr>
                                                  <w:rPr>
                                                    <w:rFonts w:ascii="Arial" w:eastAsia="Times New Roman" w:hAnsi="Arial" w:cs="Arial"/>
                                                    <w:color w:val="403F42"/>
                                                    <w:sz w:val="18"/>
                                                    <w:szCs w:val="18"/>
                                                  </w:rPr>
                                                </w:pPr>
                                                <w:r w:rsidRPr="00994C30">
                                                  <w:rPr>
                                                    <w:rFonts w:ascii="Calibri" w:eastAsia="Times New Roman" w:hAnsi="Calibri" w:cs="Calibri"/>
                                                    <w:color w:val="000000"/>
                                                    <w:sz w:val="21"/>
                                                    <w:szCs w:val="21"/>
                                                  </w:rPr>
                                                  <w:t> </w:t>
                                                </w:r>
                                              </w:p>
                                              <w:p w14:paraId="67CA22DA" w14:textId="77777777" w:rsidR="00994C30" w:rsidRPr="00994C30" w:rsidRDefault="00994C30" w:rsidP="00994C30">
                                                <w:pPr>
                                                  <w:rPr>
                                                    <w:rFonts w:ascii="Arial" w:eastAsia="Times New Roman" w:hAnsi="Arial" w:cs="Arial"/>
                                                    <w:color w:val="403F42"/>
                                                    <w:sz w:val="18"/>
                                                    <w:szCs w:val="18"/>
                                                  </w:rPr>
                                                </w:pPr>
                                                <w:r w:rsidRPr="00994C30">
                                                  <w:rPr>
                                                    <w:rFonts w:ascii="Calibri" w:eastAsia="Times New Roman" w:hAnsi="Calibri" w:cs="Calibri"/>
                                                    <w:color w:val="000000"/>
                                                    <w:sz w:val="21"/>
                                                    <w:szCs w:val="21"/>
                                                  </w:rPr>
                                                  <w:t>“</w:t>
                                                </w:r>
                                                <w:r w:rsidRPr="00994C30">
                                                  <w:rPr>
                                                    <w:rFonts w:ascii="Calibri" w:eastAsia="Times New Roman" w:hAnsi="Calibri" w:cs="Calibri"/>
                                                    <w:b/>
                                                    <w:bCs/>
                                                    <w:color w:val="000000"/>
                                                    <w:sz w:val="21"/>
                                                    <w:szCs w:val="21"/>
                                                  </w:rPr>
                                                  <w:t>Not </w:t>
                                                </w:r>
                                                <w:proofErr w:type="spellStart"/>
                                                <w:r w:rsidRPr="00994C30">
                                                  <w:rPr>
                                                    <w:rFonts w:ascii="Calibri" w:eastAsia="Times New Roman" w:hAnsi="Calibri" w:cs="Calibri"/>
                                                    <w:b/>
                                                    <w:bCs/>
                                                    <w:color w:val="000000"/>
                                                    <w:sz w:val="21"/>
                                                    <w:szCs w:val="21"/>
                                                  </w:rPr>
                                                  <w:t>Wock</w:t>
                                                </w:r>
                                                <w:proofErr w:type="spellEnd"/>
                                                <w:r w:rsidRPr="00994C30">
                                                  <w:rPr>
                                                    <w:rFonts w:ascii="Calibri" w:eastAsia="Times New Roman" w:hAnsi="Calibri" w:cs="Calibri"/>
                                                    <w:color w:val="000000"/>
                                                    <w:sz w:val="21"/>
                                                    <w:szCs w:val="21"/>
                                                  </w:rPr>
                                                  <w:t>” continues </w:t>
                                                </w:r>
                                                <w:r w:rsidRPr="00994C30">
                                                  <w:rPr>
                                                    <w:rFonts w:ascii="Calibri" w:eastAsia="Times New Roman" w:hAnsi="Calibri" w:cs="Calibri"/>
                                                    <w:b/>
                                                    <w:bCs/>
                                                    <w:color w:val="000000"/>
                                                    <w:sz w:val="21"/>
                                                    <w:szCs w:val="21"/>
                                                  </w:rPr>
                                                  <w:t>Bk</w:t>
                                                </w:r>
                                                <w:r w:rsidRPr="00994C30">
                                                  <w:rPr>
                                                    <w:rFonts w:ascii="Calibri" w:eastAsia="Times New Roman" w:hAnsi="Calibri" w:cs="Calibri"/>
                                                    <w:color w:val="000000"/>
                                                    <w:sz w:val="21"/>
                                                    <w:szCs w:val="21"/>
                                                  </w:rPr>
                                                  <w:t>’s hot streak following May’s “</w:t>
                                                </w:r>
                                                <w:hyperlink r:id="rId10" w:tgtFrame="_blank" w:history="1">
                                                  <w:r w:rsidRPr="00994C30">
                                                    <w:rPr>
                                                      <w:rFonts w:ascii="Calibri" w:eastAsia="Times New Roman" w:hAnsi="Calibri" w:cs="Calibri"/>
                                                      <w:color w:val="3661BD"/>
                                                      <w:sz w:val="21"/>
                                                      <w:szCs w:val="21"/>
                                                      <w:u w:val="single"/>
                                                    </w:rPr>
                                                    <w:t>Blue/</w:t>
                                                  </w:r>
                                                  <w:proofErr w:type="spellStart"/>
                                                  <w:r w:rsidRPr="00994C30">
                                                    <w:rPr>
                                                      <w:rFonts w:ascii="Calibri" w:eastAsia="Times New Roman" w:hAnsi="Calibri" w:cs="Calibri"/>
                                                      <w:color w:val="3661BD"/>
                                                      <w:sz w:val="21"/>
                                                      <w:szCs w:val="21"/>
                                                      <w:u w:val="single"/>
                                                    </w:rPr>
                                                    <w:t>Santanny</w:t>
                                                  </w:r>
                                                  <w:proofErr w:type="spellEnd"/>
                                                </w:hyperlink>
                                                <w:r w:rsidRPr="00994C30">
                                                  <w:rPr>
                                                    <w:rFonts w:ascii="Calibri" w:eastAsia="Times New Roman" w:hAnsi="Calibri" w:cs="Calibri"/>
                                                    <w:color w:val="000000"/>
                                                    <w:sz w:val="21"/>
                                                    <w:szCs w:val="21"/>
                                                  </w:rPr>
                                                  <w:t>” which received nods from </w:t>
                                                </w:r>
                                                <w:r w:rsidRPr="00994C30">
                                                  <w:rPr>
                                                    <w:rFonts w:ascii="Calibri" w:eastAsia="Times New Roman" w:hAnsi="Calibri" w:cs="Calibri"/>
                                                    <w:i/>
                                                    <w:iCs/>
                                                    <w:color w:val="000000"/>
                                                    <w:sz w:val="21"/>
                                                    <w:szCs w:val="21"/>
                                                  </w:rPr>
                                                  <w:t>Hot New Hip Hop</w:t>
                                                </w:r>
                                                <w:r w:rsidRPr="00994C30">
                                                  <w:rPr>
                                                    <w:rFonts w:ascii="Calibri" w:eastAsia="Times New Roman" w:hAnsi="Calibri" w:cs="Calibri"/>
                                                    <w:color w:val="000000"/>
                                                    <w:sz w:val="21"/>
                                                    <w:szCs w:val="21"/>
                                                  </w:rPr>
                                                  <w:t>, </w:t>
                                                </w:r>
                                                <w:proofErr w:type="spellStart"/>
                                                <w:r w:rsidRPr="00994C30">
                                                  <w:rPr>
                                                    <w:rFonts w:ascii="Calibri" w:eastAsia="Times New Roman" w:hAnsi="Calibri" w:cs="Calibri"/>
                                                    <w:i/>
                                                    <w:iCs/>
                                                    <w:color w:val="000000"/>
                                                    <w:sz w:val="21"/>
                                                    <w:szCs w:val="21"/>
                                                  </w:rPr>
                                                  <w:t>Uproxx</w:t>
                                                </w:r>
                                                <w:proofErr w:type="spellEnd"/>
                                                <w:r w:rsidRPr="00994C30">
                                                  <w:rPr>
                                                    <w:rFonts w:ascii="Calibri" w:eastAsia="Times New Roman" w:hAnsi="Calibri" w:cs="Calibri"/>
                                                    <w:color w:val="000000"/>
                                                    <w:sz w:val="21"/>
                                                    <w:szCs w:val="21"/>
                                                  </w:rPr>
                                                  <w:t>, </w:t>
                                                </w:r>
                                                <w:r w:rsidRPr="00994C30">
                                                  <w:rPr>
                                                    <w:rFonts w:ascii="Calibri" w:eastAsia="Times New Roman" w:hAnsi="Calibri" w:cs="Calibri"/>
                                                    <w:i/>
                                                    <w:iCs/>
                                                    <w:color w:val="000000"/>
                                                    <w:sz w:val="21"/>
                                                    <w:szCs w:val="21"/>
                                                  </w:rPr>
                                                  <w:t>Genius,</w:t>
                                                </w:r>
                                                <w:r w:rsidRPr="00994C30">
                                                  <w:rPr>
                                                    <w:rFonts w:ascii="Calibri" w:eastAsia="Times New Roman" w:hAnsi="Calibri" w:cs="Calibri"/>
                                                    <w:color w:val="000000"/>
                                                    <w:sz w:val="21"/>
                                                    <w:szCs w:val="21"/>
                                                  </w:rPr>
                                                  <w:t> and more. Her recent singles make good on the Atlanta artist’s quick rise—</w:t>
                                                </w:r>
                                                <w:r w:rsidRPr="00994C30">
                                                  <w:rPr>
                                                    <w:rFonts w:ascii="Calibri" w:eastAsia="Times New Roman" w:hAnsi="Calibri" w:cs="Calibri"/>
                                                    <w:b/>
                                                    <w:bCs/>
                                                    <w:color w:val="000000"/>
                                                    <w:sz w:val="21"/>
                                                    <w:szCs w:val="21"/>
                                                  </w:rPr>
                                                  <w:t>Bk</w:t>
                                                </w:r>
                                                <w:r w:rsidRPr="00994C30">
                                                  <w:rPr>
                                                    <w:rFonts w:ascii="Calibri" w:eastAsia="Times New Roman" w:hAnsi="Calibri" w:cs="Calibri"/>
                                                    <w:color w:val="000000"/>
                                                    <w:sz w:val="21"/>
                                                    <w:szCs w:val="21"/>
                                                  </w:rPr>
                                                  <w:t xml:space="preserve">’s distinctive voice and singular perspective catapulted her into the spotlight in just under a year. During the pandemic, she dropped the fever dream of a video for "Summer" and played Move Forward Fest alongside </w:t>
                                                </w:r>
                                                <w:proofErr w:type="spellStart"/>
                                                <w:r w:rsidRPr="00994C30">
                                                  <w:rPr>
                                                    <w:rFonts w:ascii="Calibri" w:eastAsia="Times New Roman" w:hAnsi="Calibri" w:cs="Calibri"/>
                                                    <w:color w:val="000000"/>
                                                    <w:sz w:val="21"/>
                                                    <w:szCs w:val="21"/>
                                                  </w:rPr>
                                                  <w:t>Guapdad</w:t>
                                                </w:r>
                                                <w:proofErr w:type="spellEnd"/>
                                                <w:r w:rsidRPr="00994C30">
                                                  <w:rPr>
                                                    <w:rFonts w:ascii="Calibri" w:eastAsia="Times New Roman" w:hAnsi="Calibri" w:cs="Calibri"/>
                                                    <w:color w:val="000000"/>
                                                    <w:sz w:val="21"/>
                                                    <w:szCs w:val="21"/>
                                                  </w:rPr>
                                                  <w:t xml:space="preserve"> 4000, Kari Faux, and more. </w:t>
                                                </w:r>
                                                <w:r w:rsidRPr="00994C30">
                                                  <w:rPr>
                                                    <w:rFonts w:ascii="Calibri" w:eastAsia="Times New Roman" w:hAnsi="Calibri" w:cs="Calibri"/>
                                                    <w:b/>
                                                    <w:bCs/>
                                                    <w:color w:val="000000"/>
                                                    <w:sz w:val="21"/>
                                                    <w:szCs w:val="21"/>
                                                  </w:rPr>
                                                  <w:t>Bk</w:t>
                                                </w:r>
                                                <w:r w:rsidRPr="00994C30">
                                                  <w:rPr>
                                                    <w:rFonts w:ascii="Calibri" w:eastAsia="Times New Roman" w:hAnsi="Calibri" w:cs="Calibri"/>
                                                    <w:color w:val="000000"/>
                                                    <w:sz w:val="21"/>
                                                    <w:szCs w:val="21"/>
                                                  </w:rPr>
                                                  <w:t xml:space="preserve"> also produced and performed for hundreds of feverish fans at her inaugural RULAFEST. She then joined </w:t>
                                                </w:r>
                                                <w:proofErr w:type="spellStart"/>
                                                <w:r w:rsidRPr="00994C30">
                                                  <w:rPr>
                                                    <w:rFonts w:ascii="Calibri" w:eastAsia="Times New Roman" w:hAnsi="Calibri" w:cs="Calibri"/>
                                                    <w:color w:val="000000"/>
                                                    <w:sz w:val="21"/>
                                                    <w:szCs w:val="21"/>
                                                  </w:rPr>
                                                  <w:t>Playboi</w:t>
                                                </w:r>
                                                <w:proofErr w:type="spellEnd"/>
                                                <w:r w:rsidRPr="00994C30">
                                                  <w:rPr>
                                                    <w:rFonts w:ascii="Calibri" w:eastAsia="Times New Roman" w:hAnsi="Calibri" w:cs="Calibri"/>
                                                    <w:color w:val="000000"/>
                                                    <w:sz w:val="21"/>
                                                    <w:szCs w:val="21"/>
                                                  </w:rPr>
                                                  <w:t xml:space="preserve"> </w:t>
                                                </w:r>
                                                <w:proofErr w:type="spellStart"/>
                                                <w:r w:rsidRPr="00994C30">
                                                  <w:rPr>
                                                    <w:rFonts w:ascii="Calibri" w:eastAsia="Times New Roman" w:hAnsi="Calibri" w:cs="Calibri"/>
                                                    <w:color w:val="000000"/>
                                                    <w:sz w:val="21"/>
                                                    <w:szCs w:val="21"/>
                                                  </w:rPr>
                                                  <w:t>Carti</w:t>
                                                </w:r>
                                                <w:proofErr w:type="spellEnd"/>
                                                <w:r w:rsidRPr="00994C30">
                                                  <w:rPr>
                                                    <w:rFonts w:ascii="Calibri" w:eastAsia="Times New Roman" w:hAnsi="Calibri" w:cs="Calibri"/>
                                                    <w:color w:val="000000"/>
                                                    <w:sz w:val="21"/>
                                                    <w:szCs w:val="21"/>
                                                  </w:rPr>
                                                  <w:t xml:space="preserve"> and Snot for the New Year's Eve </w:t>
                                                </w:r>
                                                <w:proofErr w:type="spellStart"/>
                                                <w:r w:rsidRPr="00994C30">
                                                  <w:rPr>
                                                    <w:rFonts w:ascii="Calibri" w:eastAsia="Times New Roman" w:hAnsi="Calibri" w:cs="Calibri"/>
                                                    <w:color w:val="000000"/>
                                                    <w:sz w:val="21"/>
                                                    <w:szCs w:val="21"/>
                                                  </w:rPr>
                                                  <w:t>Cyberwurld</w:t>
                                                </w:r>
                                                <w:proofErr w:type="spellEnd"/>
                                                <w:r w:rsidRPr="00994C30">
                                                  <w:rPr>
                                                    <w:rFonts w:ascii="Calibri" w:eastAsia="Times New Roman" w:hAnsi="Calibri" w:cs="Calibri"/>
                                                    <w:color w:val="000000"/>
                                                    <w:sz w:val="21"/>
                                                    <w:szCs w:val="21"/>
                                                  </w:rPr>
                                                  <w:t xml:space="preserve"> show. In 2020, she released two full-length projects, including her acclaimed mixtape </w:t>
                                                </w:r>
                                                <w:r w:rsidRPr="00994C30">
                                                  <w:rPr>
                                                    <w:rFonts w:ascii="Calibri" w:eastAsia="Times New Roman" w:hAnsi="Calibri" w:cs="Calibri"/>
                                                    <w:i/>
                                                    <w:iCs/>
                                                    <w:color w:val="000000"/>
                                                    <w:sz w:val="21"/>
                                                    <w:szCs w:val="21"/>
                                                  </w:rPr>
                                                  <w:t>Nirvana, </w:t>
                                                </w:r>
                                                <w:r w:rsidRPr="00994C30">
                                                  <w:rPr>
                                                    <w:rFonts w:ascii="Calibri" w:eastAsia="Times New Roman" w:hAnsi="Calibri" w:cs="Calibri"/>
                                                    <w:color w:val="000000"/>
                                                    <w:sz w:val="21"/>
                                                    <w:szCs w:val="21"/>
                                                  </w:rPr>
                                                  <w:t>with standout track "</w:t>
                                                </w:r>
                                                <w:proofErr w:type="spellStart"/>
                                                <w:r w:rsidRPr="00994C30">
                                                  <w:rPr>
                                                    <w:rFonts w:ascii="Arial" w:eastAsia="Times New Roman" w:hAnsi="Arial" w:cs="Arial"/>
                                                    <w:color w:val="403F42"/>
                                                    <w:sz w:val="18"/>
                                                    <w:szCs w:val="18"/>
                                                  </w:rPr>
                                                  <w:fldChar w:fldCharType="begin"/>
                                                </w:r>
                                                <w:r w:rsidRPr="00994C30">
                                                  <w:rPr>
                                                    <w:rFonts w:ascii="Arial" w:eastAsia="Times New Roman" w:hAnsi="Arial" w:cs="Arial"/>
                                                    <w:color w:val="403F42"/>
                                                    <w:sz w:val="18"/>
                                                    <w:szCs w:val="18"/>
                                                  </w:rPr>
                                                  <w:instrText xml:space="preserve"> HYPERLINK "https://www.youtube.com/watch?v=gLB0RCudyz0" \t "_blank" </w:instrText>
                                                </w:r>
                                                <w:r w:rsidRPr="00994C30">
                                                  <w:rPr>
                                                    <w:rFonts w:ascii="Arial" w:eastAsia="Times New Roman" w:hAnsi="Arial" w:cs="Arial"/>
                                                    <w:color w:val="403F42"/>
                                                    <w:sz w:val="18"/>
                                                    <w:szCs w:val="18"/>
                                                  </w:rPr>
                                                  <w:fldChar w:fldCharType="separate"/>
                                                </w:r>
                                                <w:r w:rsidRPr="00994C30">
                                                  <w:rPr>
                                                    <w:rFonts w:ascii="Calibri" w:eastAsia="Times New Roman" w:hAnsi="Calibri" w:cs="Calibri"/>
                                                    <w:color w:val="3661BD"/>
                                                    <w:sz w:val="21"/>
                                                    <w:szCs w:val="21"/>
                                                    <w:u w:val="single"/>
                                                  </w:rPr>
                                                  <w:t>okok</w:t>
                                                </w:r>
                                                <w:proofErr w:type="spellEnd"/>
                                                <w:r w:rsidRPr="00994C30">
                                                  <w:rPr>
                                                    <w:rFonts w:ascii="Calibri" w:eastAsia="Times New Roman" w:hAnsi="Calibri" w:cs="Calibri"/>
                                                    <w:color w:val="3661BD"/>
                                                    <w:sz w:val="21"/>
                                                    <w:szCs w:val="21"/>
                                                    <w:u w:val="single"/>
                                                  </w:rPr>
                                                  <w:t>/depressing</w:t>
                                                </w:r>
                                                <w:r w:rsidRPr="00994C30">
                                                  <w:rPr>
                                                    <w:rFonts w:ascii="Arial" w:eastAsia="Times New Roman" w:hAnsi="Arial" w:cs="Arial"/>
                                                    <w:color w:val="403F42"/>
                                                    <w:sz w:val="18"/>
                                                    <w:szCs w:val="18"/>
                                                  </w:rPr>
                                                  <w:fldChar w:fldCharType="end"/>
                                                </w:r>
                                                <w:r w:rsidRPr="00994C30">
                                                  <w:rPr>
                                                    <w:rFonts w:ascii="Calibri" w:eastAsia="Times New Roman" w:hAnsi="Calibri" w:cs="Calibri"/>
                                                    <w:color w:val="000000"/>
                                                    <w:sz w:val="21"/>
                                                    <w:szCs w:val="21"/>
                                                  </w:rPr>
                                                  <w:t>," and the shimmering </w:t>
                                                </w:r>
                                                <w:r w:rsidRPr="00994C30">
                                                  <w:rPr>
                                                    <w:rFonts w:ascii="Calibri" w:eastAsia="Times New Roman" w:hAnsi="Calibri" w:cs="Calibri"/>
                                                    <w:i/>
                                                    <w:iCs/>
                                                    <w:color w:val="000000"/>
                                                    <w:sz w:val="21"/>
                                                    <w:szCs w:val="21"/>
                                                  </w:rPr>
                                                  <w:t>Love Santana.</w:t>
                                                </w:r>
                                                <w:r w:rsidRPr="00994C30">
                                                  <w:rPr>
                                                    <w:rFonts w:ascii="Calibri" w:eastAsia="Times New Roman" w:hAnsi="Calibri" w:cs="Calibri"/>
                                                    <w:color w:val="000000"/>
                                                    <w:sz w:val="21"/>
                                                    <w:szCs w:val="21"/>
                                                  </w:rPr>
                                                  <w:t> The latter earned over a million streams and plenty of attention, including from </w:t>
                                                </w:r>
                                                <w:r w:rsidRPr="00994C30">
                                                  <w:rPr>
                                                    <w:rFonts w:ascii="Calibri" w:eastAsia="Times New Roman" w:hAnsi="Calibri" w:cs="Calibri"/>
                                                    <w:i/>
                                                    <w:iCs/>
                                                    <w:color w:val="000000"/>
                                                    <w:sz w:val="21"/>
                                                    <w:szCs w:val="21"/>
                                                  </w:rPr>
                                                  <w:t>Pitchfork</w:t>
                                                </w:r>
                                                <w:r w:rsidRPr="00994C30">
                                                  <w:rPr>
                                                    <w:rFonts w:ascii="Calibri" w:eastAsia="Times New Roman" w:hAnsi="Calibri" w:cs="Calibri"/>
                                                    <w:color w:val="000000"/>
                                                    <w:sz w:val="21"/>
                                                    <w:szCs w:val="21"/>
                                                  </w:rPr>
                                                  <w:t xml:space="preserve">, who called highlight “On Me” “the best of the bunch, with flashy production that would make </w:t>
                                                </w:r>
                                                <w:proofErr w:type="spellStart"/>
                                                <w:r w:rsidRPr="00994C30">
                                                  <w:rPr>
                                                    <w:rFonts w:ascii="Calibri" w:eastAsia="Times New Roman" w:hAnsi="Calibri" w:cs="Calibri"/>
                                                    <w:color w:val="000000"/>
                                                    <w:sz w:val="21"/>
                                                    <w:szCs w:val="21"/>
                                                  </w:rPr>
                                                  <w:t>Pi’erre</w:t>
                                                </w:r>
                                                <w:proofErr w:type="spellEnd"/>
                                                <w:r w:rsidRPr="00994C30">
                                                  <w:rPr>
                                                    <w:rFonts w:ascii="Calibri" w:eastAsia="Times New Roman" w:hAnsi="Calibri" w:cs="Calibri"/>
                                                    <w:color w:val="000000"/>
                                                    <w:sz w:val="21"/>
                                                    <w:szCs w:val="21"/>
                                                  </w:rPr>
                                                  <w:t xml:space="preserve"> [Bourne] proud.”</w:t>
                                                </w:r>
                                              </w:p>
                                              <w:p w14:paraId="50A7E388" w14:textId="77777777" w:rsidR="00994C30" w:rsidRPr="00994C30" w:rsidRDefault="00994C30" w:rsidP="00994C30">
                                                <w:pPr>
                                                  <w:rPr>
                                                    <w:rFonts w:ascii="Arial" w:eastAsia="Times New Roman" w:hAnsi="Arial" w:cs="Arial"/>
                                                    <w:color w:val="403F42"/>
                                                    <w:sz w:val="18"/>
                                                    <w:szCs w:val="18"/>
                                                  </w:rPr>
                                                </w:pPr>
                                                <w:r w:rsidRPr="00994C30">
                                                  <w:rPr>
                                                    <w:rFonts w:ascii="Calibri" w:eastAsia="Times New Roman" w:hAnsi="Calibri" w:cs="Calibri"/>
                                                    <w:color w:val="000000"/>
                                                    <w:sz w:val="21"/>
                                                    <w:szCs w:val="21"/>
                                                  </w:rPr>
                                                  <w:t> </w:t>
                                                </w:r>
                                              </w:p>
                                              <w:p w14:paraId="53D0A62E" w14:textId="77777777" w:rsidR="00994C30" w:rsidRPr="00994C30" w:rsidRDefault="00994C30" w:rsidP="00994C30">
                                                <w:pPr>
                                                  <w:rPr>
                                                    <w:rFonts w:ascii="Arial" w:eastAsia="Times New Roman" w:hAnsi="Arial" w:cs="Arial"/>
                                                    <w:color w:val="403F42"/>
                                                    <w:sz w:val="18"/>
                                                    <w:szCs w:val="18"/>
                                                  </w:rPr>
                                                </w:pPr>
                                                <w:r w:rsidRPr="00994C30">
                                                  <w:rPr>
                                                    <w:rFonts w:ascii="Calibri" w:eastAsia="Times New Roman" w:hAnsi="Calibri" w:cs="Calibri"/>
                                                    <w:color w:val="000000"/>
                                                    <w:sz w:val="21"/>
                                                    <w:szCs w:val="21"/>
                                                  </w:rPr>
                                                  <w:t>All of this careful work has resulted in a wave of support, from both open-minded listeners and critics. </w:t>
                                                </w:r>
                                                <w:r w:rsidRPr="00994C30">
                                                  <w:rPr>
                                                    <w:rFonts w:ascii="Calibri" w:eastAsia="Times New Roman" w:hAnsi="Calibri" w:cs="Calibri"/>
                                                    <w:b/>
                                                    <w:bCs/>
                                                    <w:color w:val="000000"/>
                                                    <w:sz w:val="21"/>
                                                    <w:szCs w:val="21"/>
                                                  </w:rPr>
                                                  <w:t>Bk</w:t>
                                                </w:r>
                                                <w:r w:rsidRPr="00994C30">
                                                  <w:rPr>
                                                    <w:rFonts w:ascii="Calibri" w:eastAsia="Times New Roman" w:hAnsi="Calibri" w:cs="Calibri"/>
                                                    <w:color w:val="000000"/>
                                                    <w:sz w:val="21"/>
                                                    <w:szCs w:val="21"/>
                                                  </w:rPr>
                                                  <w:t> was among </w:t>
                                                </w:r>
                                                <w:r w:rsidRPr="00994C30">
                                                  <w:rPr>
                                                    <w:rFonts w:ascii="Calibri" w:eastAsia="Times New Roman" w:hAnsi="Calibri" w:cs="Calibri"/>
                                                    <w:i/>
                                                    <w:iCs/>
                                                    <w:color w:val="000000"/>
                                                    <w:sz w:val="21"/>
                                                    <w:szCs w:val="21"/>
                                                  </w:rPr>
                                                  <w:t>Rolling Stone’s </w:t>
                                                </w:r>
                                                <w:r w:rsidRPr="00994C30">
                                                  <w:rPr>
                                                    <w:rFonts w:ascii="Calibri" w:eastAsia="Times New Roman" w:hAnsi="Calibri" w:cs="Calibri"/>
                                                    <w:color w:val="000000"/>
                                                    <w:sz w:val="21"/>
                                                    <w:szCs w:val="21"/>
                                                  </w:rPr>
                                                  <w:t>‘Breakthrough 25’ and has received support from </w:t>
                                                </w:r>
                                                <w:proofErr w:type="spellStart"/>
                                                <w:r w:rsidRPr="00994C30">
                                                  <w:rPr>
                                                    <w:rFonts w:ascii="Calibri" w:eastAsia="Times New Roman" w:hAnsi="Calibri" w:cs="Calibri"/>
                                                    <w:i/>
                                                    <w:iCs/>
                                                    <w:color w:val="000000"/>
                                                    <w:sz w:val="21"/>
                                                    <w:szCs w:val="21"/>
                                                  </w:rPr>
                                                  <w:t>OkayPlayer</w:t>
                                                </w:r>
                                                <w:proofErr w:type="spellEnd"/>
                                                <w:r w:rsidRPr="00994C30">
                                                  <w:rPr>
                                                    <w:rFonts w:ascii="Calibri" w:eastAsia="Times New Roman" w:hAnsi="Calibri" w:cs="Calibri"/>
                                                    <w:color w:val="000000"/>
                                                    <w:sz w:val="21"/>
                                                    <w:szCs w:val="21"/>
                                                  </w:rPr>
                                                  <w:t>, </w:t>
                                                </w:r>
                                                <w:proofErr w:type="spellStart"/>
                                                <w:r w:rsidRPr="00994C30">
                                                  <w:rPr>
                                                    <w:rFonts w:ascii="Calibri" w:eastAsia="Times New Roman" w:hAnsi="Calibri" w:cs="Calibri"/>
                                                    <w:i/>
                                                    <w:iCs/>
                                                    <w:color w:val="000000"/>
                                                    <w:sz w:val="21"/>
                                                    <w:szCs w:val="21"/>
                                                  </w:rPr>
                                                  <w:t>Uproxx</w:t>
                                                </w:r>
                                                <w:proofErr w:type="spellEnd"/>
                                                <w:r w:rsidRPr="00994C30">
                                                  <w:rPr>
                                                    <w:rFonts w:ascii="Calibri" w:eastAsia="Times New Roman" w:hAnsi="Calibri" w:cs="Calibri"/>
                                                    <w:color w:val="000000"/>
                                                    <w:sz w:val="21"/>
                                                    <w:szCs w:val="21"/>
                                                  </w:rPr>
                                                  <w:t>, and </w:t>
                                                </w:r>
                                                <w:proofErr w:type="spellStart"/>
                                                <w:r w:rsidRPr="00994C30">
                                                  <w:rPr>
                                                    <w:rFonts w:ascii="Calibri" w:eastAsia="Times New Roman" w:hAnsi="Calibri" w:cs="Calibri"/>
                                                    <w:i/>
                                                    <w:iCs/>
                                                    <w:color w:val="000000"/>
                                                    <w:sz w:val="21"/>
                                                    <w:szCs w:val="21"/>
                                                  </w:rPr>
                                                  <w:t>Audiomack</w:t>
                                                </w:r>
                                                <w:proofErr w:type="spellEnd"/>
                                                <w:r w:rsidRPr="00994C30">
                                                  <w:rPr>
                                                    <w:rFonts w:ascii="Calibri" w:eastAsia="Times New Roman" w:hAnsi="Calibri" w:cs="Calibri"/>
                                                    <w:color w:val="000000"/>
                                                    <w:sz w:val="21"/>
                                                    <w:szCs w:val="21"/>
                                                  </w:rPr>
                                                  <w:t> among others. With singles like “</w:t>
                                                </w:r>
                                                <w:r w:rsidRPr="00994C30">
                                                  <w:rPr>
                                                    <w:rFonts w:ascii="Calibri" w:eastAsia="Times New Roman" w:hAnsi="Calibri" w:cs="Calibri"/>
                                                    <w:b/>
                                                    <w:bCs/>
                                                    <w:color w:val="000000"/>
                                                    <w:sz w:val="21"/>
                                                    <w:szCs w:val="21"/>
                                                  </w:rPr>
                                                  <w:t>Not </w:t>
                                                </w:r>
                                                <w:proofErr w:type="spellStart"/>
                                                <w:r w:rsidRPr="00994C30">
                                                  <w:rPr>
                                                    <w:rFonts w:ascii="Calibri" w:eastAsia="Times New Roman" w:hAnsi="Calibri" w:cs="Calibri"/>
                                                    <w:b/>
                                                    <w:bCs/>
                                                    <w:color w:val="000000"/>
                                                    <w:sz w:val="21"/>
                                                    <w:szCs w:val="21"/>
                                                  </w:rPr>
                                                  <w:t>Wock</w:t>
                                                </w:r>
                                                <w:proofErr w:type="spellEnd"/>
                                                <w:r w:rsidRPr="00994C30">
                                                  <w:rPr>
                                                    <w:rFonts w:ascii="Calibri" w:eastAsia="Times New Roman" w:hAnsi="Calibri" w:cs="Calibri"/>
                                                    <w:color w:val="000000"/>
                                                    <w:sz w:val="21"/>
                                                    <w:szCs w:val="21"/>
                                                  </w:rPr>
                                                  <w:t>” out in the world and more visionary work coming, she’s sure to have even more fans at her back soon. </w:t>
                                                </w:r>
                                              </w:p>
                                            </w:tc>
                                          </w:tr>
                                        </w:tbl>
                                        <w:p w14:paraId="16016AF2" w14:textId="77777777" w:rsidR="00994C30" w:rsidRPr="00994C30" w:rsidRDefault="00994C30" w:rsidP="00994C30">
                                          <w:pPr>
                                            <w:rPr>
                                              <w:rFonts w:ascii="Times New Roman" w:eastAsia="Times New Roman" w:hAnsi="Times New Roman" w:cs="Times New Roman"/>
                                            </w:rPr>
                                          </w:pPr>
                                        </w:p>
                                      </w:tc>
                                    </w:tr>
                                  </w:tbl>
                                  <w:p w14:paraId="29A5BABA" w14:textId="77777777" w:rsidR="00994C30" w:rsidRPr="00994C30" w:rsidRDefault="00994C30" w:rsidP="00994C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94C30" w:rsidRPr="00994C30" w14:paraId="012A809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94C30" w:rsidRPr="00994C30" w14:paraId="52B5C788" w14:textId="77777777" w:rsidTr="00994C30">
                                            <w:tc>
                                              <w:tcPr>
                                                <w:tcW w:w="0" w:type="auto"/>
                                                <w:hideMark/>
                                              </w:tcPr>
                                              <w:p w14:paraId="55F92964" w14:textId="35513B1F" w:rsidR="00994C30" w:rsidRPr="00994C30" w:rsidRDefault="00994C30" w:rsidP="00994C30">
                                                <w:pPr>
                                                  <w:jc w:val="center"/>
                                                  <w:rPr>
                                                    <w:rFonts w:ascii="Times New Roman" w:eastAsia="Times New Roman" w:hAnsi="Times New Roman" w:cs="Times New Roman"/>
                                                  </w:rPr>
                                                </w:pPr>
                                                <w:r w:rsidRPr="00994C30">
                                                  <w:rPr>
                                                    <w:rFonts w:ascii="Times New Roman" w:eastAsia="Times New Roman" w:hAnsi="Times New Roman" w:cs="Times New Roman"/>
                                                  </w:rPr>
                                                  <w:lastRenderedPageBreak/>
                                                  <w:fldChar w:fldCharType="begin"/>
                                                </w:r>
                                                <w:r w:rsidRPr="00994C30">
                                                  <w:rPr>
                                                    <w:rFonts w:ascii="Times New Roman" w:eastAsia="Times New Roman" w:hAnsi="Times New Roman" w:cs="Times New Roman"/>
                                                  </w:rPr>
                                                  <w:instrText xml:space="preserve"> INCLUDEPICTURE "https://files.constantcontact.com/338ff164101/af0e9962-8fb6-49c1-a8d1-b60f649a0333.jpg" \* MERGEFORMATINET </w:instrText>
                                                </w:r>
                                                <w:r w:rsidRPr="00994C30">
                                                  <w:rPr>
                                                    <w:rFonts w:ascii="Times New Roman" w:eastAsia="Times New Roman" w:hAnsi="Times New Roman" w:cs="Times New Roman"/>
                                                  </w:rPr>
                                                  <w:fldChar w:fldCharType="separate"/>
                                                </w:r>
                                                <w:r w:rsidRPr="00994C30">
                                                  <w:rPr>
                                                    <w:rFonts w:ascii="Times New Roman" w:eastAsia="Times New Roman" w:hAnsi="Times New Roman" w:cs="Times New Roman"/>
                                                    <w:noProof/>
                                                  </w:rPr>
                                                  <w:drawing>
                                                    <wp:inline distT="0" distB="0" distL="0" distR="0" wp14:anchorId="6B91994E" wp14:editId="2410D893">
                                                      <wp:extent cx="3883660" cy="5803265"/>
                                                      <wp:effectExtent l="0" t="0" r="2540" b="635"/>
                                                      <wp:docPr id="3" name="Picture 3" descr="A picture containing tex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3660" cy="5803265"/>
                                                              </a:xfrm>
                                                              <a:prstGeom prst="rect">
                                                                <a:avLst/>
                                                              </a:prstGeom>
                                                              <a:noFill/>
                                                              <a:ln>
                                                                <a:noFill/>
                                                              </a:ln>
                                                            </pic:spPr>
                                                          </pic:pic>
                                                        </a:graphicData>
                                                      </a:graphic>
                                                    </wp:inline>
                                                  </w:drawing>
                                                </w:r>
                                                <w:r w:rsidRPr="00994C30">
                                                  <w:rPr>
                                                    <w:rFonts w:ascii="Times New Roman" w:eastAsia="Times New Roman" w:hAnsi="Times New Roman" w:cs="Times New Roman"/>
                                                  </w:rPr>
                                                  <w:fldChar w:fldCharType="end"/>
                                                </w:r>
                                              </w:p>
                                            </w:tc>
                                          </w:tr>
                                        </w:tbl>
                                        <w:p w14:paraId="22B47CF5" w14:textId="77777777" w:rsidR="00994C30" w:rsidRPr="00994C30" w:rsidRDefault="00994C30" w:rsidP="00994C30">
                                          <w:pPr>
                                            <w:rPr>
                                              <w:rFonts w:ascii="Times New Roman" w:eastAsia="Times New Roman" w:hAnsi="Times New Roman" w:cs="Times New Roman"/>
                                            </w:rPr>
                                          </w:pPr>
                                        </w:p>
                                      </w:tc>
                                    </w:tr>
                                  </w:tbl>
                                  <w:p w14:paraId="56942CE5" w14:textId="77777777" w:rsidR="00994C30" w:rsidRPr="00994C30" w:rsidRDefault="00994C30" w:rsidP="00994C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94C30" w:rsidRPr="00994C30" w14:paraId="3BB0CE2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94C30" w:rsidRPr="00994C30" w14:paraId="3F13E525" w14:textId="77777777" w:rsidTr="00994C30">
                                            <w:tc>
                                              <w:tcPr>
                                                <w:tcW w:w="0" w:type="auto"/>
                                                <w:tcMar>
                                                  <w:top w:w="150" w:type="dxa"/>
                                                  <w:left w:w="300" w:type="dxa"/>
                                                  <w:bottom w:w="150" w:type="dxa"/>
                                                  <w:right w:w="300" w:type="dxa"/>
                                                </w:tcMar>
                                                <w:hideMark/>
                                              </w:tcPr>
                                              <w:p w14:paraId="0D8B39B1" w14:textId="77777777" w:rsidR="00994C30" w:rsidRPr="00994C30" w:rsidRDefault="00994C30" w:rsidP="00994C30">
                                                <w:pPr>
                                                  <w:jc w:val="center"/>
                                                  <w:rPr>
                                                    <w:rFonts w:ascii="Arial" w:eastAsia="Times New Roman" w:hAnsi="Arial" w:cs="Arial"/>
                                                    <w:color w:val="403F42"/>
                                                    <w:sz w:val="18"/>
                                                    <w:szCs w:val="18"/>
                                                  </w:rPr>
                                                </w:pPr>
                                                <w:hyperlink r:id="rId12" w:tgtFrame="_blank" w:history="1">
                                                  <w:r w:rsidRPr="00994C30">
                                                    <w:rPr>
                                                      <w:rFonts w:ascii="Calibri" w:eastAsia="Times New Roman" w:hAnsi="Calibri" w:cs="Calibri"/>
                                                      <w:color w:val="3661BD"/>
                                                      <w:sz w:val="18"/>
                                                      <w:szCs w:val="18"/>
                                                      <w:u w:val="single"/>
                                                    </w:rPr>
                                                    <w:t>DOWNLOAD PHOTO HERE</w:t>
                                                  </w:r>
                                                </w:hyperlink>
                                              </w:p>
                                              <w:p w14:paraId="3130FAD7" w14:textId="77777777" w:rsidR="00994C30" w:rsidRPr="00994C30" w:rsidRDefault="00994C30" w:rsidP="00994C30">
                                                <w:pPr>
                                                  <w:jc w:val="center"/>
                                                  <w:rPr>
                                                    <w:rFonts w:ascii="Arial" w:eastAsia="Times New Roman" w:hAnsi="Arial" w:cs="Arial"/>
                                                    <w:color w:val="403F42"/>
                                                    <w:sz w:val="18"/>
                                                    <w:szCs w:val="18"/>
                                                  </w:rPr>
                                                </w:pPr>
                                                <w:r w:rsidRPr="00994C30">
                                                  <w:rPr>
                                                    <w:rFonts w:ascii="Calibri" w:eastAsia="Times New Roman" w:hAnsi="Calibri" w:cs="Calibri"/>
                                                    <w:color w:val="000000"/>
                                                    <w:sz w:val="18"/>
                                                    <w:szCs w:val="18"/>
                                                  </w:rPr>
                                                  <w:t>CREDIT: JORDAN MARGOLIN / DILWOOD MEDIA </w:t>
                                                </w:r>
                                              </w:p>
                                            </w:tc>
                                          </w:tr>
                                        </w:tbl>
                                        <w:p w14:paraId="794A8A83" w14:textId="77777777" w:rsidR="00994C30" w:rsidRPr="00994C30" w:rsidRDefault="00994C30" w:rsidP="00994C30">
                                          <w:pPr>
                                            <w:rPr>
                                              <w:rFonts w:ascii="Times New Roman" w:eastAsia="Times New Roman" w:hAnsi="Times New Roman" w:cs="Times New Roman"/>
                                            </w:rPr>
                                          </w:pPr>
                                        </w:p>
                                      </w:tc>
                                    </w:tr>
                                  </w:tbl>
                                  <w:p w14:paraId="08E0C2A6" w14:textId="77777777" w:rsidR="00994C30" w:rsidRPr="00994C30" w:rsidRDefault="00994C30" w:rsidP="00994C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94C30" w:rsidRPr="00994C30" w14:paraId="3D37EF5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94C30" w:rsidRPr="00994C30" w14:paraId="774B3D8D" w14:textId="77777777" w:rsidTr="00994C30">
                                            <w:tc>
                                              <w:tcPr>
                                                <w:tcW w:w="0" w:type="auto"/>
                                                <w:tcMar>
                                                  <w:top w:w="150" w:type="dxa"/>
                                                  <w:left w:w="300" w:type="dxa"/>
                                                  <w:bottom w:w="150" w:type="dxa"/>
                                                  <w:right w:w="300" w:type="dxa"/>
                                                </w:tcMar>
                                                <w:hideMark/>
                                              </w:tcPr>
                                              <w:p w14:paraId="31981B0B" w14:textId="77777777" w:rsidR="00994C30" w:rsidRPr="00994C30" w:rsidRDefault="00994C30" w:rsidP="00994C30">
                                                <w:pPr>
                                                  <w:rPr>
                                                    <w:rFonts w:ascii="Arial" w:eastAsia="Times New Roman" w:hAnsi="Arial" w:cs="Arial"/>
                                                    <w:color w:val="403F42"/>
                                                    <w:sz w:val="18"/>
                                                    <w:szCs w:val="18"/>
                                                  </w:rPr>
                                                </w:pPr>
                                                <w:r w:rsidRPr="00994C30">
                                                  <w:rPr>
                                                    <w:rFonts w:ascii="Calibri" w:eastAsia="Times New Roman" w:hAnsi="Calibri" w:cs="Calibri"/>
                                                    <w:b/>
                                                    <w:bCs/>
                                                    <w:color w:val="000000"/>
                                                    <w:sz w:val="21"/>
                                                    <w:szCs w:val="21"/>
                                                  </w:rPr>
                                                  <w:t>ABOUT BKTHERULA</w:t>
                                                </w:r>
                                              </w:p>
                                              <w:p w14:paraId="33524C70" w14:textId="77777777" w:rsidR="00994C30" w:rsidRPr="00994C30" w:rsidRDefault="00994C30" w:rsidP="00994C30">
                                                <w:pPr>
                                                  <w:rPr>
                                                    <w:rFonts w:ascii="Arial" w:eastAsia="Times New Roman" w:hAnsi="Arial" w:cs="Arial"/>
                                                    <w:color w:val="403F42"/>
                                                    <w:sz w:val="18"/>
                                                    <w:szCs w:val="18"/>
                                                  </w:rPr>
                                                </w:pPr>
                                                <w:r w:rsidRPr="00994C30">
                                                  <w:rPr>
                                                    <w:rFonts w:ascii="Calibri" w:eastAsia="Times New Roman" w:hAnsi="Calibri" w:cs="Calibri"/>
                                                    <w:color w:val="1A191A"/>
                                                    <w:sz w:val="21"/>
                                                    <w:szCs w:val="21"/>
                                                  </w:rPr>
                                                  <w:t>In 2019, </w:t>
                                                </w:r>
                                                <w:proofErr w:type="spellStart"/>
                                                <w:r w:rsidRPr="00994C30">
                                                  <w:rPr>
                                                    <w:rFonts w:ascii="Calibri" w:eastAsia="Times New Roman" w:hAnsi="Calibri" w:cs="Calibri"/>
                                                    <w:color w:val="1A191A"/>
                                                    <w:sz w:val="21"/>
                                                    <w:szCs w:val="21"/>
                                                  </w:rPr>
                                                  <w:t>Bktherula</w:t>
                                                </w:r>
                                                <w:proofErr w:type="spellEnd"/>
                                                <w:r w:rsidRPr="00994C30">
                                                  <w:rPr>
                                                    <w:rFonts w:ascii="Calibri" w:eastAsia="Times New Roman" w:hAnsi="Calibri" w:cs="Calibri"/>
                                                    <w:color w:val="1A191A"/>
                                                    <w:sz w:val="21"/>
                                                    <w:szCs w:val="21"/>
                                                  </w:rPr>
                                                  <w:t> broke out of Atlanta on her terms with a perfect combination of magnetic melodies and airtight bars. On the heels of the buzzworthy single “</w:t>
                                                </w:r>
                                                <w:proofErr w:type="spellStart"/>
                                                <w:r w:rsidRPr="00994C30">
                                                  <w:rPr>
                                                    <w:rFonts w:ascii="Calibri" w:eastAsia="Times New Roman" w:hAnsi="Calibri" w:cs="Calibri"/>
                                                    <w:color w:val="1A191A"/>
                                                    <w:sz w:val="21"/>
                                                    <w:szCs w:val="21"/>
                                                  </w:rPr>
                                                  <w:t>Tweakin</w:t>
                                                </w:r>
                                                <w:proofErr w:type="spellEnd"/>
                                                <w:r w:rsidRPr="00994C30">
                                                  <w:rPr>
                                                    <w:rFonts w:ascii="Calibri" w:eastAsia="Times New Roman" w:hAnsi="Calibri" w:cs="Calibri"/>
                                                    <w:color w:val="1A191A"/>
                                                    <w:sz w:val="21"/>
                                                    <w:szCs w:val="21"/>
                                                  </w:rPr>
                                                  <w:t xml:space="preserve">’ Together,” she served up her 2020 independent debut, Love Santana. The project generated over one million streams as Fresh Fruit Only called it, “an immense 11 track project packed with more flows and styles than you could imagine.” Signed to Warner Records in 2020, Bk ignited her next chapter with the </w:t>
                                                </w:r>
                                                <w:r w:rsidRPr="00994C30">
                                                  <w:rPr>
                                                    <w:rFonts w:ascii="Calibri" w:eastAsia="Times New Roman" w:hAnsi="Calibri" w:cs="Calibri"/>
                                                    <w:color w:val="1A191A"/>
                                                    <w:sz w:val="21"/>
                                                    <w:szCs w:val="21"/>
                                                  </w:rPr>
                                                  <w:lastRenderedPageBreak/>
                                                  <w:t>release of Nirvana and acclaimed singles “Summer” and “On Me.” New music on the horizon and upcoming festivals are a reminder that the future remains bright for </w:t>
                                                </w:r>
                                                <w:proofErr w:type="spellStart"/>
                                                <w:r w:rsidRPr="00994C30">
                                                  <w:rPr>
                                                    <w:rFonts w:ascii="Calibri" w:eastAsia="Times New Roman" w:hAnsi="Calibri" w:cs="Calibri"/>
                                                    <w:color w:val="1A191A"/>
                                                    <w:sz w:val="21"/>
                                                    <w:szCs w:val="21"/>
                                                  </w:rPr>
                                                  <w:t>Bktherula</w:t>
                                                </w:r>
                                                <w:proofErr w:type="spellEnd"/>
                                                <w:r w:rsidRPr="00994C30">
                                                  <w:rPr>
                                                    <w:rFonts w:ascii="Calibri" w:eastAsia="Times New Roman" w:hAnsi="Calibri" w:cs="Calibri"/>
                                                    <w:color w:val="1A191A"/>
                                                    <w:sz w:val="21"/>
                                                    <w:szCs w:val="21"/>
                                                  </w:rPr>
                                                  <w:t>.</w:t>
                                                </w:r>
                                              </w:p>
                                            </w:tc>
                                          </w:tr>
                                        </w:tbl>
                                        <w:p w14:paraId="1C853466" w14:textId="77777777" w:rsidR="00994C30" w:rsidRPr="00994C30" w:rsidRDefault="00994C30" w:rsidP="00994C30">
                                          <w:pPr>
                                            <w:rPr>
                                              <w:rFonts w:ascii="Times New Roman" w:eastAsia="Times New Roman" w:hAnsi="Times New Roman" w:cs="Times New Roman"/>
                                            </w:rPr>
                                          </w:pPr>
                                        </w:p>
                                      </w:tc>
                                    </w:tr>
                                  </w:tbl>
                                  <w:p w14:paraId="25E6B979" w14:textId="77777777" w:rsidR="00994C30" w:rsidRPr="00994C30" w:rsidRDefault="00994C30" w:rsidP="00994C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94C30" w:rsidRPr="00994C30" w14:paraId="7E1CE19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94C30" w:rsidRPr="00994C30" w14:paraId="5D2651D5" w14:textId="77777777" w:rsidTr="00994C30">
                                            <w:tc>
                                              <w:tcPr>
                                                <w:tcW w:w="0" w:type="auto"/>
                                                <w:tcMar>
                                                  <w:top w:w="150" w:type="dxa"/>
                                                  <w:left w:w="300" w:type="dxa"/>
                                                  <w:bottom w:w="150" w:type="dxa"/>
                                                  <w:right w:w="300" w:type="dxa"/>
                                                </w:tcMar>
                                                <w:hideMark/>
                                              </w:tcPr>
                                              <w:p w14:paraId="1F662602" w14:textId="77777777" w:rsidR="00994C30" w:rsidRPr="00994C30" w:rsidRDefault="00994C30" w:rsidP="00994C30">
                                                <w:pPr>
                                                  <w:jc w:val="center"/>
                                                  <w:rPr>
                                                    <w:rFonts w:ascii="Arial" w:eastAsia="Times New Roman" w:hAnsi="Arial" w:cs="Arial"/>
                                                    <w:color w:val="403F42"/>
                                                    <w:sz w:val="18"/>
                                                    <w:szCs w:val="18"/>
                                                  </w:rPr>
                                                </w:pPr>
                                                <w:r w:rsidRPr="00994C30">
                                                  <w:rPr>
                                                    <w:rFonts w:ascii="Calibri" w:eastAsia="Times New Roman" w:hAnsi="Calibri" w:cs="Calibri"/>
                                                    <w:b/>
                                                    <w:bCs/>
                                                    <w:color w:val="000000"/>
                                                    <w:sz w:val="21"/>
                                                    <w:szCs w:val="21"/>
                                                  </w:rPr>
                                                  <w:t>FOLLOW BKTHERULA</w:t>
                                                </w:r>
                                              </w:p>
                                              <w:p w14:paraId="2CCCE668" w14:textId="77777777" w:rsidR="00994C30" w:rsidRPr="00994C30" w:rsidRDefault="00994C30" w:rsidP="00994C30">
                                                <w:pPr>
                                                  <w:jc w:val="center"/>
                                                  <w:rPr>
                                                    <w:rFonts w:ascii="Arial" w:eastAsia="Times New Roman" w:hAnsi="Arial" w:cs="Arial"/>
                                                    <w:color w:val="403F42"/>
                                                    <w:sz w:val="18"/>
                                                    <w:szCs w:val="18"/>
                                                  </w:rPr>
                                                </w:pPr>
                                                <w:hyperlink r:id="rId13" w:tgtFrame="_blank" w:history="1">
                                                  <w:r w:rsidRPr="00994C30">
                                                    <w:rPr>
                                                      <w:rFonts w:ascii="Calibri" w:eastAsia="Times New Roman" w:hAnsi="Calibri" w:cs="Calibri"/>
                                                      <w:color w:val="3661BD"/>
                                                      <w:sz w:val="21"/>
                                                      <w:szCs w:val="21"/>
                                                      <w:u w:val="single"/>
                                                    </w:rPr>
                                                    <w:t>Instagram</w:t>
                                                  </w:r>
                                                </w:hyperlink>
                                                <w:r w:rsidRPr="00994C30">
                                                  <w:rPr>
                                                    <w:rFonts w:ascii="Calibri" w:eastAsia="Times New Roman" w:hAnsi="Calibri" w:cs="Calibri"/>
                                                    <w:color w:val="000000"/>
                                                    <w:sz w:val="21"/>
                                                    <w:szCs w:val="21"/>
                                                  </w:rPr>
                                                  <w:t> | </w:t>
                                                </w:r>
                                                <w:hyperlink r:id="rId14" w:tgtFrame="_blank" w:history="1">
                                                  <w:r w:rsidRPr="00994C30">
                                                    <w:rPr>
                                                      <w:rFonts w:ascii="Calibri" w:eastAsia="Times New Roman" w:hAnsi="Calibri" w:cs="Calibri"/>
                                                      <w:color w:val="3661BD"/>
                                                      <w:sz w:val="21"/>
                                                      <w:szCs w:val="21"/>
                                                      <w:u w:val="single"/>
                                                    </w:rPr>
                                                    <w:t>Twitter</w:t>
                                                  </w:r>
                                                </w:hyperlink>
                                                <w:r w:rsidRPr="00994C30">
                                                  <w:rPr>
                                                    <w:rFonts w:ascii="Calibri" w:eastAsia="Times New Roman" w:hAnsi="Calibri" w:cs="Calibri"/>
                                                    <w:color w:val="E11A04"/>
                                                    <w:sz w:val="21"/>
                                                    <w:szCs w:val="21"/>
                                                  </w:rPr>
                                                  <w:t> </w:t>
                                                </w:r>
                                                <w:r w:rsidRPr="00994C30">
                                                  <w:rPr>
                                                    <w:rFonts w:ascii="Calibri" w:eastAsia="Times New Roman" w:hAnsi="Calibri" w:cs="Calibri"/>
                                                    <w:color w:val="000000"/>
                                                    <w:sz w:val="21"/>
                                                    <w:szCs w:val="21"/>
                                                  </w:rPr>
                                                  <w:t>| </w:t>
                                                </w:r>
                                                <w:hyperlink r:id="rId15" w:tgtFrame="_blank" w:history="1">
                                                  <w:r w:rsidRPr="00994C30">
                                                    <w:rPr>
                                                      <w:rFonts w:ascii="Calibri" w:eastAsia="Times New Roman" w:hAnsi="Calibri" w:cs="Calibri"/>
                                                      <w:color w:val="3661BD"/>
                                                      <w:sz w:val="21"/>
                                                      <w:szCs w:val="21"/>
                                                      <w:u w:val="single"/>
                                                    </w:rPr>
                                                    <w:t>YouTube</w:t>
                                                  </w:r>
                                                </w:hyperlink>
                                              </w:p>
                                              <w:p w14:paraId="4BAFE8CA" w14:textId="77777777" w:rsidR="00994C30" w:rsidRPr="00994C30" w:rsidRDefault="00994C30" w:rsidP="00994C30">
                                                <w:pPr>
                                                  <w:jc w:val="center"/>
                                                  <w:rPr>
                                                    <w:rFonts w:ascii="Arial" w:eastAsia="Times New Roman" w:hAnsi="Arial" w:cs="Arial"/>
                                                    <w:color w:val="403F42"/>
                                                    <w:sz w:val="18"/>
                                                    <w:szCs w:val="18"/>
                                                  </w:rPr>
                                                </w:pPr>
                                              </w:p>
                                              <w:p w14:paraId="36827263" w14:textId="77777777" w:rsidR="00994C30" w:rsidRPr="00994C30" w:rsidRDefault="00994C30" w:rsidP="00994C30">
                                                <w:pPr>
                                                  <w:jc w:val="center"/>
                                                  <w:rPr>
                                                    <w:rFonts w:ascii="Arial" w:eastAsia="Times New Roman" w:hAnsi="Arial" w:cs="Arial"/>
                                                    <w:color w:val="403F42"/>
                                                    <w:sz w:val="18"/>
                                                    <w:szCs w:val="18"/>
                                                  </w:rPr>
                                                </w:pPr>
                                                <w:hyperlink r:id="rId16" w:tgtFrame="_blank" w:history="1">
                                                  <w:r w:rsidRPr="00994C30">
                                                    <w:rPr>
                                                      <w:rFonts w:ascii="Calibri" w:eastAsia="Times New Roman" w:hAnsi="Calibri" w:cs="Calibri"/>
                                                      <w:color w:val="0563C1"/>
                                                      <w:sz w:val="21"/>
                                                      <w:szCs w:val="21"/>
                                                      <w:u w:val="single"/>
                                                    </w:rPr>
                                                    <w:t>DOWNLOAD BKTHERULA PRESS ASSETS HERE</w:t>
                                                  </w:r>
                                                </w:hyperlink>
                                              </w:p>
                                              <w:p w14:paraId="456B141C" w14:textId="77777777" w:rsidR="00994C30" w:rsidRPr="00994C30" w:rsidRDefault="00994C30" w:rsidP="00994C30">
                                                <w:pPr>
                                                  <w:jc w:val="center"/>
                                                  <w:rPr>
                                                    <w:rFonts w:ascii="Arial" w:eastAsia="Times New Roman" w:hAnsi="Arial" w:cs="Arial"/>
                                                    <w:color w:val="403F42"/>
                                                    <w:sz w:val="18"/>
                                                    <w:szCs w:val="18"/>
                                                  </w:rPr>
                                                </w:pPr>
                                              </w:p>
                                              <w:p w14:paraId="37EF4F56" w14:textId="77777777" w:rsidR="00994C30" w:rsidRPr="00994C30" w:rsidRDefault="00994C30" w:rsidP="00994C30">
                                                <w:pPr>
                                                  <w:jc w:val="center"/>
                                                  <w:rPr>
                                                    <w:rFonts w:ascii="Arial" w:eastAsia="Times New Roman" w:hAnsi="Arial" w:cs="Arial"/>
                                                    <w:color w:val="403F42"/>
                                                    <w:sz w:val="18"/>
                                                    <w:szCs w:val="18"/>
                                                  </w:rPr>
                                                </w:pPr>
                                                <w:r w:rsidRPr="00994C30">
                                                  <w:rPr>
                                                    <w:rFonts w:ascii="Calibri" w:eastAsia="Times New Roman" w:hAnsi="Calibri" w:cs="Calibri"/>
                                                    <w:b/>
                                                    <w:bCs/>
                                                    <w:color w:val="000000"/>
                                                    <w:sz w:val="21"/>
                                                    <w:szCs w:val="21"/>
                                                  </w:rPr>
                                                  <w:t>For more information, please contact: </w:t>
                                                </w:r>
                                              </w:p>
                                              <w:p w14:paraId="72C375EC" w14:textId="77777777" w:rsidR="00994C30" w:rsidRPr="00994C30" w:rsidRDefault="00994C30" w:rsidP="00994C30">
                                                <w:pPr>
                                                  <w:jc w:val="center"/>
                                                  <w:rPr>
                                                    <w:rFonts w:ascii="Arial" w:eastAsia="Times New Roman" w:hAnsi="Arial" w:cs="Arial"/>
                                                    <w:color w:val="403F42"/>
                                                    <w:sz w:val="18"/>
                                                    <w:szCs w:val="18"/>
                                                  </w:rPr>
                                                </w:pPr>
                                                <w:r w:rsidRPr="00994C30">
                                                  <w:rPr>
                                                    <w:rFonts w:ascii="Calibri" w:eastAsia="Times New Roman" w:hAnsi="Calibri" w:cs="Calibri"/>
                                                    <w:color w:val="000000"/>
                                                    <w:sz w:val="21"/>
                                                    <w:szCs w:val="21"/>
                                                  </w:rPr>
                                                  <w:t>Aishah White | Warner Records</w:t>
                                                </w:r>
                                              </w:p>
                                              <w:p w14:paraId="4F8FDD36" w14:textId="77777777" w:rsidR="00994C30" w:rsidRPr="00994C30" w:rsidRDefault="00994C30" w:rsidP="00994C30">
                                                <w:pPr>
                                                  <w:jc w:val="center"/>
                                                  <w:rPr>
                                                    <w:rFonts w:ascii="Arial" w:eastAsia="Times New Roman" w:hAnsi="Arial" w:cs="Arial"/>
                                                    <w:color w:val="403F42"/>
                                                    <w:sz w:val="18"/>
                                                    <w:szCs w:val="18"/>
                                                  </w:rPr>
                                                </w:pPr>
                                                <w:hyperlink r:id="rId17" w:tgtFrame="_blank" w:history="1">
                                                  <w:r w:rsidRPr="00994C30">
                                                    <w:rPr>
                                                      <w:rFonts w:ascii="Calibri" w:eastAsia="Times New Roman" w:hAnsi="Calibri" w:cs="Calibri"/>
                                                      <w:color w:val="3661BD"/>
                                                      <w:sz w:val="21"/>
                                                      <w:szCs w:val="21"/>
                                                      <w:u w:val="single"/>
                                                    </w:rPr>
                                                    <w:t>Aishah.White@warnerrecords.com</w:t>
                                                  </w:r>
                                                </w:hyperlink>
                                              </w:p>
                                            </w:tc>
                                          </w:tr>
                                        </w:tbl>
                                        <w:p w14:paraId="221E43D4" w14:textId="77777777" w:rsidR="00994C30" w:rsidRPr="00994C30" w:rsidRDefault="00994C30" w:rsidP="00994C30">
                                          <w:pPr>
                                            <w:rPr>
                                              <w:rFonts w:ascii="Times New Roman" w:eastAsia="Times New Roman" w:hAnsi="Times New Roman" w:cs="Times New Roman"/>
                                            </w:rPr>
                                          </w:pPr>
                                        </w:p>
                                      </w:tc>
                                    </w:tr>
                                  </w:tbl>
                                  <w:p w14:paraId="35088726" w14:textId="77777777" w:rsidR="00994C30" w:rsidRPr="00994C30" w:rsidRDefault="00994C30" w:rsidP="00994C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94C30" w:rsidRPr="00994C30" w14:paraId="3CB7D40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94C30" w:rsidRPr="00994C30" w14:paraId="59D58A21" w14:textId="77777777" w:rsidTr="00994C30">
                                            <w:tc>
                                              <w:tcPr>
                                                <w:tcW w:w="0" w:type="auto"/>
                                                <w:hideMark/>
                                              </w:tcPr>
                                              <w:p w14:paraId="23359659" w14:textId="32A1410A" w:rsidR="00994C30" w:rsidRPr="00994C30" w:rsidRDefault="00994C30" w:rsidP="00994C30">
                                                <w:pPr>
                                                  <w:jc w:val="center"/>
                                                  <w:rPr>
                                                    <w:rFonts w:ascii="Times New Roman" w:eastAsia="Times New Roman" w:hAnsi="Times New Roman" w:cs="Times New Roman"/>
                                                  </w:rPr>
                                                </w:pPr>
                                                <w:r w:rsidRPr="00994C30">
                                                  <w:rPr>
                                                    <w:rFonts w:ascii="Times New Roman" w:eastAsia="Times New Roman" w:hAnsi="Times New Roman" w:cs="Times New Roman"/>
                                                  </w:rPr>
                                                  <w:fldChar w:fldCharType="begin"/>
                                                </w:r>
                                                <w:r w:rsidRPr="00994C30">
                                                  <w:rPr>
                                                    <w:rFonts w:ascii="Times New Roman" w:eastAsia="Times New Roman" w:hAnsi="Times New Roman" w:cs="Times New Roman"/>
                                                  </w:rPr>
                                                  <w:instrText xml:space="preserve"> INCLUDEPICTURE "https://files.constantcontact.com/338ff164101/20beef36-473a-4b2c-87bb-faab464501f3.png" \* MERGEFORMATINET </w:instrText>
                                                </w:r>
                                                <w:r w:rsidRPr="00994C30">
                                                  <w:rPr>
                                                    <w:rFonts w:ascii="Times New Roman" w:eastAsia="Times New Roman" w:hAnsi="Times New Roman" w:cs="Times New Roman"/>
                                                  </w:rPr>
                                                  <w:fldChar w:fldCharType="separate"/>
                                                </w:r>
                                                <w:r w:rsidRPr="00994C30">
                                                  <w:rPr>
                                                    <w:rFonts w:ascii="Times New Roman" w:eastAsia="Times New Roman" w:hAnsi="Times New Roman" w:cs="Times New Roman"/>
                                                    <w:noProof/>
                                                  </w:rPr>
                                                  <w:drawing>
                                                    <wp:inline distT="0" distB="0" distL="0" distR="0" wp14:anchorId="4BB3349B" wp14:editId="2FBAF6F7">
                                                      <wp:extent cx="1647825" cy="46164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461645"/>
                                                              </a:xfrm>
                                                              <a:prstGeom prst="rect">
                                                                <a:avLst/>
                                                              </a:prstGeom>
                                                              <a:noFill/>
                                                              <a:ln>
                                                                <a:noFill/>
                                                              </a:ln>
                                                            </pic:spPr>
                                                          </pic:pic>
                                                        </a:graphicData>
                                                      </a:graphic>
                                                    </wp:inline>
                                                  </w:drawing>
                                                </w:r>
                                                <w:r w:rsidRPr="00994C30">
                                                  <w:rPr>
                                                    <w:rFonts w:ascii="Times New Roman" w:eastAsia="Times New Roman" w:hAnsi="Times New Roman" w:cs="Times New Roman"/>
                                                  </w:rPr>
                                                  <w:fldChar w:fldCharType="end"/>
                                                </w:r>
                                              </w:p>
                                            </w:tc>
                                          </w:tr>
                                        </w:tbl>
                                        <w:p w14:paraId="7020FDDC" w14:textId="77777777" w:rsidR="00994C30" w:rsidRPr="00994C30" w:rsidRDefault="00994C30" w:rsidP="00994C30">
                                          <w:pPr>
                                            <w:rPr>
                                              <w:rFonts w:ascii="Times New Roman" w:eastAsia="Times New Roman" w:hAnsi="Times New Roman" w:cs="Times New Roman"/>
                                            </w:rPr>
                                          </w:pPr>
                                        </w:p>
                                      </w:tc>
                                    </w:tr>
                                  </w:tbl>
                                  <w:p w14:paraId="734D50ED" w14:textId="77777777" w:rsidR="00994C30" w:rsidRPr="00994C30" w:rsidRDefault="00994C30" w:rsidP="00994C30">
                                    <w:pPr>
                                      <w:jc w:val="center"/>
                                      <w:rPr>
                                        <w:rFonts w:ascii="Times New Roman" w:eastAsia="Times New Roman" w:hAnsi="Times New Roman" w:cs="Times New Roman"/>
                                      </w:rPr>
                                    </w:pPr>
                                  </w:p>
                                </w:tc>
                              </w:tr>
                            </w:tbl>
                            <w:p w14:paraId="79DACDE3" w14:textId="77777777" w:rsidR="00994C30" w:rsidRPr="00994C30" w:rsidRDefault="00994C30" w:rsidP="00994C30">
                              <w:pPr>
                                <w:jc w:val="center"/>
                                <w:rPr>
                                  <w:rFonts w:ascii="Times New Roman" w:eastAsia="Times New Roman" w:hAnsi="Times New Roman" w:cs="Times New Roman"/>
                                </w:rPr>
                              </w:pPr>
                            </w:p>
                          </w:tc>
                        </w:tr>
                      </w:tbl>
                      <w:p w14:paraId="1F52D6BB" w14:textId="77777777" w:rsidR="00994C30" w:rsidRPr="00994C30" w:rsidRDefault="00994C30" w:rsidP="00994C30">
                        <w:pPr>
                          <w:jc w:val="center"/>
                          <w:rPr>
                            <w:rFonts w:ascii="Times New Roman" w:eastAsia="Times New Roman" w:hAnsi="Times New Roman" w:cs="Times New Roman"/>
                          </w:rPr>
                        </w:pPr>
                      </w:p>
                    </w:tc>
                  </w:tr>
                </w:tbl>
                <w:p w14:paraId="729BB851" w14:textId="77777777" w:rsidR="00994C30" w:rsidRPr="00994C30" w:rsidRDefault="00994C30" w:rsidP="00994C30">
                  <w:pPr>
                    <w:jc w:val="center"/>
                    <w:rPr>
                      <w:rFonts w:ascii="Times New Roman" w:eastAsia="Times New Roman" w:hAnsi="Times New Roman" w:cs="Times New Roman"/>
                    </w:rPr>
                  </w:pPr>
                </w:p>
              </w:tc>
            </w:tr>
          </w:tbl>
          <w:p w14:paraId="67E214B0" w14:textId="77777777" w:rsidR="00994C30" w:rsidRPr="00994C30" w:rsidRDefault="00994C30" w:rsidP="00994C30">
            <w:pPr>
              <w:shd w:val="clear" w:color="auto" w:fill="FFFFFF"/>
              <w:jc w:val="center"/>
              <w:rPr>
                <w:rFonts w:ascii="Times" w:eastAsia="Times New Roman" w:hAnsi="Times" w:cs="Times New Roman"/>
                <w:color w:val="000000"/>
                <w:sz w:val="27"/>
                <w:szCs w:val="27"/>
              </w:rPr>
            </w:pPr>
          </w:p>
        </w:tc>
      </w:tr>
      <w:tr w:rsidR="00994C30" w:rsidRPr="00994C30" w14:paraId="563A7B6B" w14:textId="77777777" w:rsidTr="00994C30">
        <w:tc>
          <w:tcPr>
            <w:tcW w:w="0" w:type="auto"/>
            <w:vAlign w:val="center"/>
            <w:hideMark/>
          </w:tcPr>
          <w:p w14:paraId="31599F21" w14:textId="77777777" w:rsidR="00994C30" w:rsidRPr="00994C30" w:rsidRDefault="00994C30" w:rsidP="00994C30">
            <w:pPr>
              <w:jc w:val="center"/>
              <w:rPr>
                <w:rFonts w:ascii="Times New Roman" w:eastAsia="Times New Roman" w:hAnsi="Times New Roman" w:cs="Times New Roman"/>
                <w:sz w:val="20"/>
                <w:szCs w:val="20"/>
              </w:rPr>
            </w:pPr>
          </w:p>
        </w:tc>
      </w:tr>
    </w:tbl>
    <w:p w14:paraId="1C9DAE2F" w14:textId="77777777" w:rsidR="00994C30" w:rsidRPr="00994C30" w:rsidRDefault="00994C30" w:rsidP="00994C3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94C30" w:rsidRPr="00994C30" w14:paraId="642CAE36" w14:textId="77777777" w:rsidTr="00994C30">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994C30" w:rsidRPr="00994C30" w14:paraId="1072CD83" w14:textId="77777777">
              <w:trPr>
                <w:jc w:val="center"/>
              </w:trPr>
              <w:tc>
                <w:tcPr>
                  <w:tcW w:w="0" w:type="auto"/>
                  <w:tcMar>
                    <w:top w:w="240" w:type="dxa"/>
                    <w:left w:w="0" w:type="dxa"/>
                    <w:bottom w:w="240" w:type="dxa"/>
                    <w:right w:w="0" w:type="dxa"/>
                  </w:tcMar>
                  <w:hideMark/>
                </w:tcPr>
                <w:p w14:paraId="69C0470E" w14:textId="77777777" w:rsidR="00994C30" w:rsidRPr="00994C30" w:rsidRDefault="00994C30" w:rsidP="00994C30">
                  <w:pPr>
                    <w:jc w:val="center"/>
                    <w:rPr>
                      <w:rFonts w:ascii="Times New Roman" w:eastAsia="Times New Roman" w:hAnsi="Times New Roman" w:cs="Times New Roman"/>
                    </w:rPr>
                  </w:pPr>
                </w:p>
              </w:tc>
            </w:tr>
          </w:tbl>
          <w:p w14:paraId="1F42E3DF" w14:textId="77777777" w:rsidR="00994C30" w:rsidRPr="00994C30" w:rsidRDefault="00994C30" w:rsidP="00994C30">
            <w:pPr>
              <w:jc w:val="center"/>
              <w:rPr>
                <w:rFonts w:ascii="Times" w:eastAsia="Times New Roman" w:hAnsi="Times" w:cs="Times New Roman"/>
                <w:color w:val="000000"/>
                <w:sz w:val="27"/>
                <w:szCs w:val="27"/>
              </w:rPr>
            </w:pPr>
          </w:p>
        </w:tc>
      </w:tr>
    </w:tbl>
    <w:p w14:paraId="7FB6E074" w14:textId="77777777" w:rsidR="002C48C2" w:rsidRDefault="00994C30"/>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30"/>
    <w:rsid w:val="005321EC"/>
    <w:rsid w:val="00994C30"/>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FC64D"/>
  <w15:chartTrackingRefBased/>
  <w15:docId w15:val="{B954513C-2796-BD44-A334-197AEC1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C30"/>
    <w:rPr>
      <w:color w:val="0000FF"/>
      <w:u w:val="single"/>
    </w:rPr>
  </w:style>
  <w:style w:type="character" w:customStyle="1" w:styleId="footer-column">
    <w:name w:val="footer-column"/>
    <w:basedOn w:val="DefaultParagraphFont"/>
    <w:rsid w:val="00994C30"/>
  </w:style>
  <w:style w:type="character" w:customStyle="1" w:styleId="footer-mobile-hidden">
    <w:name w:val="footer-mobile-hidden"/>
    <w:basedOn w:val="DefaultParagraphFont"/>
    <w:rsid w:val="0099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1517680">
          <w:marLeft w:val="0"/>
          <w:marRight w:val="0"/>
          <w:marTop w:val="0"/>
          <w:marBottom w:val="0"/>
          <w:divBdr>
            <w:top w:val="none" w:sz="0" w:space="0" w:color="auto"/>
            <w:left w:val="none" w:sz="0" w:space="0" w:color="auto"/>
            <w:bottom w:val="none" w:sz="0" w:space="0" w:color="auto"/>
            <w:right w:val="none" w:sz="0" w:space="0" w:color="auto"/>
          </w:divBdr>
          <w:divsChild>
            <w:div w:id="1994987493">
              <w:marLeft w:val="0"/>
              <w:marRight w:val="0"/>
              <w:marTop w:val="0"/>
              <w:marBottom w:val="0"/>
              <w:divBdr>
                <w:top w:val="none" w:sz="0" w:space="0" w:color="auto"/>
                <w:left w:val="none" w:sz="0" w:space="0" w:color="auto"/>
                <w:bottom w:val="none" w:sz="0" w:space="0" w:color="auto"/>
                <w:right w:val="none" w:sz="0" w:space="0" w:color="auto"/>
              </w:divBdr>
              <w:divsChild>
                <w:div w:id="11268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0518">
          <w:marLeft w:val="0"/>
          <w:marRight w:val="0"/>
          <w:marTop w:val="0"/>
          <w:marBottom w:val="0"/>
          <w:divBdr>
            <w:top w:val="none" w:sz="0" w:space="0" w:color="auto"/>
            <w:left w:val="none" w:sz="0" w:space="0" w:color="auto"/>
            <w:bottom w:val="none" w:sz="0" w:space="0" w:color="auto"/>
            <w:right w:val="none" w:sz="0" w:space="0" w:color="auto"/>
          </w:divBdr>
          <w:divsChild>
            <w:div w:id="1711109894">
              <w:marLeft w:val="0"/>
              <w:marRight w:val="0"/>
              <w:marTop w:val="0"/>
              <w:marBottom w:val="0"/>
              <w:divBdr>
                <w:top w:val="none" w:sz="0" w:space="0" w:color="auto"/>
                <w:left w:val="none" w:sz="0" w:space="0" w:color="auto"/>
                <w:bottom w:val="none" w:sz="0" w:space="0" w:color="auto"/>
                <w:right w:val="none" w:sz="0" w:space="0" w:color="auto"/>
              </w:divBdr>
            </w:div>
          </w:divsChild>
        </w:div>
        <w:div w:id="60565763">
          <w:marLeft w:val="0"/>
          <w:marRight w:val="0"/>
          <w:marTop w:val="0"/>
          <w:marBottom w:val="0"/>
          <w:divBdr>
            <w:top w:val="none" w:sz="0" w:space="0" w:color="auto"/>
            <w:left w:val="none" w:sz="0" w:space="0" w:color="auto"/>
            <w:bottom w:val="none" w:sz="0" w:space="0" w:color="auto"/>
            <w:right w:val="none" w:sz="0" w:space="0" w:color="auto"/>
          </w:divBdr>
          <w:divsChild>
            <w:div w:id="478613343">
              <w:marLeft w:val="0"/>
              <w:marRight w:val="0"/>
              <w:marTop w:val="0"/>
              <w:marBottom w:val="0"/>
              <w:divBdr>
                <w:top w:val="none" w:sz="0" w:space="0" w:color="auto"/>
                <w:left w:val="none" w:sz="0" w:space="0" w:color="auto"/>
                <w:bottom w:val="none" w:sz="0" w:space="0" w:color="auto"/>
                <w:right w:val="none" w:sz="0" w:space="0" w:color="auto"/>
              </w:divBdr>
              <w:divsChild>
                <w:div w:id="15443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5291">
          <w:marLeft w:val="0"/>
          <w:marRight w:val="0"/>
          <w:marTop w:val="0"/>
          <w:marBottom w:val="0"/>
          <w:divBdr>
            <w:top w:val="none" w:sz="0" w:space="0" w:color="auto"/>
            <w:left w:val="none" w:sz="0" w:space="0" w:color="auto"/>
            <w:bottom w:val="none" w:sz="0" w:space="0" w:color="auto"/>
            <w:right w:val="none" w:sz="0" w:space="0" w:color="auto"/>
          </w:divBdr>
          <w:divsChild>
            <w:div w:id="1454203362">
              <w:marLeft w:val="0"/>
              <w:marRight w:val="0"/>
              <w:marTop w:val="0"/>
              <w:marBottom w:val="0"/>
              <w:divBdr>
                <w:top w:val="none" w:sz="0" w:space="0" w:color="auto"/>
                <w:left w:val="none" w:sz="0" w:space="0" w:color="auto"/>
                <w:bottom w:val="none" w:sz="0" w:space="0" w:color="auto"/>
                <w:right w:val="none" w:sz="0" w:space="0" w:color="auto"/>
              </w:divBdr>
              <w:divsChild>
                <w:div w:id="2068452569">
                  <w:marLeft w:val="0"/>
                  <w:marRight w:val="0"/>
                  <w:marTop w:val="0"/>
                  <w:marBottom w:val="0"/>
                  <w:divBdr>
                    <w:top w:val="none" w:sz="0" w:space="0" w:color="auto"/>
                    <w:left w:val="none" w:sz="0" w:space="0" w:color="auto"/>
                    <w:bottom w:val="none" w:sz="0" w:space="0" w:color="auto"/>
                    <w:right w:val="none" w:sz="0" w:space="0" w:color="auto"/>
                  </w:divBdr>
                  <w:divsChild>
                    <w:div w:id="2083284194">
                      <w:marLeft w:val="0"/>
                      <w:marRight w:val="0"/>
                      <w:marTop w:val="0"/>
                      <w:marBottom w:val="0"/>
                      <w:divBdr>
                        <w:top w:val="none" w:sz="0" w:space="0" w:color="auto"/>
                        <w:left w:val="none" w:sz="0" w:space="0" w:color="auto"/>
                        <w:bottom w:val="none" w:sz="0" w:space="0" w:color="auto"/>
                        <w:right w:val="none" w:sz="0" w:space="0" w:color="auto"/>
                      </w:divBdr>
                    </w:div>
                    <w:div w:id="1515076318">
                      <w:marLeft w:val="0"/>
                      <w:marRight w:val="0"/>
                      <w:marTop w:val="0"/>
                      <w:marBottom w:val="0"/>
                      <w:divBdr>
                        <w:top w:val="none" w:sz="0" w:space="0" w:color="auto"/>
                        <w:left w:val="none" w:sz="0" w:space="0" w:color="auto"/>
                        <w:bottom w:val="none" w:sz="0" w:space="0" w:color="auto"/>
                        <w:right w:val="none" w:sz="0" w:space="0" w:color="auto"/>
                      </w:divBdr>
                    </w:div>
                    <w:div w:id="1695500671">
                      <w:marLeft w:val="0"/>
                      <w:marRight w:val="0"/>
                      <w:marTop w:val="0"/>
                      <w:marBottom w:val="0"/>
                      <w:divBdr>
                        <w:top w:val="none" w:sz="0" w:space="0" w:color="auto"/>
                        <w:left w:val="none" w:sz="0" w:space="0" w:color="auto"/>
                        <w:bottom w:val="none" w:sz="0" w:space="0" w:color="auto"/>
                        <w:right w:val="none" w:sz="0" w:space="0" w:color="auto"/>
                      </w:divBdr>
                    </w:div>
                    <w:div w:id="767192863">
                      <w:marLeft w:val="0"/>
                      <w:marRight w:val="0"/>
                      <w:marTop w:val="0"/>
                      <w:marBottom w:val="0"/>
                      <w:divBdr>
                        <w:top w:val="none" w:sz="0" w:space="0" w:color="auto"/>
                        <w:left w:val="none" w:sz="0" w:space="0" w:color="auto"/>
                        <w:bottom w:val="none" w:sz="0" w:space="0" w:color="auto"/>
                        <w:right w:val="none" w:sz="0" w:space="0" w:color="auto"/>
                      </w:divBdr>
                    </w:div>
                    <w:div w:id="751467634">
                      <w:marLeft w:val="0"/>
                      <w:marRight w:val="0"/>
                      <w:marTop w:val="0"/>
                      <w:marBottom w:val="0"/>
                      <w:divBdr>
                        <w:top w:val="none" w:sz="0" w:space="0" w:color="auto"/>
                        <w:left w:val="none" w:sz="0" w:space="0" w:color="auto"/>
                        <w:bottom w:val="none" w:sz="0" w:space="0" w:color="auto"/>
                        <w:right w:val="none" w:sz="0" w:space="0" w:color="auto"/>
                      </w:divBdr>
                    </w:div>
                    <w:div w:id="1485119689">
                      <w:marLeft w:val="0"/>
                      <w:marRight w:val="0"/>
                      <w:marTop w:val="0"/>
                      <w:marBottom w:val="0"/>
                      <w:divBdr>
                        <w:top w:val="none" w:sz="0" w:space="0" w:color="auto"/>
                        <w:left w:val="none" w:sz="0" w:space="0" w:color="auto"/>
                        <w:bottom w:val="none" w:sz="0" w:space="0" w:color="auto"/>
                        <w:right w:val="none" w:sz="0" w:space="0" w:color="auto"/>
                      </w:divBdr>
                    </w:div>
                    <w:div w:id="13351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3771">
          <w:marLeft w:val="0"/>
          <w:marRight w:val="0"/>
          <w:marTop w:val="0"/>
          <w:marBottom w:val="0"/>
          <w:divBdr>
            <w:top w:val="none" w:sz="0" w:space="0" w:color="auto"/>
            <w:left w:val="none" w:sz="0" w:space="0" w:color="auto"/>
            <w:bottom w:val="none" w:sz="0" w:space="0" w:color="auto"/>
            <w:right w:val="none" w:sz="0" w:space="0" w:color="auto"/>
          </w:divBdr>
          <w:divsChild>
            <w:div w:id="1901861695">
              <w:marLeft w:val="0"/>
              <w:marRight w:val="0"/>
              <w:marTop w:val="0"/>
              <w:marBottom w:val="0"/>
              <w:divBdr>
                <w:top w:val="none" w:sz="0" w:space="0" w:color="auto"/>
                <w:left w:val="none" w:sz="0" w:space="0" w:color="auto"/>
                <w:bottom w:val="none" w:sz="0" w:space="0" w:color="auto"/>
                <w:right w:val="none" w:sz="0" w:space="0" w:color="auto"/>
              </w:divBdr>
            </w:div>
          </w:divsChild>
        </w:div>
        <w:div w:id="1064983199">
          <w:marLeft w:val="0"/>
          <w:marRight w:val="0"/>
          <w:marTop w:val="0"/>
          <w:marBottom w:val="0"/>
          <w:divBdr>
            <w:top w:val="none" w:sz="0" w:space="0" w:color="auto"/>
            <w:left w:val="none" w:sz="0" w:space="0" w:color="auto"/>
            <w:bottom w:val="none" w:sz="0" w:space="0" w:color="auto"/>
            <w:right w:val="none" w:sz="0" w:space="0" w:color="auto"/>
          </w:divBdr>
          <w:divsChild>
            <w:div w:id="982275870">
              <w:marLeft w:val="0"/>
              <w:marRight w:val="0"/>
              <w:marTop w:val="0"/>
              <w:marBottom w:val="0"/>
              <w:divBdr>
                <w:top w:val="none" w:sz="0" w:space="0" w:color="auto"/>
                <w:left w:val="none" w:sz="0" w:space="0" w:color="auto"/>
                <w:bottom w:val="none" w:sz="0" w:space="0" w:color="auto"/>
                <w:right w:val="none" w:sz="0" w:space="0" w:color="auto"/>
              </w:divBdr>
              <w:divsChild>
                <w:div w:id="18143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2828">
          <w:marLeft w:val="0"/>
          <w:marRight w:val="0"/>
          <w:marTop w:val="0"/>
          <w:marBottom w:val="0"/>
          <w:divBdr>
            <w:top w:val="none" w:sz="0" w:space="0" w:color="auto"/>
            <w:left w:val="none" w:sz="0" w:space="0" w:color="auto"/>
            <w:bottom w:val="none" w:sz="0" w:space="0" w:color="auto"/>
            <w:right w:val="none" w:sz="0" w:space="0" w:color="auto"/>
          </w:divBdr>
          <w:divsChild>
            <w:div w:id="571238794">
              <w:marLeft w:val="0"/>
              <w:marRight w:val="0"/>
              <w:marTop w:val="0"/>
              <w:marBottom w:val="0"/>
              <w:divBdr>
                <w:top w:val="none" w:sz="0" w:space="0" w:color="auto"/>
                <w:left w:val="none" w:sz="0" w:space="0" w:color="auto"/>
                <w:bottom w:val="none" w:sz="0" w:space="0" w:color="auto"/>
                <w:right w:val="none" w:sz="0" w:space="0" w:color="auto"/>
              </w:divBdr>
              <w:divsChild>
                <w:div w:id="1508522913">
                  <w:marLeft w:val="0"/>
                  <w:marRight w:val="0"/>
                  <w:marTop w:val="0"/>
                  <w:marBottom w:val="0"/>
                  <w:divBdr>
                    <w:top w:val="none" w:sz="0" w:space="0" w:color="auto"/>
                    <w:left w:val="none" w:sz="0" w:space="0" w:color="auto"/>
                    <w:bottom w:val="none" w:sz="0" w:space="0" w:color="auto"/>
                    <w:right w:val="none" w:sz="0" w:space="0" w:color="auto"/>
                  </w:divBdr>
                  <w:divsChild>
                    <w:div w:id="232010922">
                      <w:marLeft w:val="0"/>
                      <w:marRight w:val="0"/>
                      <w:marTop w:val="0"/>
                      <w:marBottom w:val="0"/>
                      <w:divBdr>
                        <w:top w:val="none" w:sz="0" w:space="0" w:color="auto"/>
                        <w:left w:val="none" w:sz="0" w:space="0" w:color="auto"/>
                        <w:bottom w:val="none" w:sz="0" w:space="0" w:color="auto"/>
                        <w:right w:val="none" w:sz="0" w:space="0" w:color="auto"/>
                      </w:divBdr>
                    </w:div>
                    <w:div w:id="18425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5504">
          <w:marLeft w:val="0"/>
          <w:marRight w:val="0"/>
          <w:marTop w:val="0"/>
          <w:marBottom w:val="0"/>
          <w:divBdr>
            <w:top w:val="none" w:sz="0" w:space="0" w:color="auto"/>
            <w:left w:val="none" w:sz="0" w:space="0" w:color="auto"/>
            <w:bottom w:val="none" w:sz="0" w:space="0" w:color="auto"/>
            <w:right w:val="none" w:sz="0" w:space="0" w:color="auto"/>
          </w:divBdr>
          <w:divsChild>
            <w:div w:id="846792273">
              <w:marLeft w:val="0"/>
              <w:marRight w:val="0"/>
              <w:marTop w:val="0"/>
              <w:marBottom w:val="0"/>
              <w:divBdr>
                <w:top w:val="none" w:sz="0" w:space="0" w:color="auto"/>
                <w:left w:val="none" w:sz="0" w:space="0" w:color="auto"/>
                <w:bottom w:val="none" w:sz="0" w:space="0" w:color="auto"/>
                <w:right w:val="none" w:sz="0" w:space="0" w:color="auto"/>
              </w:divBdr>
              <w:divsChild>
                <w:div w:id="4599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60028">
          <w:marLeft w:val="0"/>
          <w:marRight w:val="0"/>
          <w:marTop w:val="0"/>
          <w:marBottom w:val="0"/>
          <w:divBdr>
            <w:top w:val="none" w:sz="0" w:space="0" w:color="auto"/>
            <w:left w:val="none" w:sz="0" w:space="0" w:color="auto"/>
            <w:bottom w:val="none" w:sz="0" w:space="0" w:color="auto"/>
            <w:right w:val="none" w:sz="0" w:space="0" w:color="auto"/>
          </w:divBdr>
          <w:divsChild>
            <w:div w:id="1341784118">
              <w:marLeft w:val="0"/>
              <w:marRight w:val="0"/>
              <w:marTop w:val="0"/>
              <w:marBottom w:val="0"/>
              <w:divBdr>
                <w:top w:val="none" w:sz="0" w:space="0" w:color="auto"/>
                <w:left w:val="none" w:sz="0" w:space="0" w:color="auto"/>
                <w:bottom w:val="none" w:sz="0" w:space="0" w:color="auto"/>
                <w:right w:val="none" w:sz="0" w:space="0" w:color="auto"/>
              </w:divBdr>
            </w:div>
          </w:divsChild>
        </w:div>
        <w:div w:id="74156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ktherula.lnk.to%2FNotWock&amp;data=04%7C01%7CDionte.Williams%40warnerrecords.com%7C01688a68481a4b34d3f708d9507cddce%7C8367939002ec4ba1ad3d69da3fdd637e%7C0%7C0%7C637629319490845231%7CUnknown%7CTWFpbGZsb3d8eyJWIjoiMC4wLjAwMDAiLCJQIjoiV2luMzIiLCJBTiI6Ik1haWwiLCJXVCI6Mn0%3D%7C1000&amp;sdata=OPLeQay%2BqjeNZZZ4j5xlHGnYmwRhanS7SQQim7qOLl0%3D&amp;reserved=0" TargetMode="External"/><Relationship Id="rId13" Type="http://schemas.openxmlformats.org/officeDocument/2006/relationships/hyperlink" Target="https://www.instagram.com/bktherula/?hl=en" TargetMode="External"/><Relationship Id="rId1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mg.sharepoint.com/:i:/s/US.WBR.Publicity/EXmCfxWrF4JMo5X5MZUxfCABYEFXL1wJoXl-9u2WNJfkFw?e=b74iEf" TargetMode="External"/><Relationship Id="rId12" Type="http://schemas.openxmlformats.org/officeDocument/2006/relationships/hyperlink" Target="https://wmg.sharepoint.com/:i:/s/US.WBR.Publicity/EWGNi9LWsutEo9QRI6qhFasB762Dbhzg8tjjniYKjswkEA?e=GAHtEs" TargetMode="External"/><Relationship Id="rId17" Type="http://schemas.openxmlformats.org/officeDocument/2006/relationships/hyperlink" Target="mailto:Aishah.White@warnerrecords.com" TargetMode="External"/><Relationship Id="rId2" Type="http://schemas.openxmlformats.org/officeDocument/2006/relationships/settings" Target="settings.xml"/><Relationship Id="rId16" Type="http://schemas.openxmlformats.org/officeDocument/2006/relationships/hyperlink" Target="https://press.warnerrecords.com/bktherul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nam04.safelinks.protection.outlook.com/?url=https%3A%2F%2Fbktherula.lnk.to%2FNotWockVideo&amp;data=04%7C01%7CDionte.Williams%40warnerrecords.com%7C01688a68481a4b34d3f708d9507cddce%7C8367939002ec4ba1ad3d69da3fdd637e%7C0%7C0%7C637629319490845231%7CUnknown%7CTWFpbGZsb3d8eyJWIjoiMC4wLjAwMDAiLCJQIjoiV2luMzIiLCJBTiI6Ik1haWwiLCJXVCI6Mn0%3D%7C1000&amp;sdata=D6Zkyxvg2bP4CXE7F8WkX8A3BMbsW0W%2FDCMaNyOB8f4%3D&amp;reserved=0" TargetMode="External"/><Relationship Id="rId15" Type="http://schemas.openxmlformats.org/officeDocument/2006/relationships/hyperlink" Target="https://www.youtube.com/channel/UCqEpkhhjzs37FX1b4d3yUqw/featured" TargetMode="External"/><Relationship Id="rId10" Type="http://schemas.openxmlformats.org/officeDocument/2006/relationships/hyperlink" Target="https://bktherula.lnk.to/bluesantanny" TargetMode="External"/><Relationship Id="rId19" Type="http://schemas.openxmlformats.org/officeDocument/2006/relationships/fontTable" Target="fontTable.xml"/><Relationship Id="rId4" Type="http://schemas.openxmlformats.org/officeDocument/2006/relationships/hyperlink" Target="https://nam04.safelinks.protection.outlook.com/?url=https%3A%2F%2Fbktherula.lnk.to%2FNotWock&amp;data=04%7C01%7CDionte.Williams%40warnerrecords.com%7C01688a68481a4b34d3f708d9507cddce%7C8367939002ec4ba1ad3d69da3fdd637e%7C0%7C0%7C637629319490845231%7CUnknown%7CTWFpbGZsb3d8eyJWIjoiMC4wLjAwMDAiLCJQIjoiV2luMzIiLCJBTiI6Ik1haWwiLCJXVCI6Mn0%3D%7C1000&amp;sdata=OPLeQay%2BqjeNZZZ4j5xlHGnYmwRhanS7SQQim7qOLl0%3D&amp;reserved=0" TargetMode="External"/><Relationship Id="rId9" Type="http://schemas.openxmlformats.org/officeDocument/2006/relationships/hyperlink" Target="https://nam04.safelinks.protection.outlook.com/?url=https%3A%2F%2Fbktherula.lnk.to%2FNotWockVideo&amp;data=04%7C01%7CDionte.Williams%40warnerrecords.com%7C01688a68481a4b34d3f708d9507cddce%7C8367939002ec4ba1ad3d69da3fdd637e%7C0%7C0%7C637629319490845231%7CUnknown%7CTWFpbGZsb3d8eyJWIjoiMC4wLjAwMDAiLCJQIjoiV2luMzIiLCJBTiI6Ik1haWwiLCJXVCI6Mn0%3D%7C1000&amp;sdata=D6Zkyxvg2bP4CXE7F8WkX8A3BMbsW0W%2FDCMaNyOB8f4%3D&amp;reserved=0" TargetMode="External"/><Relationship Id="rId14" Type="http://schemas.openxmlformats.org/officeDocument/2006/relationships/hyperlink" Target="https://twitter.com/bktherula?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2021-07-30T21:29:00Z</dcterms:created>
  <dcterms:modified xsi:type="dcterms:W3CDTF">2021-07-30T21:30:00Z</dcterms:modified>
</cp:coreProperties>
</file>