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FBAF8" w14:textId="4B132845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"/var/folders/77/lz0mxhq11k3cll3fvsc5yzz00000gp/T/com.microsoft.Word/WebArchiveCopyPasteTempFiles/cidimage001.png@01D55CB0.26802730" \* MERGEFORMATINET </w:instrText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876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6C7FEA" wp14:editId="2E854E22">
            <wp:extent cx="4000500" cy="838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D4841A" w14:textId="77777777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3DCA247" w14:textId="77777777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t>August 27, 2019</w:t>
      </w:r>
    </w:p>
    <w:p w14:paraId="76815102" w14:textId="77777777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C876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A0DA600" w14:textId="77777777" w:rsidR="00C876ED" w:rsidRPr="00C876ED" w:rsidRDefault="00C876ED" w:rsidP="00C876ED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tooltip="Original URL:&#10;https://www.billboard.com/articles/columns/hip-hop/8528032/lil-zay-osama-warner-records-talk-to-me-crazy-video&#10;&#10;Click to follow link." w:history="1">
        <w:r w:rsidRPr="00C876ED">
          <w:rPr>
            <w:rFonts w:ascii="Calibri" w:eastAsia="Times New Roman" w:hAnsi="Calibri" w:cs="Calibri"/>
            <w:color w:val="4472C4" w:themeColor="accent1"/>
            <w:u w:val="single"/>
          </w:rPr>
          <w:t>https://www.billboard.com/articles/columns/hip-hop/8528032/lil-zay-osama-warner-records-talk-to-me-crazy-video</w:t>
        </w:r>
      </w:hyperlink>
    </w:p>
    <w:p w14:paraId="58A62A89" w14:textId="77777777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BAB01E" w14:textId="70DB80EF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"/var/folders/77/lz0mxhq11k3cll3fvsc5yzz00000gp/T/com.microsoft.Word/WebArchiveCopyPasteTempFiles/cidimage002.png@01D55CB0.26802730" \* MERGEFORMATINET </w:instrText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876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73F75F" wp14:editId="7609CBC7">
            <wp:extent cx="5943600" cy="2738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A0373C0" w14:textId="7F77279B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"/var/folders/77/lz0mxhq11k3cll3fvsc5yzz00000gp/T/com.microsoft.Word/WebArchiveCopyPasteTempFiles/cidimage003.png@01D55CB0.26802730" \* MERGEFORMATINET </w:instrText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876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E5B64D" wp14:editId="4C2D432E">
            <wp:extent cx="5943600" cy="4585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"/var/folders/77/lz0mxhq11k3cll3fvsc5yzz00000gp/T/com.microsoft.Word/WebArchiveCopyPasteTempFiles/cidimage004.png@01D55CB0.26802730" \* MERGEFORMATINET </w:instrText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876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8F8A0E" wp14:editId="4302B4A4">
            <wp:extent cx="5943600" cy="3888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17C422D" w14:textId="24A6635A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"/var/folders/77/lz0mxhq11k3cll3fvsc5yzz00000gp/T/com.microsoft.Word/WebArchiveCopyPasteTempFiles/cidimage005.png@01D55CB0.26802730" \* MERGEFORMATINET </w:instrText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876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B00C02" wp14:editId="40840AFD">
            <wp:extent cx="5943600" cy="1734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7037F61" w14:textId="1B61F1EE" w:rsidR="00C876ED" w:rsidRPr="00C876ED" w:rsidRDefault="00C876ED" w:rsidP="00C876ED">
      <w:pPr>
        <w:jc w:val="center"/>
        <w:rPr>
          <w:rFonts w:ascii="Calibri" w:eastAsia="Times New Roman" w:hAnsi="Calibri" w:cs="Calibri"/>
          <w:color w:val="000000"/>
        </w:rPr>
      </w:pPr>
      <w:r w:rsidRPr="00C876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"/var/folders/77/lz0mxhq11k3cll3fvsc5yzz00000gp/T/com.microsoft.Word/WebArchiveCopyPasteTempFiles/cidimage006.png@01D55CB0.26802730" \* MERGEFORMATINET </w:instrText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876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C98929" wp14:editId="785CCE44">
            <wp:extent cx="5943600" cy="3789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B3575C" w14:textId="77777777" w:rsidR="00CE6815" w:rsidRDefault="00C876E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ED"/>
    <w:rsid w:val="00005046"/>
    <w:rsid w:val="0048027C"/>
    <w:rsid w:val="00BD4EA9"/>
    <w:rsid w:val="00C876E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70FF80"/>
  <w15:chartTrackingRefBased/>
  <w15:docId w15:val="{35050685-AAFB-7F43-B036-6F7C6A2A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876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billboard.com%2Farticles%2Fcolumns%2Fhip-hop%2F8528032%2Flil-zay-osama-warner-records-talk-to-me-crazy-video&amp;data=02%7C01%7CSamantha.Lorenzo%40warnerrecords.com%7Ceac2800f077c41b4793c08d72b01fb93%7C8367939002ec4ba1ad3d69da3fdd637e%7C0%7C0%7C637025159880942873&amp;sdata=nXz4QyCHFsaMcfUmkUTEnFP8O%2Fqk20OdDdc0SePFO1M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2019-08-28T00:12:00Z</dcterms:created>
  <dcterms:modified xsi:type="dcterms:W3CDTF">2019-08-28T00:13:00Z</dcterms:modified>
</cp:coreProperties>
</file>