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51C3A" w14:textId="54AF15F4" w:rsidR="00425577" w:rsidRPr="00425577" w:rsidRDefault="00425577" w:rsidP="0042557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</w:pPr>
      <w:r w:rsidRPr="00425577">
        <w:rPr>
          <w:rFonts w:eastAsia="Times New Roman"/>
          <w:color w:val="000000"/>
          <w:bdr w:val="none" w:sz="0" w:space="0" w:color="auto" w:frame="1"/>
          <w:lang w:val="en-US" w:eastAsia="en-US"/>
        </w:rPr>
        <w:fldChar w:fldCharType="begin"/>
      </w:r>
      <w:r w:rsidRPr="00425577">
        <w:rPr>
          <w:rFonts w:eastAsia="Times New Roman"/>
          <w:color w:val="000000"/>
          <w:bdr w:val="none" w:sz="0" w:space="0" w:color="auto" w:frame="1"/>
          <w:lang w:val="en-US" w:eastAsia="en-US"/>
        </w:rPr>
        <w:instrText xml:space="preserve"> INCLUDEPICTURE "https://lh3.googleusercontent.com/4UFCDLNyiv4JL8m5mMtdEKsWtsC1vN6ssFiT5THWtdl-xRJa7I8eIPOsMSJqo54b3k5UUsaf4dDvko8JGRJUAcGcldLVs2p9MB7myaCePVyCv0La_aLlTjKb_Km9NX12IMtI82VrVfAwpxGXTQ" \* MERGEFORMATINET </w:instrText>
      </w:r>
      <w:r w:rsidRPr="00425577">
        <w:rPr>
          <w:rFonts w:eastAsia="Times New Roman"/>
          <w:color w:val="000000"/>
          <w:bdr w:val="none" w:sz="0" w:space="0" w:color="auto" w:frame="1"/>
          <w:lang w:val="en-US" w:eastAsia="en-US"/>
        </w:rPr>
        <w:fldChar w:fldCharType="separate"/>
      </w:r>
      <w:r w:rsidRPr="00425577">
        <w:rPr>
          <w:rFonts w:eastAsia="Times New Roman"/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1355E093" wp14:editId="22027E2C">
            <wp:extent cx="3454400" cy="44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577">
        <w:rPr>
          <w:rFonts w:eastAsia="Times New Roman"/>
          <w:color w:val="000000"/>
          <w:bdr w:val="none" w:sz="0" w:space="0" w:color="auto" w:frame="1"/>
          <w:lang w:val="en-US" w:eastAsia="en-US"/>
        </w:rPr>
        <w:fldChar w:fldCharType="end"/>
      </w:r>
    </w:p>
    <w:p w14:paraId="2CF0DACC" w14:textId="77777777" w:rsidR="00425577" w:rsidRDefault="00425577" w:rsidP="00425577">
      <w:pPr>
        <w:rPr>
          <w:b/>
          <w:color w:val="000000" w:themeColor="text1"/>
          <w:sz w:val="36"/>
          <w:szCs w:val="36"/>
        </w:rPr>
      </w:pPr>
    </w:p>
    <w:p w14:paraId="00000002" w14:textId="5F78CD56" w:rsidR="00C876AF" w:rsidRPr="00E87FF1" w:rsidRDefault="008E367F" w:rsidP="00F671DE">
      <w:pPr>
        <w:jc w:val="center"/>
        <w:rPr>
          <w:b/>
          <w:iCs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AUSTRALIAN R&amp;B NEWCOMER </w:t>
      </w:r>
      <w:r w:rsidR="007B030A" w:rsidRPr="00F671DE">
        <w:rPr>
          <w:b/>
          <w:color w:val="000000" w:themeColor="text1"/>
          <w:sz w:val="36"/>
          <w:szCs w:val="36"/>
        </w:rPr>
        <w:t xml:space="preserve">BUDJERAH UNVEILS THE OFFICIAL VIDEO FOR </w:t>
      </w:r>
      <w:r w:rsidR="00F671DE" w:rsidRPr="00F671DE">
        <w:rPr>
          <w:b/>
          <w:color w:val="000000" w:themeColor="text1"/>
          <w:sz w:val="36"/>
          <w:szCs w:val="36"/>
        </w:rPr>
        <w:t>“</w:t>
      </w:r>
      <w:r w:rsidR="007B030A" w:rsidRPr="00E87FF1">
        <w:rPr>
          <w:b/>
          <w:iCs/>
          <w:color w:val="000000" w:themeColor="text1"/>
          <w:sz w:val="36"/>
          <w:szCs w:val="36"/>
        </w:rPr>
        <w:t>GET DOWN</w:t>
      </w:r>
      <w:r w:rsidR="00F671DE" w:rsidRPr="00E87FF1">
        <w:rPr>
          <w:b/>
          <w:iCs/>
          <w:color w:val="000000" w:themeColor="text1"/>
          <w:sz w:val="36"/>
          <w:szCs w:val="36"/>
        </w:rPr>
        <w:t>”</w:t>
      </w:r>
    </w:p>
    <w:p w14:paraId="5575FBB4" w14:textId="2A461ACF" w:rsidR="00F671DE" w:rsidRDefault="00F671DE" w:rsidP="00F671DE">
      <w:pPr>
        <w:jc w:val="center"/>
        <w:rPr>
          <w:b/>
          <w:i/>
          <w:color w:val="000000" w:themeColor="text1"/>
          <w:sz w:val="36"/>
          <w:szCs w:val="36"/>
        </w:rPr>
      </w:pPr>
    </w:p>
    <w:p w14:paraId="5E7F38AF" w14:textId="6BA058C0" w:rsidR="00F671DE" w:rsidRPr="00F671DE" w:rsidRDefault="00F671DE" w:rsidP="00F671DE">
      <w:pPr>
        <w:jc w:val="center"/>
        <w:rPr>
          <w:b/>
          <w:iCs/>
          <w:color w:val="000000" w:themeColor="text1"/>
          <w:sz w:val="36"/>
          <w:szCs w:val="36"/>
        </w:rPr>
      </w:pPr>
      <w:r>
        <w:rPr>
          <w:b/>
          <w:iCs/>
          <w:color w:val="000000" w:themeColor="text1"/>
          <w:sz w:val="36"/>
          <w:szCs w:val="36"/>
        </w:rPr>
        <w:t xml:space="preserve">WATCH IT </w:t>
      </w:r>
      <w:hyperlink r:id="rId6" w:history="1">
        <w:r w:rsidRPr="004F6F13">
          <w:rPr>
            <w:rStyle w:val="Hyperlink"/>
            <w:b/>
            <w:iCs/>
            <w:sz w:val="36"/>
            <w:szCs w:val="36"/>
          </w:rPr>
          <w:t>HERE</w:t>
        </w:r>
      </w:hyperlink>
    </w:p>
    <w:p w14:paraId="00000003" w14:textId="77777777" w:rsidR="00C876AF" w:rsidRDefault="00C876AF">
      <w:pPr>
        <w:jc w:val="center"/>
      </w:pPr>
    </w:p>
    <w:p w14:paraId="00000004" w14:textId="77777777" w:rsidR="00C876AF" w:rsidRDefault="00C876AF">
      <w:pPr>
        <w:jc w:val="center"/>
        <w:rPr>
          <w:b/>
          <w:color w:val="0000FF"/>
          <w:sz w:val="24"/>
          <w:szCs w:val="24"/>
        </w:rPr>
      </w:pPr>
    </w:p>
    <w:p w14:paraId="00000005" w14:textId="0B95AAB5" w:rsidR="00C876AF" w:rsidRDefault="007B030A">
      <w:pPr>
        <w:jc w:val="center"/>
        <w:rPr>
          <w:b/>
          <w:color w:val="000000" w:themeColor="text1"/>
          <w:sz w:val="36"/>
          <w:szCs w:val="36"/>
        </w:rPr>
      </w:pPr>
      <w:r w:rsidRPr="00F671DE">
        <w:rPr>
          <w:b/>
          <w:color w:val="000000" w:themeColor="text1"/>
          <w:sz w:val="36"/>
          <w:szCs w:val="36"/>
        </w:rPr>
        <w:t xml:space="preserve">TOURING EUROPE, </w:t>
      </w:r>
      <w:proofErr w:type="gramStart"/>
      <w:r w:rsidRPr="00F671DE">
        <w:rPr>
          <w:b/>
          <w:color w:val="000000" w:themeColor="text1"/>
          <w:sz w:val="36"/>
          <w:szCs w:val="36"/>
        </w:rPr>
        <w:t>UK</w:t>
      </w:r>
      <w:proofErr w:type="gramEnd"/>
      <w:r w:rsidRPr="00F671DE">
        <w:rPr>
          <w:b/>
          <w:color w:val="000000" w:themeColor="text1"/>
          <w:sz w:val="36"/>
          <w:szCs w:val="36"/>
        </w:rPr>
        <w:t xml:space="preserve"> AND NORTH AMERICA THIS MAY</w:t>
      </w:r>
      <w:r w:rsidR="00F671DE">
        <w:rPr>
          <w:b/>
          <w:color w:val="000000" w:themeColor="text1"/>
          <w:sz w:val="36"/>
          <w:szCs w:val="36"/>
        </w:rPr>
        <w:t>/JUNE</w:t>
      </w:r>
    </w:p>
    <w:p w14:paraId="07C2A4F8" w14:textId="513F6EF2" w:rsidR="00F671DE" w:rsidRDefault="00F671DE">
      <w:pPr>
        <w:jc w:val="center"/>
        <w:rPr>
          <w:b/>
          <w:color w:val="000000" w:themeColor="text1"/>
          <w:sz w:val="36"/>
          <w:szCs w:val="36"/>
        </w:rPr>
      </w:pPr>
    </w:p>
    <w:p w14:paraId="0990243E" w14:textId="3C3C341B" w:rsidR="00F671DE" w:rsidRDefault="00F671DE">
      <w:pPr>
        <w:jc w:val="center"/>
        <w:rPr>
          <w:b/>
          <w:color w:val="000000" w:themeColor="text1"/>
          <w:sz w:val="36"/>
          <w:szCs w:val="36"/>
        </w:rPr>
      </w:pPr>
      <w:r w:rsidRPr="00F671DE">
        <w:rPr>
          <w:b/>
          <w:noProof/>
          <w:color w:val="000000" w:themeColor="text1"/>
          <w:sz w:val="36"/>
          <w:szCs w:val="36"/>
        </w:rPr>
        <w:drawing>
          <wp:inline distT="0" distB="0" distL="0" distR="0" wp14:anchorId="1CA20D62" wp14:editId="67B5E8F1">
            <wp:extent cx="5892800" cy="3184378"/>
            <wp:effectExtent l="0" t="0" r="0" b="3810"/>
            <wp:docPr id="1" name="Picture 1" descr="A person looking at some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looking at something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463" cy="32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 w14:textId="77777777" w:rsidR="00C876AF" w:rsidRDefault="00C876AF">
      <w:pPr>
        <w:jc w:val="center"/>
        <w:rPr>
          <w:rFonts w:ascii="Roboto" w:eastAsia="Roboto" w:hAnsi="Roboto" w:cs="Roboto"/>
          <w:b/>
          <w:color w:val="0000FF"/>
        </w:rPr>
      </w:pPr>
    </w:p>
    <w:p w14:paraId="0000000C" w14:textId="77777777" w:rsidR="00C876AF" w:rsidRPr="004F6F13" w:rsidRDefault="007B030A">
      <w:pPr>
        <w:jc w:val="center"/>
        <w:rPr>
          <w:rFonts w:ascii="Roboto" w:eastAsia="Roboto" w:hAnsi="Roboto" w:cs="Roboto"/>
          <w:i/>
          <w:iCs/>
        </w:rPr>
      </w:pPr>
      <w:r w:rsidRPr="004F6F13">
        <w:rPr>
          <w:rFonts w:ascii="Roboto" w:eastAsia="Roboto" w:hAnsi="Roboto" w:cs="Roboto"/>
          <w:i/>
          <w:iCs/>
        </w:rPr>
        <w:t xml:space="preserve">"...the track flirts with ’80s sounding synth and glittery production, </w:t>
      </w:r>
      <w:proofErr w:type="spellStart"/>
      <w:r w:rsidRPr="004F6F13">
        <w:rPr>
          <w:rFonts w:ascii="Roboto" w:eastAsia="Roboto" w:hAnsi="Roboto" w:cs="Roboto"/>
          <w:i/>
          <w:iCs/>
        </w:rPr>
        <w:t>Budjerah’s</w:t>
      </w:r>
      <w:proofErr w:type="spellEnd"/>
      <w:r w:rsidRPr="004F6F13">
        <w:rPr>
          <w:rFonts w:ascii="Roboto" w:eastAsia="Roboto" w:hAnsi="Roboto" w:cs="Roboto"/>
          <w:i/>
          <w:iCs/>
        </w:rPr>
        <w:t xml:space="preserve"> buttery voice tying it all together."</w:t>
      </w:r>
    </w:p>
    <w:p w14:paraId="0000000D" w14:textId="77777777" w:rsidR="00C876AF" w:rsidRDefault="007B030A">
      <w:pPr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- NME</w:t>
      </w:r>
    </w:p>
    <w:p w14:paraId="00000011" w14:textId="77777777" w:rsidR="00C876AF" w:rsidRDefault="00C876AF">
      <w:pPr>
        <w:jc w:val="center"/>
        <w:rPr>
          <w:rFonts w:ascii="Roboto" w:eastAsia="Roboto" w:hAnsi="Roboto" w:cs="Roboto"/>
          <w:b/>
        </w:rPr>
      </w:pPr>
    </w:p>
    <w:p w14:paraId="00000012" w14:textId="77777777" w:rsidR="00C876AF" w:rsidRPr="004F6F13" w:rsidRDefault="007B030A">
      <w:pPr>
        <w:jc w:val="center"/>
        <w:rPr>
          <w:rFonts w:ascii="Roboto" w:eastAsia="Roboto" w:hAnsi="Roboto" w:cs="Roboto"/>
          <w:i/>
          <w:iCs/>
        </w:rPr>
      </w:pPr>
      <w:r w:rsidRPr="004F6F13">
        <w:rPr>
          <w:rFonts w:ascii="Roboto" w:eastAsia="Roboto" w:hAnsi="Roboto" w:cs="Roboto"/>
          <w:i/>
          <w:iCs/>
        </w:rPr>
        <w:t>“.. the presence of his sound like sunlight for the senses."</w:t>
      </w:r>
    </w:p>
    <w:p w14:paraId="00000013" w14:textId="77777777" w:rsidR="00C876AF" w:rsidRDefault="007B030A">
      <w:pPr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- VOGUE</w:t>
      </w:r>
    </w:p>
    <w:p w14:paraId="00000014" w14:textId="77777777" w:rsidR="00C876AF" w:rsidRDefault="00C876AF">
      <w:pPr>
        <w:jc w:val="center"/>
        <w:rPr>
          <w:rFonts w:ascii="Roboto" w:eastAsia="Roboto" w:hAnsi="Roboto" w:cs="Roboto"/>
          <w:b/>
        </w:rPr>
      </w:pPr>
    </w:p>
    <w:p w14:paraId="00000015" w14:textId="551E4486" w:rsidR="00C876AF" w:rsidRPr="00425577" w:rsidRDefault="004F6F13" w:rsidP="007B030A">
      <w:pPr>
        <w:jc w:val="both"/>
        <w:rPr>
          <w:rFonts w:asciiTheme="majorHAnsi" w:eastAsia="Roboto" w:hAnsiTheme="majorHAnsi" w:cstheme="majorHAnsi"/>
        </w:rPr>
      </w:pPr>
      <w:r w:rsidRPr="00425577">
        <w:rPr>
          <w:rFonts w:asciiTheme="majorHAnsi" w:eastAsia="Roboto" w:hAnsiTheme="majorHAnsi" w:cstheme="majorHAnsi"/>
          <w:b/>
          <w:bCs/>
        </w:rPr>
        <w:lastRenderedPageBreak/>
        <w:t>Tuesday, May 3 (Los Angeles, CA)</w:t>
      </w:r>
      <w:r w:rsidRPr="00425577">
        <w:rPr>
          <w:rFonts w:asciiTheme="majorHAnsi" w:eastAsia="Roboto" w:hAnsiTheme="majorHAnsi" w:cstheme="majorHAnsi"/>
        </w:rPr>
        <w:t xml:space="preserve"> - </w:t>
      </w:r>
      <w:r w:rsidR="007B030A" w:rsidRPr="00425577">
        <w:rPr>
          <w:rFonts w:asciiTheme="majorHAnsi" w:eastAsia="Roboto" w:hAnsiTheme="majorHAnsi" w:cstheme="majorHAnsi"/>
        </w:rPr>
        <w:t xml:space="preserve">Ahead of his first international tour this month, </w:t>
      </w:r>
      <w:hyperlink r:id="rId8">
        <w:proofErr w:type="spellStart"/>
        <w:r w:rsidR="007B030A" w:rsidRPr="00425577">
          <w:rPr>
            <w:rFonts w:asciiTheme="majorHAnsi" w:eastAsia="Roboto" w:hAnsiTheme="majorHAnsi" w:cstheme="majorHAnsi"/>
            <w:b/>
            <w:highlight w:val="white"/>
          </w:rPr>
          <w:t>Budjerah</w:t>
        </w:r>
        <w:proofErr w:type="spellEnd"/>
      </w:hyperlink>
      <w:r w:rsidR="007B030A" w:rsidRPr="00425577">
        <w:rPr>
          <w:rFonts w:asciiTheme="majorHAnsi" w:eastAsia="Roboto" w:hAnsiTheme="majorHAnsi" w:cstheme="majorHAnsi"/>
        </w:rPr>
        <w:t xml:space="preserve"> reveals the moody </w:t>
      </w:r>
      <w:r w:rsidR="007B030A" w:rsidRPr="00425577">
        <w:rPr>
          <w:rFonts w:asciiTheme="majorHAnsi" w:eastAsia="Roboto" w:hAnsiTheme="majorHAnsi" w:cstheme="majorHAnsi"/>
          <w:bCs/>
        </w:rPr>
        <w:t>official video for his latest single</w:t>
      </w:r>
      <w:r w:rsidR="007B030A" w:rsidRPr="00425577">
        <w:rPr>
          <w:rFonts w:asciiTheme="majorHAnsi" w:eastAsia="Roboto" w:hAnsiTheme="majorHAnsi" w:cstheme="majorHAnsi"/>
        </w:rPr>
        <w:t xml:space="preserve"> </w:t>
      </w:r>
      <w:r w:rsidR="00F671DE" w:rsidRPr="00425577">
        <w:rPr>
          <w:rFonts w:asciiTheme="majorHAnsi" w:eastAsia="Roboto" w:hAnsiTheme="majorHAnsi" w:cstheme="majorHAnsi"/>
        </w:rPr>
        <w:t>“</w:t>
      </w:r>
      <w:hyperlink r:id="rId9">
        <w:r w:rsidR="007B030A" w:rsidRPr="00425577">
          <w:rPr>
            <w:rFonts w:asciiTheme="majorHAnsi" w:eastAsia="Roboto" w:hAnsiTheme="majorHAnsi" w:cstheme="majorHAnsi"/>
            <w:b/>
            <w:highlight w:val="white"/>
          </w:rPr>
          <w:t>Get Down</w:t>
        </w:r>
      </w:hyperlink>
      <w:r w:rsidR="00F671DE" w:rsidRPr="00425577">
        <w:rPr>
          <w:rFonts w:asciiTheme="majorHAnsi" w:eastAsia="Roboto" w:hAnsiTheme="majorHAnsi" w:cstheme="majorHAnsi"/>
        </w:rPr>
        <w:t xml:space="preserve">” – watch it </w:t>
      </w:r>
      <w:hyperlink r:id="rId10" w:history="1">
        <w:r w:rsidR="00F671DE" w:rsidRPr="00425577">
          <w:rPr>
            <w:rStyle w:val="Hyperlink"/>
            <w:rFonts w:asciiTheme="majorHAnsi" w:eastAsia="Roboto" w:hAnsiTheme="majorHAnsi" w:cstheme="majorHAnsi"/>
          </w:rPr>
          <w:t>here</w:t>
        </w:r>
      </w:hyperlink>
      <w:r w:rsidR="00F671DE" w:rsidRPr="00425577">
        <w:rPr>
          <w:rFonts w:asciiTheme="majorHAnsi" w:eastAsia="Roboto" w:hAnsiTheme="majorHAnsi" w:cstheme="majorHAnsi"/>
        </w:rPr>
        <w:t>.</w:t>
      </w:r>
      <w:r w:rsidR="007B030A" w:rsidRPr="00425577">
        <w:rPr>
          <w:rFonts w:asciiTheme="majorHAnsi" w:eastAsia="Roboto" w:hAnsiTheme="majorHAnsi" w:cstheme="majorHAnsi"/>
          <w:i/>
        </w:rPr>
        <w:t xml:space="preserve"> </w:t>
      </w:r>
      <w:r w:rsidR="007B030A" w:rsidRPr="00425577">
        <w:rPr>
          <w:rFonts w:asciiTheme="majorHAnsi" w:eastAsia="Roboto" w:hAnsiTheme="majorHAnsi" w:cstheme="majorHAnsi"/>
        </w:rPr>
        <w:t xml:space="preserve">The track is featured on his </w:t>
      </w:r>
      <w:r w:rsidR="007B030A" w:rsidRPr="00425577">
        <w:rPr>
          <w:rFonts w:asciiTheme="majorHAnsi" w:eastAsia="Roboto" w:hAnsiTheme="majorHAnsi" w:cstheme="majorHAnsi"/>
          <w:bCs/>
        </w:rPr>
        <w:t>second EP</w:t>
      </w:r>
      <w:r w:rsidR="007B030A" w:rsidRPr="00425577">
        <w:rPr>
          <w:rFonts w:asciiTheme="majorHAnsi" w:eastAsia="Roboto" w:hAnsiTheme="majorHAnsi" w:cstheme="majorHAnsi"/>
          <w:b/>
        </w:rPr>
        <w:t xml:space="preserve"> </w:t>
      </w:r>
      <w:hyperlink r:id="rId11">
        <w:r w:rsidR="007B030A" w:rsidRPr="00425577">
          <w:rPr>
            <w:rFonts w:asciiTheme="majorHAnsi" w:eastAsia="Roboto" w:hAnsiTheme="majorHAnsi" w:cstheme="majorHAnsi"/>
            <w:b/>
            <w:i/>
            <w:highlight w:val="white"/>
          </w:rPr>
          <w:t>Conversations</w:t>
        </w:r>
      </w:hyperlink>
      <w:r w:rsidR="007B030A" w:rsidRPr="00425577">
        <w:rPr>
          <w:rFonts w:asciiTheme="majorHAnsi" w:eastAsia="Roboto" w:hAnsiTheme="majorHAnsi" w:cstheme="majorHAnsi"/>
          <w:i/>
        </w:rPr>
        <w:t xml:space="preserve">, </w:t>
      </w:r>
      <w:r w:rsidR="007B030A" w:rsidRPr="00425577">
        <w:rPr>
          <w:rFonts w:asciiTheme="majorHAnsi" w:eastAsia="Roboto" w:hAnsiTheme="majorHAnsi" w:cstheme="majorHAnsi"/>
        </w:rPr>
        <w:t xml:space="preserve">out now via </w:t>
      </w:r>
      <w:r w:rsidR="007B030A" w:rsidRPr="00425577">
        <w:rPr>
          <w:rFonts w:asciiTheme="majorHAnsi" w:eastAsia="Roboto" w:hAnsiTheme="majorHAnsi" w:cstheme="majorHAnsi"/>
          <w:b/>
        </w:rPr>
        <w:t xml:space="preserve">Warner </w:t>
      </w:r>
      <w:r w:rsidR="00F671DE" w:rsidRPr="00425577">
        <w:rPr>
          <w:rFonts w:asciiTheme="majorHAnsi" w:eastAsia="Roboto" w:hAnsiTheme="majorHAnsi" w:cstheme="majorHAnsi"/>
          <w:b/>
        </w:rPr>
        <w:t>Records</w:t>
      </w:r>
      <w:r w:rsidR="007B030A" w:rsidRPr="00425577">
        <w:rPr>
          <w:rFonts w:asciiTheme="majorHAnsi" w:eastAsia="Roboto" w:hAnsiTheme="majorHAnsi" w:cstheme="majorHAnsi"/>
        </w:rPr>
        <w:t xml:space="preserve">.  </w:t>
      </w:r>
    </w:p>
    <w:p w14:paraId="0000001A" w14:textId="77777777" w:rsidR="00C876AF" w:rsidRPr="00425577" w:rsidRDefault="00C876AF">
      <w:pPr>
        <w:jc w:val="both"/>
        <w:rPr>
          <w:rFonts w:asciiTheme="majorHAnsi" w:eastAsia="Roboto" w:hAnsiTheme="majorHAnsi" w:cstheme="majorHAnsi"/>
        </w:rPr>
      </w:pPr>
    </w:p>
    <w:p w14:paraId="0000001B" w14:textId="701869CF" w:rsidR="00C876AF" w:rsidRPr="00425577" w:rsidRDefault="007B030A">
      <w:pPr>
        <w:jc w:val="both"/>
        <w:rPr>
          <w:rFonts w:asciiTheme="majorHAnsi" w:eastAsia="Roboto" w:hAnsiTheme="majorHAnsi" w:cstheme="majorHAnsi"/>
        </w:rPr>
      </w:pPr>
      <w:r w:rsidRPr="00425577">
        <w:rPr>
          <w:rFonts w:asciiTheme="majorHAnsi" w:eastAsia="Roboto" w:hAnsiTheme="majorHAnsi" w:cstheme="majorHAnsi"/>
        </w:rPr>
        <w:t xml:space="preserve">Of the polychromatic </w:t>
      </w:r>
      <w:r w:rsidRPr="00425577">
        <w:rPr>
          <w:rFonts w:asciiTheme="majorHAnsi" w:eastAsia="Roboto" w:hAnsiTheme="majorHAnsi" w:cstheme="majorHAnsi"/>
          <w:bCs/>
        </w:rPr>
        <w:t>official video</w:t>
      </w:r>
      <w:r w:rsidRPr="00425577">
        <w:rPr>
          <w:rFonts w:asciiTheme="majorHAnsi" w:eastAsia="Roboto" w:hAnsiTheme="majorHAnsi" w:cstheme="majorHAnsi"/>
        </w:rPr>
        <w:t xml:space="preserve">, directed by </w:t>
      </w:r>
      <w:hyperlink r:id="rId12">
        <w:r w:rsidRPr="00E87FF1">
          <w:rPr>
            <w:rFonts w:asciiTheme="majorHAnsi" w:eastAsia="Roboto" w:hAnsiTheme="majorHAnsi" w:cstheme="majorHAnsi"/>
            <w:color w:val="000000" w:themeColor="text1"/>
          </w:rPr>
          <w:t>Tatjana Hamilton,</w:t>
        </w:r>
      </w:hyperlink>
      <w:r w:rsidRPr="00E87FF1">
        <w:rPr>
          <w:rFonts w:asciiTheme="majorHAnsi" w:eastAsia="Roboto" w:hAnsiTheme="majorHAnsi" w:cstheme="majorHAnsi"/>
          <w:color w:val="000000" w:themeColor="text1"/>
        </w:rPr>
        <w:t xml:space="preserve"> </w:t>
      </w:r>
      <w:proofErr w:type="spellStart"/>
      <w:r w:rsidRPr="00E87FF1">
        <w:rPr>
          <w:rFonts w:asciiTheme="majorHAnsi" w:eastAsia="Roboto" w:hAnsiTheme="majorHAnsi" w:cstheme="majorHAnsi"/>
          <w:b/>
          <w:bCs/>
        </w:rPr>
        <w:t>Budjerah</w:t>
      </w:r>
      <w:proofErr w:type="spellEnd"/>
      <w:r w:rsidRPr="00425577">
        <w:rPr>
          <w:rFonts w:asciiTheme="majorHAnsi" w:eastAsia="Roboto" w:hAnsiTheme="majorHAnsi" w:cstheme="majorHAnsi"/>
        </w:rPr>
        <w:t xml:space="preserve"> says, “</w:t>
      </w:r>
      <w:r w:rsidR="004F6F13" w:rsidRPr="00425577">
        <w:rPr>
          <w:rFonts w:asciiTheme="majorHAnsi" w:eastAsia="Roboto" w:hAnsiTheme="majorHAnsi" w:cstheme="majorHAnsi"/>
          <w:b/>
          <w:bCs/>
        </w:rPr>
        <w:t>’</w:t>
      </w:r>
      <w:r w:rsidRPr="00425577">
        <w:rPr>
          <w:rFonts w:asciiTheme="majorHAnsi" w:eastAsia="Roboto" w:hAnsiTheme="majorHAnsi" w:cstheme="majorHAnsi"/>
          <w:b/>
          <w:bCs/>
          <w:i/>
        </w:rPr>
        <w:t>Get Down</w:t>
      </w:r>
      <w:r w:rsidR="004F6F13" w:rsidRPr="00425577">
        <w:rPr>
          <w:rFonts w:asciiTheme="majorHAnsi" w:eastAsia="Roboto" w:hAnsiTheme="majorHAnsi" w:cstheme="majorHAnsi"/>
          <w:b/>
          <w:bCs/>
        </w:rPr>
        <w:t>’</w:t>
      </w:r>
      <w:r w:rsidR="004F6F13" w:rsidRPr="00425577">
        <w:rPr>
          <w:rFonts w:asciiTheme="majorHAnsi" w:eastAsia="Roboto" w:hAnsiTheme="majorHAnsi" w:cstheme="majorHAnsi"/>
        </w:rPr>
        <w:t xml:space="preserve"> </w:t>
      </w:r>
      <w:r w:rsidRPr="00425577">
        <w:rPr>
          <w:rFonts w:asciiTheme="majorHAnsi" w:eastAsia="Roboto" w:hAnsiTheme="majorHAnsi" w:cstheme="majorHAnsi"/>
        </w:rPr>
        <w:t xml:space="preserve">feels quite abstract to me. The choices we made when writing the song were very different to what I’d normally </w:t>
      </w:r>
      <w:proofErr w:type="gramStart"/>
      <w:r w:rsidRPr="00425577">
        <w:rPr>
          <w:rFonts w:asciiTheme="majorHAnsi" w:eastAsia="Roboto" w:hAnsiTheme="majorHAnsi" w:cstheme="majorHAnsi"/>
        </w:rPr>
        <w:t>do</w:t>
      </w:r>
      <w:proofErr w:type="gramEnd"/>
      <w:r w:rsidRPr="00425577">
        <w:rPr>
          <w:rFonts w:asciiTheme="majorHAnsi" w:eastAsia="Roboto" w:hAnsiTheme="majorHAnsi" w:cstheme="majorHAnsi"/>
        </w:rPr>
        <w:t xml:space="preserve"> and I felt very adventurous. I really wanted to do the same thing for the </w:t>
      </w:r>
      <w:proofErr w:type="gramStart"/>
      <w:r w:rsidRPr="00425577">
        <w:rPr>
          <w:rFonts w:asciiTheme="majorHAnsi" w:eastAsia="Roboto" w:hAnsiTheme="majorHAnsi" w:cstheme="majorHAnsi"/>
        </w:rPr>
        <w:t>video</w:t>
      </w:r>
      <w:proofErr w:type="gramEnd"/>
      <w:r w:rsidRPr="00425577">
        <w:rPr>
          <w:rFonts w:asciiTheme="majorHAnsi" w:eastAsia="Roboto" w:hAnsiTheme="majorHAnsi" w:cstheme="majorHAnsi"/>
        </w:rPr>
        <w:t xml:space="preserve"> and I had so much fun on set. I love how it turned out.”</w:t>
      </w:r>
    </w:p>
    <w:p w14:paraId="0000001C" w14:textId="77777777" w:rsidR="00C876AF" w:rsidRPr="00425577" w:rsidRDefault="00C876AF">
      <w:pPr>
        <w:jc w:val="both"/>
        <w:rPr>
          <w:rFonts w:asciiTheme="majorHAnsi" w:eastAsia="Roboto" w:hAnsiTheme="majorHAnsi" w:cstheme="majorHAnsi"/>
        </w:rPr>
      </w:pPr>
    </w:p>
    <w:p w14:paraId="0000001D" w14:textId="20042B4C" w:rsidR="00C876AF" w:rsidRPr="00425577" w:rsidRDefault="007B030A">
      <w:pPr>
        <w:jc w:val="both"/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 xml:space="preserve">On </w:t>
      </w:r>
      <w:r w:rsidR="004F6F13" w:rsidRPr="00425577">
        <w:rPr>
          <w:rFonts w:asciiTheme="majorHAnsi" w:eastAsia="Roboto" w:hAnsiTheme="majorHAnsi" w:cstheme="majorHAnsi"/>
          <w:highlight w:val="white"/>
        </w:rPr>
        <w:t>“</w:t>
      </w:r>
      <w:r w:rsidRPr="00425577">
        <w:rPr>
          <w:rFonts w:asciiTheme="majorHAnsi" w:eastAsia="Roboto" w:hAnsiTheme="majorHAnsi" w:cstheme="majorHAnsi"/>
          <w:b/>
          <w:bCs/>
          <w:iCs/>
          <w:highlight w:val="white"/>
        </w:rPr>
        <w:t>Get Down</w:t>
      </w:r>
      <w:r w:rsidRPr="00425577">
        <w:rPr>
          <w:rFonts w:asciiTheme="majorHAnsi" w:eastAsia="Roboto" w:hAnsiTheme="majorHAnsi" w:cstheme="majorHAnsi"/>
          <w:b/>
          <w:bCs/>
          <w:highlight w:val="white"/>
        </w:rPr>
        <w:t>,</w:t>
      </w:r>
      <w:r w:rsidR="004F6F13" w:rsidRPr="00425577">
        <w:rPr>
          <w:rFonts w:asciiTheme="majorHAnsi" w:eastAsia="Roboto" w:hAnsiTheme="majorHAnsi" w:cstheme="majorHAnsi"/>
          <w:b/>
          <w:bCs/>
          <w:highlight w:val="white"/>
        </w:rPr>
        <w:t>”</w:t>
      </w:r>
      <w:r w:rsidRPr="00425577">
        <w:rPr>
          <w:rFonts w:asciiTheme="majorHAnsi" w:eastAsia="Roboto" w:hAnsiTheme="majorHAnsi" w:cstheme="majorHAnsi"/>
          <w:highlight w:val="white"/>
        </w:rPr>
        <w:t xml:space="preserve"> producer </w:t>
      </w:r>
      <w:r w:rsidRPr="00425577">
        <w:rPr>
          <w:rFonts w:asciiTheme="majorHAnsi" w:eastAsia="Roboto" w:hAnsiTheme="majorHAnsi" w:cstheme="majorHAnsi"/>
          <w:bCs/>
          <w:highlight w:val="white"/>
        </w:rPr>
        <w:t>Matt Corby’s</w:t>
      </w:r>
      <w:r w:rsidRPr="00425577">
        <w:rPr>
          <w:rFonts w:asciiTheme="majorHAnsi" w:eastAsia="Roboto" w:hAnsiTheme="majorHAnsi" w:cstheme="majorHAnsi"/>
          <w:highlight w:val="white"/>
        </w:rPr>
        <w:t xml:space="preserve"> sparkling, glitched-out synths give way to one of </w:t>
      </w:r>
      <w:r w:rsidRPr="00425577">
        <w:rPr>
          <w:rFonts w:asciiTheme="majorHAnsi" w:eastAsia="Roboto" w:hAnsiTheme="majorHAnsi" w:cstheme="majorHAnsi"/>
          <w:i/>
          <w:highlight w:val="white"/>
        </w:rPr>
        <w:t>Conversations’</w:t>
      </w:r>
      <w:r w:rsidRPr="00425577">
        <w:rPr>
          <w:rFonts w:asciiTheme="majorHAnsi" w:eastAsia="Roboto" w:hAnsiTheme="majorHAnsi" w:cstheme="majorHAnsi"/>
          <w:highlight w:val="white"/>
        </w:rPr>
        <w:t xml:space="preserve"> most affecting songs, a sleek jam whose ebb-and-flow melody underscores lyrics about anxiously forging forward through one’s youth.  “</w:t>
      </w:r>
      <w:r w:rsidR="004F6F13" w:rsidRPr="00425577">
        <w:rPr>
          <w:rFonts w:asciiTheme="majorHAnsi" w:eastAsia="Roboto" w:hAnsiTheme="majorHAnsi" w:cstheme="majorHAnsi"/>
          <w:b/>
          <w:bCs/>
          <w:i/>
          <w:iCs/>
          <w:highlight w:val="white"/>
        </w:rPr>
        <w:t>’</w:t>
      </w:r>
      <w:r w:rsidRPr="00425577">
        <w:rPr>
          <w:rFonts w:asciiTheme="majorHAnsi" w:eastAsia="Roboto" w:hAnsiTheme="majorHAnsi" w:cstheme="majorHAnsi"/>
          <w:b/>
          <w:bCs/>
          <w:i/>
          <w:iCs/>
          <w:highlight w:val="white"/>
        </w:rPr>
        <w:t>Get Down</w:t>
      </w:r>
      <w:proofErr w:type="gramStart"/>
      <w:r w:rsidR="004F6F13" w:rsidRPr="00425577">
        <w:rPr>
          <w:rFonts w:asciiTheme="majorHAnsi" w:eastAsia="Roboto" w:hAnsiTheme="majorHAnsi" w:cstheme="majorHAnsi"/>
          <w:b/>
          <w:bCs/>
          <w:i/>
          <w:iCs/>
          <w:highlight w:val="white"/>
        </w:rPr>
        <w:t>’</w:t>
      </w:r>
      <w:r w:rsidR="004F6F13" w:rsidRPr="00425577">
        <w:rPr>
          <w:rFonts w:asciiTheme="majorHAnsi" w:eastAsia="Roboto" w:hAnsiTheme="majorHAnsi" w:cstheme="majorHAnsi"/>
          <w:i/>
          <w:highlight w:val="white"/>
        </w:rPr>
        <w:t xml:space="preserve"> </w:t>
      </w:r>
      <w:r w:rsidRPr="00425577">
        <w:rPr>
          <w:rFonts w:asciiTheme="majorHAnsi" w:eastAsia="Roboto" w:hAnsiTheme="majorHAnsi" w:cstheme="majorHAnsi"/>
          <w:highlight w:val="white"/>
        </w:rPr>
        <w:t xml:space="preserve"> is</w:t>
      </w:r>
      <w:proofErr w:type="gramEnd"/>
      <w:r w:rsidRPr="00425577">
        <w:rPr>
          <w:rFonts w:asciiTheme="majorHAnsi" w:eastAsia="Roboto" w:hAnsiTheme="majorHAnsi" w:cstheme="majorHAnsi"/>
          <w:highlight w:val="white"/>
        </w:rPr>
        <w:t xml:space="preserve"> about the idea that I’ve come so far now, I have to keep going, it’s too late to stop what I’m doing now,” </w:t>
      </w: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 says. “If there’s a way, please show me how,” he sings on the track, a spiritual plea amidst a song suffused with an ultramodern atmosphere. </w:t>
      </w:r>
    </w:p>
    <w:p w14:paraId="0000001E" w14:textId="77777777" w:rsidR="00C876AF" w:rsidRPr="00425577" w:rsidRDefault="00C876AF">
      <w:pPr>
        <w:jc w:val="both"/>
        <w:rPr>
          <w:rFonts w:asciiTheme="majorHAnsi" w:eastAsia="Roboto" w:hAnsiTheme="majorHAnsi" w:cstheme="majorHAnsi"/>
        </w:rPr>
      </w:pPr>
    </w:p>
    <w:p w14:paraId="0000001F" w14:textId="6DC3B43F" w:rsidR="00C876AF" w:rsidRPr="00425577" w:rsidRDefault="007B030A">
      <w:pPr>
        <w:jc w:val="both"/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 xml:space="preserve">On </w:t>
      </w:r>
      <w:r w:rsidR="00F671DE" w:rsidRPr="00425577">
        <w:rPr>
          <w:rFonts w:asciiTheme="majorHAnsi" w:eastAsia="Roboto" w:hAnsiTheme="majorHAnsi" w:cstheme="majorHAnsi"/>
          <w:highlight w:val="white"/>
        </w:rPr>
        <w:t xml:space="preserve">the recently released </w:t>
      </w:r>
      <w:r w:rsidRPr="00425577">
        <w:rPr>
          <w:rFonts w:asciiTheme="majorHAnsi" w:eastAsia="Roboto" w:hAnsiTheme="majorHAnsi" w:cstheme="majorHAnsi"/>
          <w:b/>
          <w:bCs/>
          <w:i/>
          <w:highlight w:val="white"/>
        </w:rPr>
        <w:t>Conversations</w:t>
      </w:r>
      <w:r w:rsidR="00F671DE" w:rsidRPr="00425577">
        <w:rPr>
          <w:rFonts w:asciiTheme="majorHAnsi" w:eastAsia="Roboto" w:hAnsiTheme="majorHAnsi" w:cstheme="majorHAnsi"/>
          <w:i/>
          <w:highlight w:val="white"/>
        </w:rPr>
        <w:t xml:space="preserve"> EP</w:t>
      </w:r>
      <w:r w:rsidRPr="00425577">
        <w:rPr>
          <w:rFonts w:asciiTheme="majorHAnsi" w:eastAsia="Roboto" w:hAnsiTheme="majorHAnsi" w:cstheme="majorHAnsi"/>
          <w:highlight w:val="white"/>
        </w:rPr>
        <w:t xml:space="preserve">, </w:t>
      </w: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 reunites with longtime producers </w:t>
      </w:r>
      <w:hyperlink r:id="rId13">
        <w:r w:rsidRPr="00425577">
          <w:rPr>
            <w:rFonts w:asciiTheme="majorHAnsi" w:eastAsia="Roboto" w:hAnsiTheme="majorHAnsi" w:cstheme="majorHAnsi"/>
            <w:highlight w:val="white"/>
          </w:rPr>
          <w:t>Matt Corby</w:t>
        </w:r>
      </w:hyperlink>
      <w:r w:rsidRPr="00425577">
        <w:rPr>
          <w:rFonts w:asciiTheme="majorHAnsi" w:eastAsia="Roboto" w:hAnsiTheme="majorHAnsi" w:cstheme="majorHAnsi"/>
          <w:highlight w:val="white"/>
        </w:rPr>
        <w:t xml:space="preserve"> and </w:t>
      </w:r>
      <w:hyperlink r:id="rId14">
        <w:r w:rsidRPr="00425577">
          <w:rPr>
            <w:rFonts w:asciiTheme="majorHAnsi" w:eastAsia="Roboto" w:hAnsiTheme="majorHAnsi" w:cstheme="majorHAnsi"/>
            <w:highlight w:val="white"/>
          </w:rPr>
          <w:t>Chris Collins</w:t>
        </w:r>
      </w:hyperlink>
      <w:r w:rsidRPr="00425577">
        <w:rPr>
          <w:rFonts w:asciiTheme="majorHAnsi" w:eastAsia="Roboto" w:hAnsiTheme="majorHAnsi" w:cstheme="majorHAnsi"/>
          <w:highlight w:val="white"/>
        </w:rPr>
        <w:t xml:space="preserve">, as well as new collaborators </w:t>
      </w:r>
      <w:hyperlink r:id="rId15">
        <w:r w:rsidRPr="00425577">
          <w:rPr>
            <w:rFonts w:asciiTheme="majorHAnsi" w:eastAsia="Roboto" w:hAnsiTheme="majorHAnsi" w:cstheme="majorHAnsi"/>
            <w:highlight w:val="white"/>
          </w:rPr>
          <w:t>MAY-A</w:t>
        </w:r>
      </w:hyperlink>
      <w:r w:rsidRPr="00425577">
        <w:rPr>
          <w:rFonts w:asciiTheme="majorHAnsi" w:eastAsia="Roboto" w:hAnsiTheme="majorHAnsi" w:cstheme="majorHAnsi"/>
          <w:highlight w:val="white"/>
        </w:rPr>
        <w:t xml:space="preserve"> and </w:t>
      </w:r>
      <w:hyperlink r:id="rId16">
        <w:r w:rsidRPr="00425577">
          <w:rPr>
            <w:rFonts w:asciiTheme="majorHAnsi" w:eastAsia="Roboto" w:hAnsiTheme="majorHAnsi" w:cstheme="majorHAnsi"/>
            <w:highlight w:val="white"/>
          </w:rPr>
          <w:t xml:space="preserve">Konstantin </w:t>
        </w:r>
        <w:proofErr w:type="spellStart"/>
        <w:r w:rsidRPr="00425577">
          <w:rPr>
            <w:rFonts w:asciiTheme="majorHAnsi" w:eastAsia="Roboto" w:hAnsiTheme="majorHAnsi" w:cstheme="majorHAnsi"/>
            <w:highlight w:val="white"/>
          </w:rPr>
          <w:t>Kersting</w:t>
        </w:r>
        <w:proofErr w:type="spellEnd"/>
      </w:hyperlink>
      <w:r w:rsidRPr="00425577">
        <w:rPr>
          <w:rFonts w:asciiTheme="majorHAnsi" w:eastAsia="Roboto" w:hAnsiTheme="majorHAnsi" w:cstheme="majorHAnsi"/>
          <w:highlight w:val="white"/>
        </w:rPr>
        <w:t xml:space="preserve">. The EP - which features previously released singles </w:t>
      </w:r>
      <w:r w:rsidR="00F671DE" w:rsidRPr="00425577">
        <w:rPr>
          <w:rFonts w:asciiTheme="majorHAnsi" w:eastAsia="Roboto" w:hAnsiTheme="majorHAnsi" w:cstheme="majorHAnsi"/>
        </w:rPr>
        <w:t>“</w:t>
      </w:r>
      <w:hyperlink r:id="rId17">
        <w:r w:rsidRPr="00425577">
          <w:rPr>
            <w:rFonts w:asciiTheme="majorHAnsi" w:eastAsia="Roboto" w:hAnsiTheme="majorHAnsi" w:cstheme="majorHAnsi"/>
            <w:b/>
            <w:highlight w:val="white"/>
          </w:rPr>
          <w:t>Talk</w:t>
        </w:r>
      </w:hyperlink>
      <w:r w:rsidR="00F671DE" w:rsidRPr="00425577">
        <w:rPr>
          <w:rFonts w:asciiTheme="majorHAnsi" w:eastAsia="Roboto" w:hAnsiTheme="majorHAnsi" w:cstheme="majorHAnsi"/>
          <w:b/>
        </w:rPr>
        <w:t>”</w:t>
      </w:r>
      <w:hyperlink r:id="rId18">
        <w:r w:rsidRPr="00425577">
          <w:rPr>
            <w:rFonts w:asciiTheme="majorHAnsi" w:eastAsia="Roboto" w:hAnsiTheme="majorHAnsi" w:cstheme="majorHAnsi"/>
            <w:b/>
            <w:highlight w:val="white"/>
          </w:rPr>
          <w:t xml:space="preserve"> with MAY-A</w:t>
        </w:r>
      </w:hyperlink>
      <w:r w:rsidRPr="00425577">
        <w:rPr>
          <w:rFonts w:asciiTheme="majorHAnsi" w:eastAsia="Roboto" w:hAnsiTheme="majorHAnsi" w:cstheme="majorHAnsi"/>
          <w:highlight w:val="white"/>
        </w:rPr>
        <w:t xml:space="preserve">,  </w:t>
      </w:r>
      <w:r w:rsidR="00F671DE" w:rsidRPr="00425577">
        <w:rPr>
          <w:rFonts w:asciiTheme="majorHAnsi" w:eastAsia="Roboto" w:hAnsiTheme="majorHAnsi" w:cstheme="majorHAnsi"/>
        </w:rPr>
        <w:t>“</w:t>
      </w:r>
      <w:hyperlink r:id="rId19">
        <w:r w:rsidRPr="00425577">
          <w:rPr>
            <w:rFonts w:asciiTheme="majorHAnsi" w:eastAsia="Roboto" w:hAnsiTheme="majorHAnsi" w:cstheme="majorHAnsi"/>
            <w:b/>
            <w:highlight w:val="white"/>
          </w:rPr>
          <w:t>Wash My Sorrows Away</w:t>
        </w:r>
      </w:hyperlink>
      <w:r w:rsidR="00F671DE" w:rsidRPr="00425577">
        <w:rPr>
          <w:rFonts w:asciiTheme="majorHAnsi" w:eastAsia="Roboto" w:hAnsiTheme="majorHAnsi" w:cstheme="majorHAnsi"/>
          <w:b/>
          <w:highlight w:val="white"/>
        </w:rPr>
        <w:t>”</w:t>
      </w:r>
      <w:r w:rsidRPr="00425577">
        <w:rPr>
          <w:rFonts w:asciiTheme="majorHAnsi" w:eastAsia="Roboto" w:hAnsiTheme="majorHAnsi" w:cstheme="majorHAnsi"/>
          <w:highlight w:val="white"/>
        </w:rPr>
        <w:t xml:space="preserve"> and </w:t>
      </w:r>
      <w:r w:rsidR="00F671DE" w:rsidRPr="00425577">
        <w:rPr>
          <w:rFonts w:asciiTheme="majorHAnsi" w:eastAsia="Roboto" w:hAnsiTheme="majorHAnsi" w:cstheme="majorHAnsi"/>
        </w:rPr>
        <w:t>“</w:t>
      </w:r>
      <w:hyperlink r:id="rId20">
        <w:r w:rsidRPr="00425577">
          <w:rPr>
            <w:rFonts w:asciiTheme="majorHAnsi" w:eastAsia="Roboto" w:hAnsiTheme="majorHAnsi" w:cstheme="majorHAnsi"/>
            <w:b/>
            <w:highlight w:val="white"/>
          </w:rPr>
          <w:t>What Should I Do?</w:t>
        </w:r>
      </w:hyperlink>
      <w:r w:rsidR="00F671DE" w:rsidRPr="00425577">
        <w:rPr>
          <w:rFonts w:asciiTheme="majorHAnsi" w:eastAsia="Roboto" w:hAnsiTheme="majorHAnsi" w:cstheme="majorHAnsi"/>
          <w:b/>
          <w:highlight w:val="white"/>
        </w:rPr>
        <w:t>”</w:t>
      </w:r>
      <w:r w:rsidRPr="00425577">
        <w:rPr>
          <w:rFonts w:asciiTheme="majorHAnsi" w:eastAsia="Roboto" w:hAnsiTheme="majorHAnsi" w:cstheme="majorHAnsi"/>
          <w:highlight w:val="white"/>
        </w:rPr>
        <w:t xml:space="preserve"> - reveals a darker, sleeker sound for </w:t>
      </w: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, reflective of the changes that have occurred in his life. “These songs speak about the last year - about me figuring out what’s important.” </w:t>
      </w: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 says.</w:t>
      </w:r>
    </w:p>
    <w:p w14:paraId="00000020" w14:textId="77777777" w:rsidR="00C876AF" w:rsidRPr="00425577" w:rsidRDefault="00C876AF">
      <w:pPr>
        <w:jc w:val="both"/>
        <w:rPr>
          <w:rFonts w:asciiTheme="majorHAnsi" w:eastAsia="Roboto" w:hAnsiTheme="majorHAnsi" w:cstheme="majorHAnsi"/>
        </w:rPr>
      </w:pPr>
    </w:p>
    <w:p w14:paraId="4FF04093" w14:textId="77777777" w:rsidR="006C0130" w:rsidRDefault="007B030A">
      <w:pPr>
        <w:jc w:val="both"/>
        <w:rPr>
          <w:rFonts w:ascii="Calibri" w:eastAsia="Roboto" w:hAnsi="Calibri" w:cs="Calibr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 xml:space="preserve">In 2020, Australia was introduced to the spectacular voice of </w:t>
      </w: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: a new, homegrown R&amp;B star. Possessing songwriting ingenuity and old-soul </w:t>
      </w:r>
      <w:r w:rsidRPr="0044206C">
        <w:rPr>
          <w:rFonts w:ascii="Calibri" w:eastAsia="Roboto" w:hAnsi="Calibri" w:cs="Calibri"/>
          <w:highlight w:val="white"/>
        </w:rPr>
        <w:t xml:space="preserve">wisdom, it quickly became abundantly clear that, for a lot of us, </w:t>
      </w:r>
      <w:proofErr w:type="spellStart"/>
      <w:r w:rsidRPr="0044206C">
        <w:rPr>
          <w:rFonts w:ascii="Calibri" w:eastAsia="Roboto" w:hAnsi="Calibri" w:cs="Calibri"/>
          <w:b/>
          <w:bCs/>
          <w:highlight w:val="white"/>
        </w:rPr>
        <w:t>Budjerah</w:t>
      </w:r>
      <w:proofErr w:type="spellEnd"/>
      <w:r w:rsidRPr="0044206C">
        <w:rPr>
          <w:rFonts w:ascii="Calibri" w:eastAsia="Roboto" w:hAnsi="Calibri" w:cs="Calibri"/>
          <w:highlight w:val="white"/>
        </w:rPr>
        <w:t xml:space="preserve"> was the kind of figure we’d been missing.  </w:t>
      </w:r>
    </w:p>
    <w:p w14:paraId="0601BC1A" w14:textId="77777777" w:rsidR="006C0130" w:rsidRDefault="006C0130">
      <w:pPr>
        <w:jc w:val="both"/>
        <w:rPr>
          <w:rFonts w:ascii="Calibri" w:eastAsia="Roboto" w:hAnsi="Calibri" w:cs="Calibri"/>
          <w:highlight w:val="white"/>
        </w:rPr>
      </w:pPr>
    </w:p>
    <w:p w14:paraId="00000021" w14:textId="7BAA83A6" w:rsidR="00C876AF" w:rsidRPr="006C0130" w:rsidRDefault="006C0130">
      <w:pPr>
        <w:jc w:val="both"/>
        <w:rPr>
          <w:rFonts w:ascii="Calibri" w:eastAsia="Roboto" w:hAnsi="Calibri" w:cs="Calibri"/>
          <w:color w:val="FF0000"/>
          <w:highlight w:val="white"/>
        </w:rPr>
      </w:pPr>
      <w:r w:rsidRPr="006C0130">
        <w:rPr>
          <w:rFonts w:ascii="Calibri" w:eastAsia="Roboto" w:hAnsi="Calibri" w:cs="Calibri"/>
          <w:highlight w:val="white"/>
        </w:rPr>
        <w:t xml:space="preserve">His acclaimed debut self-titled EP followed in 2021, he took home the Michael Gudinski Breakthrough Artist ARIA award from five nominations; performed coveted support slots with Thelma Plum, The Avalanches and Lime Cordiale, collaborated with dance music superstars PNAU and completed his first headline tour.  </w:t>
      </w:r>
      <w:r w:rsidR="0044206C" w:rsidRPr="006C0130">
        <w:rPr>
          <w:rFonts w:ascii="Calibri" w:eastAsia="Roboto" w:hAnsi="Calibri" w:cs="Calibri"/>
          <w:highlight w:val="white"/>
        </w:rPr>
        <w:t xml:space="preserve">Most recently, </w:t>
      </w:r>
      <w:proofErr w:type="spellStart"/>
      <w:r w:rsidR="0044206C" w:rsidRPr="006C0130">
        <w:rPr>
          <w:rFonts w:ascii="Calibri" w:eastAsia="Roboto" w:hAnsi="Calibri" w:cs="Calibri"/>
          <w:b/>
          <w:bCs/>
          <w:highlight w:val="white"/>
        </w:rPr>
        <w:t>Budjerah</w:t>
      </w:r>
      <w:proofErr w:type="spellEnd"/>
      <w:r w:rsidR="0044206C" w:rsidRPr="006C0130">
        <w:rPr>
          <w:rFonts w:ascii="Calibri" w:eastAsia="Roboto" w:hAnsi="Calibri" w:cs="Calibri"/>
          <w:highlight w:val="white"/>
        </w:rPr>
        <w:t xml:space="preserve"> won Most Performed R&amp;B / Soul Work for</w:t>
      </w:r>
      <w:r w:rsidR="0044206C" w:rsidRPr="006C0130">
        <w:rPr>
          <w:rFonts w:ascii="Calibri" w:eastAsia="Roboto" w:hAnsi="Calibri" w:cs="Calibri"/>
          <w:i/>
          <w:highlight w:val="white"/>
        </w:rPr>
        <w:t xml:space="preserve"> </w:t>
      </w:r>
      <w:r>
        <w:rPr>
          <w:rFonts w:ascii="Calibri" w:eastAsia="Roboto" w:hAnsi="Calibri" w:cs="Calibri"/>
          <w:i/>
          <w:highlight w:val="white"/>
        </w:rPr>
        <w:t>“</w:t>
      </w:r>
      <w:r w:rsidR="0044206C" w:rsidRPr="006C0130">
        <w:rPr>
          <w:rFonts w:ascii="Calibri" w:eastAsia="Roboto" w:hAnsi="Calibri" w:cs="Calibri"/>
          <w:iCs/>
          <w:highlight w:val="white"/>
        </w:rPr>
        <w:t>Higher</w:t>
      </w:r>
      <w:r>
        <w:rPr>
          <w:rFonts w:ascii="Calibri" w:eastAsia="Roboto" w:hAnsi="Calibri" w:cs="Calibri"/>
          <w:iCs/>
          <w:highlight w:val="white"/>
        </w:rPr>
        <w:t>”</w:t>
      </w:r>
      <w:r w:rsidR="0044206C" w:rsidRPr="006C0130">
        <w:rPr>
          <w:rFonts w:ascii="Calibri" w:eastAsia="Roboto" w:hAnsi="Calibri" w:cs="Calibri"/>
          <w:i/>
          <w:highlight w:val="white"/>
        </w:rPr>
        <w:t xml:space="preserve"> </w:t>
      </w:r>
      <w:r w:rsidR="0044206C" w:rsidRPr="006C0130">
        <w:rPr>
          <w:rFonts w:ascii="Calibri" w:eastAsia="Roboto" w:hAnsi="Calibri" w:cs="Calibri"/>
          <w:iCs/>
          <w:highlight w:val="white"/>
        </w:rPr>
        <w:t>and</w:t>
      </w:r>
      <w:r w:rsidR="0044206C" w:rsidRPr="006C0130">
        <w:rPr>
          <w:rFonts w:ascii="Calibri" w:eastAsia="Roboto" w:hAnsi="Calibri" w:cs="Calibri"/>
          <w:i/>
          <w:highlight w:val="white"/>
        </w:rPr>
        <w:t xml:space="preserve"> </w:t>
      </w:r>
      <w:r w:rsidR="0044206C" w:rsidRPr="006C0130">
        <w:rPr>
          <w:rFonts w:ascii="Calibri" w:eastAsia="Roboto" w:hAnsi="Calibri" w:cs="Calibri"/>
          <w:highlight w:val="white"/>
        </w:rPr>
        <w:t>was nominated for Breakthrough Songwriter of the Year at the 2022 APRA Music Awards.</w:t>
      </w:r>
    </w:p>
    <w:p w14:paraId="00000022" w14:textId="77777777" w:rsidR="00C876AF" w:rsidRPr="00425577" w:rsidRDefault="00C876AF">
      <w:pPr>
        <w:jc w:val="both"/>
        <w:rPr>
          <w:rFonts w:asciiTheme="majorHAnsi" w:eastAsia="Roboto" w:hAnsiTheme="majorHAnsi" w:cstheme="majorHAnsi"/>
        </w:rPr>
      </w:pPr>
    </w:p>
    <w:p w14:paraId="00000023" w14:textId="54CBBE4E" w:rsidR="00C876AF" w:rsidRPr="00425577" w:rsidRDefault="007B030A">
      <w:pPr>
        <w:jc w:val="both"/>
        <w:rPr>
          <w:rFonts w:asciiTheme="majorHAnsi" w:eastAsia="Roboto" w:hAnsiTheme="majorHAnsi" w:cstheme="majorHAnsi"/>
          <w:highlight w:val="white"/>
        </w:rPr>
      </w:pPr>
      <w:proofErr w:type="spellStart"/>
      <w:r w:rsidRPr="00425577">
        <w:rPr>
          <w:rFonts w:asciiTheme="majorHAnsi" w:eastAsia="Roboto" w:hAnsiTheme="majorHAnsi" w:cstheme="majorHAnsi"/>
          <w:b/>
          <w:bCs/>
          <w:highlight w:val="white"/>
        </w:rPr>
        <w:t>Budjerah</w:t>
      </w:r>
      <w:proofErr w:type="spellEnd"/>
      <w:r w:rsidRPr="00425577">
        <w:rPr>
          <w:rFonts w:asciiTheme="majorHAnsi" w:eastAsia="Roboto" w:hAnsiTheme="majorHAnsi" w:cstheme="majorHAnsi"/>
          <w:highlight w:val="white"/>
        </w:rPr>
        <w:t xml:space="preserve"> is set to travel to the northern hemisphere for performances in</w:t>
      </w:r>
      <w:r w:rsidRPr="00425577">
        <w:rPr>
          <w:rFonts w:asciiTheme="majorHAnsi" w:eastAsia="Roboto" w:hAnsiTheme="majorHAnsi" w:cstheme="majorHAnsi"/>
          <w:b/>
          <w:highlight w:val="white"/>
        </w:rPr>
        <w:t xml:space="preserve"> </w:t>
      </w:r>
      <w:r w:rsidRPr="00425577">
        <w:rPr>
          <w:rFonts w:asciiTheme="majorHAnsi" w:eastAsia="Roboto" w:hAnsiTheme="majorHAnsi" w:cstheme="majorHAnsi"/>
          <w:bCs/>
          <w:highlight w:val="white"/>
        </w:rPr>
        <w:t>England</w:t>
      </w:r>
      <w:r w:rsidR="00D94701" w:rsidRPr="00425577">
        <w:rPr>
          <w:rFonts w:asciiTheme="majorHAnsi" w:eastAsia="Roboto" w:hAnsiTheme="majorHAnsi" w:cstheme="majorHAnsi"/>
          <w:bCs/>
          <w:highlight w:val="white"/>
        </w:rPr>
        <w:t xml:space="preserve"> </w:t>
      </w:r>
      <w:r w:rsidRPr="00425577">
        <w:rPr>
          <w:rFonts w:asciiTheme="majorHAnsi" w:eastAsia="Roboto" w:hAnsiTheme="majorHAnsi" w:cstheme="majorHAnsi"/>
          <w:bCs/>
          <w:highlight w:val="white"/>
        </w:rPr>
        <w:t xml:space="preserve">and France, before he switches continents to North America for shows in Los Angeles and New York in May and June.    He will also embark on a global run as special guest for </w:t>
      </w:r>
      <w:r w:rsidRPr="00425577">
        <w:rPr>
          <w:rFonts w:asciiTheme="majorHAnsi" w:eastAsia="Roboto" w:hAnsiTheme="majorHAnsi" w:cstheme="majorHAnsi"/>
          <w:b/>
          <w:highlight w:val="white"/>
        </w:rPr>
        <w:t>Vance Joy</w:t>
      </w:r>
      <w:r w:rsidR="004F6F13" w:rsidRPr="00425577">
        <w:rPr>
          <w:rFonts w:asciiTheme="majorHAnsi" w:eastAsia="Roboto" w:hAnsiTheme="majorHAnsi" w:cstheme="majorHAnsi"/>
          <w:bCs/>
          <w:highlight w:val="white"/>
        </w:rPr>
        <w:t>.</w:t>
      </w:r>
      <w:r w:rsidRPr="00425577">
        <w:rPr>
          <w:rFonts w:asciiTheme="majorHAnsi" w:eastAsia="Roboto" w:hAnsiTheme="majorHAnsi" w:cstheme="majorHAnsi"/>
          <w:highlight w:val="white"/>
        </w:rPr>
        <w:t xml:space="preserve">  </w:t>
      </w:r>
    </w:p>
    <w:p w14:paraId="00000026" w14:textId="77777777" w:rsidR="00C876AF" w:rsidRPr="00425577" w:rsidRDefault="00C876AF">
      <w:pPr>
        <w:rPr>
          <w:rFonts w:asciiTheme="majorHAnsi" w:eastAsia="Roboto" w:hAnsiTheme="majorHAnsi" w:cstheme="majorHAnsi"/>
        </w:rPr>
      </w:pPr>
    </w:p>
    <w:p w14:paraId="00000027" w14:textId="77777777" w:rsidR="00C876AF" w:rsidRPr="00425577" w:rsidRDefault="007B030A" w:rsidP="00425577">
      <w:pPr>
        <w:rPr>
          <w:rFonts w:asciiTheme="majorHAnsi" w:eastAsia="Roboto" w:hAnsiTheme="majorHAnsi" w:cstheme="majorHAnsi"/>
          <w:b/>
          <w:highlight w:val="white"/>
          <w:u w:val="single"/>
        </w:rPr>
      </w:pPr>
      <w:r w:rsidRPr="00425577">
        <w:rPr>
          <w:rFonts w:asciiTheme="majorHAnsi" w:eastAsia="Roboto" w:hAnsiTheme="majorHAnsi" w:cstheme="majorHAnsi"/>
          <w:b/>
          <w:highlight w:val="white"/>
          <w:u w:val="single"/>
        </w:rPr>
        <w:t>BUDJERAH TOUR DATES</w:t>
      </w:r>
    </w:p>
    <w:p w14:paraId="0000003B" w14:textId="77777777" w:rsidR="00C876AF" w:rsidRPr="00425577" w:rsidRDefault="00C876AF" w:rsidP="00425577">
      <w:pPr>
        <w:rPr>
          <w:rFonts w:asciiTheme="majorHAnsi" w:eastAsia="Roboto" w:hAnsiTheme="majorHAnsi" w:cstheme="majorHAnsi"/>
        </w:rPr>
      </w:pPr>
    </w:p>
    <w:p w14:paraId="0000003C" w14:textId="77777777" w:rsidR="00C876AF" w:rsidRPr="00425577" w:rsidRDefault="007B030A" w:rsidP="00425577">
      <w:pPr>
        <w:rPr>
          <w:rFonts w:asciiTheme="majorHAnsi" w:eastAsia="Roboto" w:hAnsiTheme="majorHAnsi" w:cstheme="majorHAnsi"/>
          <w:b/>
          <w:highlight w:val="white"/>
        </w:rPr>
      </w:pPr>
      <w:r w:rsidRPr="00425577">
        <w:rPr>
          <w:rFonts w:asciiTheme="majorHAnsi" w:eastAsia="Roboto" w:hAnsiTheme="majorHAnsi" w:cstheme="majorHAnsi"/>
          <w:b/>
          <w:highlight w:val="white"/>
        </w:rPr>
        <w:t>US HEADLINE TOUR DATES</w:t>
      </w:r>
    </w:p>
    <w:p w14:paraId="0000003D" w14:textId="77777777" w:rsidR="00C876AF" w:rsidRPr="00425577" w:rsidRDefault="007B030A" w:rsidP="00425577">
      <w:pPr>
        <w:rPr>
          <w:rFonts w:asciiTheme="majorHAnsi" w:eastAsia="Roboto" w:hAnsiTheme="majorHAnsi" w:cstheme="majorHAnsi"/>
          <w:bCs/>
          <w:highlight w:val="white"/>
          <w:u w:val="single"/>
        </w:rPr>
      </w:pPr>
      <w:r w:rsidRPr="00425577">
        <w:rPr>
          <w:rFonts w:asciiTheme="majorHAnsi" w:eastAsia="Roboto" w:hAnsiTheme="majorHAnsi" w:cstheme="majorHAnsi"/>
          <w:bCs/>
          <w:highlight w:val="white"/>
        </w:rPr>
        <w:t xml:space="preserve">Tickets on sale now via </w:t>
      </w:r>
      <w:hyperlink r:id="rId21" w:anchor="tour">
        <w:r w:rsidRPr="00425577">
          <w:rPr>
            <w:rFonts w:asciiTheme="majorHAnsi" w:eastAsia="Roboto" w:hAnsiTheme="majorHAnsi" w:cstheme="majorHAnsi"/>
            <w:bCs/>
            <w:highlight w:val="white"/>
            <w:u w:val="single"/>
          </w:rPr>
          <w:t>www.budjerah.com</w:t>
        </w:r>
      </w:hyperlink>
    </w:p>
    <w:p w14:paraId="0000003E" w14:textId="77777777" w:rsidR="00C876AF" w:rsidRPr="00425577" w:rsidRDefault="007B030A" w:rsidP="00425577">
      <w:pPr>
        <w:rPr>
          <w:rFonts w:asciiTheme="majorHAnsi" w:eastAsia="Roboto" w:hAnsiTheme="majorHAnsi" w:cstheme="majorHAnsi"/>
          <w:bCs/>
          <w:highlight w:val="white"/>
        </w:rPr>
      </w:pPr>
      <w:r w:rsidRPr="00425577">
        <w:rPr>
          <w:rFonts w:asciiTheme="majorHAnsi" w:eastAsia="Roboto" w:hAnsiTheme="majorHAnsi" w:cstheme="majorHAnsi"/>
          <w:bCs/>
          <w:highlight w:val="white"/>
        </w:rPr>
        <w:t>Presented by Lemon Tree Music</w:t>
      </w:r>
    </w:p>
    <w:p w14:paraId="0000003F" w14:textId="77777777" w:rsidR="00C876AF" w:rsidRPr="00425577" w:rsidRDefault="00C876AF" w:rsidP="00425577">
      <w:pPr>
        <w:rPr>
          <w:rFonts w:asciiTheme="majorHAnsi" w:eastAsia="Roboto" w:hAnsiTheme="majorHAnsi" w:cstheme="majorHAnsi"/>
        </w:rPr>
      </w:pPr>
    </w:p>
    <w:p w14:paraId="00000040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Sunday 29 May | Soda Bar, San Diego CA</w:t>
      </w:r>
    </w:p>
    <w:p w14:paraId="00000041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lastRenderedPageBreak/>
        <w:t>Monday 30 May | School Night at Bardot, Los Angeles CA</w:t>
      </w:r>
    </w:p>
    <w:p w14:paraId="00000042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Monday 6 June | Baby’s All Right, New York NY</w:t>
      </w:r>
    </w:p>
    <w:p w14:paraId="00000043" w14:textId="77777777" w:rsidR="00C876AF" w:rsidRPr="00425577" w:rsidRDefault="00C876AF" w:rsidP="00425577">
      <w:pPr>
        <w:rPr>
          <w:rFonts w:asciiTheme="majorHAnsi" w:eastAsia="Roboto" w:hAnsiTheme="majorHAnsi" w:cstheme="majorHAnsi"/>
        </w:rPr>
      </w:pPr>
    </w:p>
    <w:p w14:paraId="00000044" w14:textId="77777777" w:rsidR="00C876AF" w:rsidRPr="00425577" w:rsidRDefault="007B030A" w:rsidP="00425577">
      <w:pPr>
        <w:rPr>
          <w:rFonts w:asciiTheme="majorHAnsi" w:eastAsia="Roboto" w:hAnsiTheme="majorHAnsi" w:cstheme="majorHAnsi"/>
          <w:b/>
          <w:highlight w:val="white"/>
        </w:rPr>
      </w:pPr>
      <w:r w:rsidRPr="00425577">
        <w:rPr>
          <w:rFonts w:asciiTheme="majorHAnsi" w:eastAsia="Roboto" w:hAnsiTheme="majorHAnsi" w:cstheme="majorHAnsi"/>
          <w:b/>
          <w:highlight w:val="white"/>
        </w:rPr>
        <w:t>PERFORMING AS SPECIAL GUEST FOR VANCE JOY</w:t>
      </w:r>
    </w:p>
    <w:p w14:paraId="00000045" w14:textId="77777777" w:rsidR="00C876AF" w:rsidRPr="00425577" w:rsidRDefault="00C876AF" w:rsidP="00425577">
      <w:pPr>
        <w:rPr>
          <w:rFonts w:asciiTheme="majorHAnsi" w:eastAsia="Roboto" w:hAnsiTheme="majorHAnsi" w:cstheme="majorHAnsi"/>
        </w:rPr>
      </w:pPr>
    </w:p>
    <w:p w14:paraId="00000046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Sunday 22 May | Koko, London, UK</w:t>
      </w:r>
    </w:p>
    <w:p w14:paraId="00000047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Friday 27 May | Rogers Arena, Vancouver BC</w:t>
      </w:r>
    </w:p>
    <w:p w14:paraId="00000048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Thursday 2 June | Ryman Auditorium, Nashville TN</w:t>
      </w:r>
    </w:p>
    <w:p w14:paraId="00000049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4 June | The Rooftop at Pier 17, New York City NY</w:t>
      </w:r>
    </w:p>
    <w:p w14:paraId="0000004A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Thursday 9 June | Budweiser Amphitheatre, Toronto ON</w:t>
      </w:r>
    </w:p>
    <w:p w14:paraId="0000004B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 xml:space="preserve">Saturday </w:t>
      </w:r>
      <w:proofErr w:type="gramStart"/>
      <w:r w:rsidRPr="00425577">
        <w:rPr>
          <w:rFonts w:asciiTheme="majorHAnsi" w:eastAsia="Roboto" w:hAnsiTheme="majorHAnsi" w:cstheme="majorHAnsi"/>
          <w:highlight w:val="white"/>
        </w:rPr>
        <w:t>17  September</w:t>
      </w:r>
      <w:proofErr w:type="gramEnd"/>
      <w:r w:rsidRPr="00425577">
        <w:rPr>
          <w:rFonts w:asciiTheme="majorHAnsi" w:eastAsia="Roboto" w:hAnsiTheme="majorHAnsi" w:cstheme="majorHAnsi"/>
          <w:highlight w:val="white"/>
        </w:rPr>
        <w:t xml:space="preserve"> | Gardens Amphitheatre, Darwin NT</w:t>
      </w:r>
    </w:p>
    <w:p w14:paraId="0000004C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24 September | Munro Martin Parklands, Cairns QLD</w:t>
      </w:r>
    </w:p>
    <w:p w14:paraId="0000004D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1 October | Queen Elizabeth Park, Gold Coast QLD</w:t>
      </w:r>
    </w:p>
    <w:p w14:paraId="0000004E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8 October | Patrick White Lawns, Canberra ACT</w:t>
      </w:r>
    </w:p>
    <w:p w14:paraId="0000004F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15 October | Camp Shortland, Newcastle NSW</w:t>
      </w:r>
    </w:p>
    <w:p w14:paraId="00000050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22 October | Lardner Park, Lardner VIC</w:t>
      </w:r>
    </w:p>
    <w:p w14:paraId="00000051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 xml:space="preserve">Saturday </w:t>
      </w:r>
      <w:proofErr w:type="gramStart"/>
      <w:r w:rsidRPr="00425577">
        <w:rPr>
          <w:rFonts w:asciiTheme="majorHAnsi" w:eastAsia="Roboto" w:hAnsiTheme="majorHAnsi" w:cstheme="majorHAnsi"/>
          <w:highlight w:val="white"/>
        </w:rPr>
        <w:t>29  October</w:t>
      </w:r>
      <w:proofErr w:type="gramEnd"/>
      <w:r w:rsidRPr="00425577">
        <w:rPr>
          <w:rFonts w:asciiTheme="majorHAnsi" w:eastAsia="Roboto" w:hAnsiTheme="majorHAnsi" w:cstheme="majorHAnsi"/>
          <w:highlight w:val="white"/>
        </w:rPr>
        <w:t xml:space="preserve"> | Botanic Gardens, Hobart TAS</w:t>
      </w:r>
    </w:p>
    <w:p w14:paraId="00000052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5 November | Glenelg Beach, Adelaide SA</w:t>
      </w:r>
    </w:p>
    <w:p w14:paraId="00000053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12 November | Barnard Park, Busselton WA</w:t>
      </w:r>
    </w:p>
    <w:p w14:paraId="00000054" w14:textId="77777777" w:rsidR="00C876AF" w:rsidRPr="00425577" w:rsidRDefault="007B030A" w:rsidP="00425577">
      <w:pPr>
        <w:rPr>
          <w:rFonts w:asciiTheme="majorHAnsi" w:eastAsia="Roboto" w:hAnsiTheme="majorHAnsi" w:cstheme="majorHAnsi"/>
          <w:highlight w:val="white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19 November | Sydney Opera House Forecourt, Sydney NSW</w:t>
      </w:r>
    </w:p>
    <w:p w14:paraId="00000055" w14:textId="5D6567E7" w:rsidR="00C876AF" w:rsidRDefault="007B030A" w:rsidP="00425577">
      <w:pPr>
        <w:rPr>
          <w:rFonts w:asciiTheme="majorHAnsi" w:eastAsia="Roboto" w:hAnsiTheme="majorHAnsi" w:cstheme="majorHAnsi"/>
        </w:rPr>
      </w:pPr>
      <w:r w:rsidRPr="00425577">
        <w:rPr>
          <w:rFonts w:asciiTheme="majorHAnsi" w:eastAsia="Roboto" w:hAnsiTheme="majorHAnsi" w:cstheme="majorHAnsi"/>
          <w:highlight w:val="white"/>
        </w:rPr>
        <w:t>Saturday 26 November | Sidney Myer Music Bowl, Melbourne VIC</w:t>
      </w:r>
    </w:p>
    <w:p w14:paraId="164FDF3D" w14:textId="1133EFB2" w:rsidR="00425577" w:rsidRDefault="00425577" w:rsidP="00425577">
      <w:pPr>
        <w:rPr>
          <w:rFonts w:asciiTheme="majorHAnsi" w:eastAsia="Roboto" w:hAnsiTheme="majorHAnsi" w:cstheme="majorHAnsi"/>
        </w:rPr>
      </w:pPr>
    </w:p>
    <w:p w14:paraId="107F2C8D" w14:textId="4FD6EF0E" w:rsidR="00425577" w:rsidRPr="00425577" w:rsidRDefault="00425577" w:rsidP="00425577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Press Assets </w:t>
      </w:r>
      <w:hyperlink r:id="rId22" w:history="1">
        <w:r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</w:p>
    <w:p w14:paraId="40B831F6" w14:textId="75618F11" w:rsidR="00425577" w:rsidRPr="00425577" w:rsidRDefault="00425577">
      <w:pPr>
        <w:jc w:val="center"/>
        <w:rPr>
          <w:rFonts w:asciiTheme="majorHAnsi" w:eastAsia="Roboto" w:hAnsiTheme="majorHAnsi" w:cstheme="majorHAnsi"/>
        </w:rPr>
      </w:pPr>
    </w:p>
    <w:p w14:paraId="11174275" w14:textId="77777777" w:rsidR="00425577" w:rsidRPr="00425577" w:rsidRDefault="00425577" w:rsidP="00425577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425577">
        <w:rPr>
          <w:rFonts w:asciiTheme="majorHAnsi" w:hAnsiTheme="majorHAnsi" w:cstheme="majorHAnsi"/>
          <w:color w:val="000000"/>
          <w:sz w:val="22"/>
          <w:szCs w:val="22"/>
        </w:rPr>
        <w:t>For more information, contact:</w:t>
      </w:r>
    </w:p>
    <w:p w14:paraId="445D3335" w14:textId="77777777" w:rsidR="00425577" w:rsidRPr="00425577" w:rsidRDefault="00425577" w:rsidP="00425577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425577">
        <w:rPr>
          <w:rFonts w:asciiTheme="majorHAnsi" w:hAnsiTheme="majorHAnsi" w:cstheme="majorHAnsi"/>
          <w:b/>
          <w:bCs/>
          <w:color w:val="000000"/>
          <w:sz w:val="22"/>
          <w:szCs w:val="22"/>
        </w:rPr>
        <w:t>Connor Hunt | Warner Records</w:t>
      </w:r>
    </w:p>
    <w:p w14:paraId="468254A4" w14:textId="20F65DE7" w:rsidR="00425577" w:rsidRPr="00425577" w:rsidRDefault="00AF0542" w:rsidP="00425577">
      <w:pPr>
        <w:jc w:val="center"/>
        <w:rPr>
          <w:rFonts w:asciiTheme="majorHAnsi" w:hAnsiTheme="majorHAnsi" w:cstheme="majorHAnsi"/>
        </w:rPr>
      </w:pPr>
      <w:hyperlink r:id="rId23" w:history="1">
        <w:r w:rsidR="00425577" w:rsidRPr="00425577">
          <w:rPr>
            <w:rStyle w:val="Hyperlink"/>
            <w:rFonts w:asciiTheme="majorHAnsi" w:hAnsiTheme="majorHAnsi" w:cstheme="majorHAnsi"/>
            <w:color w:val="1155CC"/>
          </w:rPr>
          <w:t>Connor.Hunt@warnerrecords.com</w:t>
        </w:r>
      </w:hyperlink>
    </w:p>
    <w:p w14:paraId="3ABA842D" w14:textId="267D1EE4" w:rsidR="00425577" w:rsidRPr="00425577" w:rsidRDefault="00425577">
      <w:pPr>
        <w:jc w:val="center"/>
        <w:rPr>
          <w:rFonts w:asciiTheme="majorHAnsi" w:eastAsia="Roboto" w:hAnsiTheme="majorHAnsi" w:cstheme="majorHAnsi"/>
        </w:rPr>
      </w:pPr>
    </w:p>
    <w:p w14:paraId="283F9417" w14:textId="77777777" w:rsidR="00425577" w:rsidRPr="00425577" w:rsidRDefault="00425577" w:rsidP="00425577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425577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Follow </w:t>
      </w:r>
      <w:proofErr w:type="spellStart"/>
      <w:r w:rsidRPr="00425577">
        <w:rPr>
          <w:rFonts w:asciiTheme="majorHAnsi" w:hAnsiTheme="majorHAnsi" w:cstheme="majorHAnsi"/>
          <w:b/>
          <w:bCs/>
          <w:color w:val="000000"/>
          <w:sz w:val="22"/>
          <w:szCs w:val="22"/>
        </w:rPr>
        <w:t>Budjerah</w:t>
      </w:r>
      <w:proofErr w:type="spellEnd"/>
      <w:r w:rsidRPr="00425577">
        <w:rPr>
          <w:rFonts w:asciiTheme="majorHAnsi" w:hAnsiTheme="majorHAnsi" w:cstheme="majorHAnsi"/>
          <w:b/>
          <w:bCs/>
          <w:color w:val="000000"/>
          <w:sz w:val="22"/>
          <w:szCs w:val="22"/>
        </w:rPr>
        <w:t>:</w:t>
      </w:r>
    </w:p>
    <w:p w14:paraId="2A20ED34" w14:textId="77777777" w:rsidR="00425577" w:rsidRPr="00425577" w:rsidRDefault="00AF0542" w:rsidP="00425577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hyperlink r:id="rId24" w:history="1">
        <w:r w:rsidR="00425577"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WEBSITE</w:t>
        </w:r>
      </w:hyperlink>
      <w:r w:rsidR="00425577"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 xml:space="preserve"> | </w:t>
      </w:r>
      <w:hyperlink r:id="rId25" w:history="1">
        <w:r w:rsidR="00425577"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INSTAGRAM</w:t>
        </w:r>
      </w:hyperlink>
      <w:r w:rsidR="00425577"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 xml:space="preserve"> | </w:t>
      </w:r>
      <w:hyperlink r:id="rId26" w:history="1">
        <w:r w:rsidR="00425577"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FACEBOOK</w:t>
        </w:r>
      </w:hyperlink>
      <w:r w:rsidR="00425577"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 xml:space="preserve"> | </w:t>
      </w:r>
      <w:hyperlink r:id="rId27" w:history="1">
        <w:r w:rsidR="00425577"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TWITTER</w:t>
        </w:r>
      </w:hyperlink>
      <w:r w:rsidR="00425577"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> </w:t>
      </w:r>
    </w:p>
    <w:p w14:paraId="4C38BC3B" w14:textId="77777777" w:rsidR="00425577" w:rsidRPr="00425577" w:rsidRDefault="00425577" w:rsidP="00425577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> </w:t>
      </w:r>
      <w:hyperlink r:id="rId28" w:history="1">
        <w:r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YOUTUBE</w:t>
        </w:r>
      </w:hyperlink>
      <w:r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 xml:space="preserve"> | </w:t>
      </w:r>
      <w:hyperlink r:id="rId29" w:history="1">
        <w:r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SPOTIFY</w:t>
        </w:r>
      </w:hyperlink>
      <w:r w:rsidRPr="00425577">
        <w:rPr>
          <w:rFonts w:asciiTheme="majorHAnsi" w:hAnsiTheme="majorHAnsi" w:cstheme="majorHAnsi"/>
          <w:color w:val="007C89"/>
          <w:sz w:val="22"/>
          <w:szCs w:val="22"/>
          <w:u w:val="single"/>
        </w:rPr>
        <w:t xml:space="preserve"> | </w:t>
      </w:r>
      <w:hyperlink r:id="rId30" w:history="1">
        <w:r w:rsidRPr="00425577">
          <w:rPr>
            <w:rStyle w:val="Hyperlink"/>
            <w:rFonts w:asciiTheme="majorHAnsi" w:hAnsiTheme="majorHAnsi" w:cstheme="majorHAnsi"/>
            <w:color w:val="007C89"/>
            <w:sz w:val="22"/>
            <w:szCs w:val="22"/>
          </w:rPr>
          <w:t>APPLE MUSIC</w:t>
        </w:r>
      </w:hyperlink>
    </w:p>
    <w:p w14:paraId="379A0331" w14:textId="77777777" w:rsidR="00425577" w:rsidRDefault="00425577" w:rsidP="00425577">
      <w:pPr>
        <w:rPr>
          <w:color w:val="000000"/>
        </w:rPr>
      </w:pPr>
    </w:p>
    <w:p w14:paraId="2A794DE3" w14:textId="72F73AE6" w:rsidR="00425577" w:rsidRDefault="00425577" w:rsidP="00425577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"https://lh5.googleusercontent.com/e7RQKMBZECqi6NfP-uIlW0eXquDjrISXLCUcTumXSthssf3eweXQMdNROAr8_UkcdGj59Vf_wAUkFtqiA2IKrICHFkOvrm-XaXP-oPfHRgf5veoSyTJ99iayqCruMd_KxLDz2bEmgnNwhaJQLg"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1EE910E" wp14:editId="0A54D189">
            <wp:extent cx="1409700" cy="787400"/>
            <wp:effectExtent l="0" t="0" r="0" b="0"/>
            <wp:docPr id="3" name="Picture 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AADC433" w14:textId="77777777" w:rsidR="00425577" w:rsidRDefault="00425577" w:rsidP="00425577">
      <w:pPr>
        <w:spacing w:after="240"/>
      </w:pPr>
    </w:p>
    <w:p w14:paraId="2916DE9B" w14:textId="77777777" w:rsidR="00425577" w:rsidRDefault="00425577">
      <w:pPr>
        <w:jc w:val="center"/>
        <w:rPr>
          <w:rFonts w:ascii="Roboto" w:eastAsia="Roboto" w:hAnsi="Roboto" w:cs="Roboto"/>
        </w:rPr>
      </w:pPr>
    </w:p>
    <w:p w14:paraId="00000057" w14:textId="019C1F32" w:rsidR="00C876AF" w:rsidRPr="00425577" w:rsidRDefault="00C876AF" w:rsidP="00425577">
      <w:pPr>
        <w:rPr>
          <w:rFonts w:ascii="Roboto" w:eastAsia="Roboto" w:hAnsi="Roboto" w:cs="Roboto"/>
        </w:rPr>
      </w:pPr>
    </w:p>
    <w:sectPr w:rsidR="00C876AF" w:rsidRPr="004255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E6F"/>
    <w:multiLevelType w:val="multilevel"/>
    <w:tmpl w:val="0F8E2A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DB5186"/>
    <w:multiLevelType w:val="multilevel"/>
    <w:tmpl w:val="B1744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6AF"/>
    <w:rsid w:val="00425577"/>
    <w:rsid w:val="0044206C"/>
    <w:rsid w:val="004F6F13"/>
    <w:rsid w:val="006C0130"/>
    <w:rsid w:val="007B030A"/>
    <w:rsid w:val="008E367F"/>
    <w:rsid w:val="00AF0542"/>
    <w:rsid w:val="00C876AF"/>
    <w:rsid w:val="00D94701"/>
    <w:rsid w:val="00E87FF1"/>
    <w:rsid w:val="00F6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02BF0"/>
  <w15:docId w15:val="{44CF15B5-0020-4713-8B45-85F4BA0B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F6F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F1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5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mattcorby/" TargetMode="External"/><Relationship Id="rId18" Type="http://schemas.openxmlformats.org/officeDocument/2006/relationships/hyperlink" Target="https://www.youtube.com/watch?v=t--BTXi5IeQ" TargetMode="External"/><Relationship Id="rId26" Type="http://schemas.openxmlformats.org/officeDocument/2006/relationships/hyperlink" Target="https://positive-feedback.us13.list-manage.com/track/click?u=47d12b32f851a79a3139bb75f&amp;id=70b9e2a76e&amp;e=0a8ccd0ba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udjerah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tatjanahamilton/" TargetMode="External"/><Relationship Id="rId17" Type="http://schemas.openxmlformats.org/officeDocument/2006/relationships/hyperlink" Target="https://www.youtube.com/watch?v=t--BTXi5IeQ" TargetMode="External"/><Relationship Id="rId25" Type="http://schemas.openxmlformats.org/officeDocument/2006/relationships/hyperlink" Target="https://positive-feedback.us13.list-manage.com/track/click?u=47d12b32f851a79a3139bb75f&amp;id=878020f2ff&amp;e=0a8ccd0bac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konstikersting/" TargetMode="External"/><Relationship Id="rId20" Type="http://schemas.openxmlformats.org/officeDocument/2006/relationships/hyperlink" Target="https://www.youtube.com/watch?v=o5gnfKfTBzQ" TargetMode="External"/><Relationship Id="rId29" Type="http://schemas.openxmlformats.org/officeDocument/2006/relationships/hyperlink" Target="https://positive-feedback.us13.list-manage.com/track/click?u=47d12b32f851a79a3139bb75f&amp;id=34c5ecd761&amp;e=0a8ccd0ba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udjerah.lnk.to/GetDownPR" TargetMode="External"/><Relationship Id="rId11" Type="http://schemas.openxmlformats.org/officeDocument/2006/relationships/hyperlink" Target="https://positive-feedback.us13.list-manage.com/track/click?u=47d12b32f851a79a3139bb75f&amp;id=00b15bb998&amp;e=0a8ccd0bac" TargetMode="External"/><Relationship Id="rId24" Type="http://schemas.openxmlformats.org/officeDocument/2006/relationships/hyperlink" Target="https://positive-feedback.us13.list-manage.com/track/click?u=47d12b32f851a79a3139bb75f&amp;id=78845fbefc&amp;e=0a8ccd0bac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instagram.com/mayacumming/" TargetMode="External"/><Relationship Id="rId23" Type="http://schemas.openxmlformats.org/officeDocument/2006/relationships/hyperlink" Target="mailto:Connor.Hunt@warnerrecords.com" TargetMode="External"/><Relationship Id="rId28" Type="http://schemas.openxmlformats.org/officeDocument/2006/relationships/hyperlink" Target="https://positive-feedback.us13.list-manage.com/track/click?u=47d12b32f851a79a3139bb75f&amp;id=d64fec3cdc&amp;e=0a8ccd0bac" TargetMode="External"/><Relationship Id="rId10" Type="http://schemas.openxmlformats.org/officeDocument/2006/relationships/hyperlink" Target="https://budjerah.lnk.to/GetDownPR" TargetMode="External"/><Relationship Id="rId19" Type="http://schemas.openxmlformats.org/officeDocument/2006/relationships/hyperlink" Target="https://www.youtube.com/watch?v=TdnwSvH3K84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budjerah.lnk.to/GetDownPR" TargetMode="External"/><Relationship Id="rId14" Type="http://schemas.openxmlformats.org/officeDocument/2006/relationships/hyperlink" Target="https://www.instagram.com/christopherglen/" TargetMode="External"/><Relationship Id="rId22" Type="http://schemas.openxmlformats.org/officeDocument/2006/relationships/hyperlink" Target="https://press.warnerrecords.com/budjerah/" TargetMode="External"/><Relationship Id="rId27" Type="http://schemas.openxmlformats.org/officeDocument/2006/relationships/hyperlink" Target="https://positive-feedback.us13.list-manage.com/track/click?u=47d12b32f851a79a3139bb75f&amp;id=f5588c0270&amp;e=0a8ccd0bac" TargetMode="External"/><Relationship Id="rId30" Type="http://schemas.openxmlformats.org/officeDocument/2006/relationships/hyperlink" Target="https://positive-feedback.us13.list-manage.com/track/click?u=47d12b32f851a79a3139bb75f&amp;id=dd3ea42284&amp;e=0a8ccd0bac" TargetMode="External"/><Relationship Id="rId8" Type="http://schemas.openxmlformats.org/officeDocument/2006/relationships/hyperlink" Target="https://positive-feedback.us13.list-manage.com/track/click?u=47d12b32f851a79a3139bb75f&amp;id=6cb93c53da&amp;e=0a8ccd0b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1016</Words>
  <Characters>5792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Sarah</dc:creator>
  <cp:lastModifiedBy>Compere, Patrice</cp:lastModifiedBy>
  <cp:revision>2</cp:revision>
  <dcterms:created xsi:type="dcterms:W3CDTF">2022-05-03T15:26:00Z</dcterms:created>
  <dcterms:modified xsi:type="dcterms:W3CDTF">2022-05-03T15:26:00Z</dcterms:modified>
</cp:coreProperties>
</file>