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360"/>
      </w:tblGrid>
      <w:tr w:rsidR="003B1670" w:rsidRPr="003B1670" w14:paraId="0A59985A" w14:textId="77777777" w:rsidTr="003B1670">
        <w:tc>
          <w:tcPr>
            <w:tcW w:w="0" w:type="auto"/>
            <w:vAlign w:val="center"/>
            <w:hideMark/>
          </w:tcPr>
          <w:p w14:paraId="4CE1B7EB" w14:textId="77777777" w:rsidR="003B1670" w:rsidRPr="003B1670" w:rsidRDefault="003B1670" w:rsidP="003B1670">
            <w:pPr>
              <w:rPr>
                <w:rFonts w:ascii="Times New Roman" w:eastAsia="Times New Roman" w:hAnsi="Times New Roman" w:cs="Times New Roman"/>
              </w:rPr>
            </w:pPr>
          </w:p>
        </w:tc>
      </w:tr>
      <w:tr w:rsidR="003B1670" w:rsidRPr="003B1670" w14:paraId="1D239880" w14:textId="77777777" w:rsidTr="003B1670">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3B1670" w:rsidRPr="003B1670" w14:paraId="4C0CDCDB" w14:textId="77777777">
              <w:trPr>
                <w:jc w:val="center"/>
              </w:trPr>
              <w:tc>
                <w:tcPr>
                  <w:tcW w:w="0" w:type="auto"/>
                  <w:shd w:val="clear" w:color="auto" w:fill="FFFFFF"/>
                  <w:vAlign w:val="center"/>
                  <w:hideMark/>
                </w:tcPr>
                <w:tbl>
                  <w:tblPr>
                    <w:tblW w:w="9450" w:type="dxa"/>
                    <w:jc w:val="center"/>
                    <w:tblCellMar>
                      <w:left w:w="0" w:type="dxa"/>
                      <w:right w:w="0" w:type="dxa"/>
                    </w:tblCellMar>
                    <w:tblLook w:val="04A0" w:firstRow="1" w:lastRow="0" w:firstColumn="1" w:lastColumn="0" w:noHBand="0" w:noVBand="1"/>
                  </w:tblPr>
                  <w:tblGrid>
                    <w:gridCol w:w="9450"/>
                  </w:tblGrid>
                  <w:tr w:rsidR="003B1670" w:rsidRPr="003B1670" w14:paraId="5300BA9B"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300"/>
                        </w:tblGrid>
                        <w:tr w:rsidR="003B1670" w:rsidRPr="003B1670" w14:paraId="2FB279DF" w14:textId="77777777">
                          <w:trPr>
                            <w:jc w:val="center"/>
                          </w:trPr>
                          <w:tc>
                            <w:tcPr>
                              <w:tcW w:w="0" w:type="auto"/>
                              <w:shd w:val="clear" w:color="auto" w:fill="403F42"/>
                              <w:tcMar>
                                <w:top w:w="150" w:type="dxa"/>
                                <w:left w:w="150" w:type="dxa"/>
                                <w:bottom w:w="150" w:type="dxa"/>
                                <w:right w:w="150" w:type="dxa"/>
                              </w:tcMar>
                              <w:hideMark/>
                            </w:tcPr>
                            <w:tbl>
                              <w:tblPr>
                                <w:tblW w:w="5000" w:type="pct"/>
                                <w:jc w:val="center"/>
                                <w:shd w:val="clear" w:color="auto" w:fill="403F42"/>
                                <w:tblCellMar>
                                  <w:left w:w="0" w:type="dxa"/>
                                  <w:right w:w="0" w:type="dxa"/>
                                </w:tblCellMar>
                                <w:tblLook w:val="04A0" w:firstRow="1" w:lastRow="0" w:firstColumn="1" w:lastColumn="0" w:noHBand="0" w:noVBand="1"/>
                              </w:tblPr>
                              <w:tblGrid>
                                <w:gridCol w:w="9000"/>
                              </w:tblGrid>
                              <w:tr w:rsidR="003B1670" w:rsidRPr="003B1670" w14:paraId="79E3BDB1"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3B1670" w:rsidRPr="003B1670" w14:paraId="3238EDA2"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3B1670" w:rsidRPr="003B1670" w14:paraId="33AD328B" w14:textId="77777777">
                                            <w:tc>
                                              <w:tcPr>
                                                <w:tcW w:w="0" w:type="auto"/>
                                                <w:tcMar>
                                                  <w:top w:w="150" w:type="dxa"/>
                                                  <w:left w:w="300" w:type="dxa"/>
                                                  <w:bottom w:w="150" w:type="dxa"/>
                                                  <w:right w:w="300" w:type="dxa"/>
                                                </w:tcMar>
                                                <w:hideMark/>
                                              </w:tcPr>
                                              <w:p w14:paraId="2A367057" w14:textId="77777777" w:rsidR="003B1670" w:rsidRPr="003B1670" w:rsidRDefault="003B1670" w:rsidP="003B1670">
                                                <w:pPr>
                                                  <w:jc w:val="center"/>
                                                  <w:rPr>
                                                    <w:rFonts w:ascii="Calibri" w:eastAsia="Times New Roman" w:hAnsi="Calibri" w:cs="Calibri"/>
                                                    <w:color w:val="403F42"/>
                                                    <w:sz w:val="18"/>
                                                    <w:szCs w:val="18"/>
                                                  </w:rPr>
                                                </w:pPr>
                                                <w:r w:rsidRPr="003B1670">
                                                  <w:rPr>
                                                    <w:rFonts w:ascii="Calibri" w:eastAsia="Times New Roman" w:hAnsi="Calibri" w:cs="Calibri"/>
                                                    <w:b/>
                                                    <w:bCs/>
                                                    <w:color w:val="000000"/>
                                                    <w:sz w:val="30"/>
                                                    <w:szCs w:val="30"/>
                                                  </w:rPr>
                                                  <w:t>DEFTONES PREMIERE MUSIC VIDEO FOR LATEST SINGLE "CEREMONY" BY </w:t>
                                                </w:r>
                                                <w:r w:rsidRPr="003B1670">
                                                  <w:rPr>
                                                    <w:rFonts w:ascii="Calibri" w:eastAsia="Times New Roman" w:hAnsi="Calibri" w:cs="Calibri"/>
                                                    <w:b/>
                                                    <w:bCs/>
                                                    <w:i/>
                                                    <w:iCs/>
                                                    <w:color w:val="000000"/>
                                                    <w:sz w:val="30"/>
                                                    <w:szCs w:val="30"/>
                                                  </w:rPr>
                                                  <w:t>INSIDIOUS </w:t>
                                                </w:r>
                                                <w:r w:rsidRPr="003B1670">
                                                  <w:rPr>
                                                    <w:rFonts w:ascii="Calibri" w:eastAsia="Times New Roman" w:hAnsi="Calibri" w:cs="Calibri"/>
                                                    <w:b/>
                                                    <w:bCs/>
                                                    <w:color w:val="000000"/>
                                                    <w:sz w:val="30"/>
                                                    <w:szCs w:val="30"/>
                                                  </w:rPr>
                                                  <w:t>WRITER &amp; </w:t>
                                                </w:r>
                                                <w:r w:rsidRPr="003B1670">
                                                  <w:rPr>
                                                    <w:rFonts w:ascii="Calibri" w:eastAsia="Times New Roman" w:hAnsi="Calibri" w:cs="Calibri"/>
                                                    <w:b/>
                                                    <w:bCs/>
                                                    <w:i/>
                                                    <w:iCs/>
                                                    <w:color w:val="000000"/>
                                                    <w:sz w:val="30"/>
                                                    <w:szCs w:val="30"/>
                                                  </w:rPr>
                                                  <w:t>THE INVISIBLE MAN </w:t>
                                                </w:r>
                                                <w:r w:rsidRPr="003B1670">
                                                  <w:rPr>
                                                    <w:rFonts w:ascii="Calibri" w:eastAsia="Times New Roman" w:hAnsi="Calibri" w:cs="Calibri"/>
                                                    <w:b/>
                                                    <w:bCs/>
                                                    <w:color w:val="000000"/>
                                                    <w:sz w:val="30"/>
                                                    <w:szCs w:val="30"/>
                                                  </w:rPr>
                                                  <w:t>DIRECTOR LEIGH WHANNELL</w:t>
                                                </w:r>
                                              </w:p>
                                              <w:p w14:paraId="05808390" w14:textId="77777777" w:rsidR="003B1670" w:rsidRPr="003B1670" w:rsidRDefault="003B1670" w:rsidP="003B1670">
                                                <w:pPr>
                                                  <w:jc w:val="center"/>
                                                  <w:rPr>
                                                    <w:rFonts w:ascii="Calibri" w:eastAsia="Times New Roman" w:hAnsi="Calibri" w:cs="Calibri"/>
                                                    <w:color w:val="403F42"/>
                                                    <w:sz w:val="18"/>
                                                    <w:szCs w:val="18"/>
                                                  </w:rPr>
                                                </w:pPr>
                                              </w:p>
                                              <w:p w14:paraId="2E43E981" w14:textId="77777777" w:rsidR="003B1670" w:rsidRPr="003B1670" w:rsidRDefault="003B1670" w:rsidP="003B1670">
                                                <w:pPr>
                                                  <w:jc w:val="center"/>
                                                  <w:rPr>
                                                    <w:rFonts w:ascii="Calibri" w:eastAsia="Times New Roman" w:hAnsi="Calibri" w:cs="Calibri"/>
                                                    <w:color w:val="403F42"/>
                                                    <w:sz w:val="18"/>
                                                    <w:szCs w:val="18"/>
                                                  </w:rPr>
                                                </w:pPr>
                                                <w:r w:rsidRPr="003B1670">
                                                  <w:rPr>
                                                    <w:rFonts w:ascii="Calibri" w:eastAsia="Times New Roman" w:hAnsi="Calibri" w:cs="Calibri"/>
                                                    <w:b/>
                                                    <w:bCs/>
                                                    <w:color w:val="000000"/>
                                                    <w:sz w:val="30"/>
                                                    <w:szCs w:val="30"/>
                                                  </w:rPr>
                                                  <w:t>WATCH</w:t>
                                                </w:r>
                                                <w:r w:rsidRPr="003B1670">
                                                  <w:rPr>
                                                    <w:rFonts w:ascii="Calibri" w:eastAsia="Times New Roman" w:hAnsi="Calibri" w:cs="Calibri"/>
                                                    <w:color w:val="000000"/>
                                                    <w:sz w:val="30"/>
                                                    <w:szCs w:val="30"/>
                                                  </w:rPr>
                                                  <w:t> </w:t>
                                                </w:r>
                                                <w:hyperlink r:id="rId4" w:tgtFrame="_blank" w:history="1">
                                                  <w:r w:rsidRPr="003B1670">
                                                    <w:rPr>
                                                      <w:rFonts w:ascii="Calibri" w:eastAsia="Times New Roman" w:hAnsi="Calibri" w:cs="Calibri"/>
                                                      <w:b/>
                                                      <w:bCs/>
                                                      <w:color w:val="050DFA"/>
                                                      <w:sz w:val="30"/>
                                                      <w:szCs w:val="30"/>
                                                      <w:u w:val="single"/>
                                                    </w:rPr>
                                                    <w:t>HERE</w:t>
                                                  </w:r>
                                                </w:hyperlink>
                                              </w:p>
                                              <w:p w14:paraId="7E61CA8F" w14:textId="77777777" w:rsidR="003B1670" w:rsidRPr="003B1670" w:rsidRDefault="003B1670" w:rsidP="003B1670">
                                                <w:pPr>
                                                  <w:jc w:val="center"/>
                                                  <w:rPr>
                                                    <w:rFonts w:ascii="Calibri" w:eastAsia="Times New Roman" w:hAnsi="Calibri" w:cs="Calibri"/>
                                                    <w:color w:val="403F42"/>
                                                    <w:sz w:val="18"/>
                                                    <w:szCs w:val="18"/>
                                                  </w:rPr>
                                                </w:pPr>
                                              </w:p>
                                              <w:p w14:paraId="08A4C1D8" w14:textId="77777777" w:rsidR="003B1670" w:rsidRPr="003B1670" w:rsidRDefault="003B1670" w:rsidP="003B1670">
                                                <w:pPr>
                                                  <w:jc w:val="center"/>
                                                  <w:rPr>
                                                    <w:rFonts w:ascii="Calibri" w:eastAsia="Times New Roman" w:hAnsi="Calibri" w:cs="Calibri"/>
                                                    <w:color w:val="403F42"/>
                                                    <w:sz w:val="18"/>
                                                    <w:szCs w:val="18"/>
                                                  </w:rPr>
                                                </w:pPr>
                                                <w:r w:rsidRPr="003B1670">
                                                  <w:rPr>
                                                    <w:rFonts w:ascii="Calibri" w:eastAsia="Times New Roman" w:hAnsi="Calibri" w:cs="Calibri"/>
                                                    <w:b/>
                                                    <w:bCs/>
                                                    <w:color w:val="000000"/>
                                                    <w:sz w:val="30"/>
                                                    <w:szCs w:val="30"/>
                                                  </w:rPr>
                                                  <w:t>SET FOR 2021 SUMMER HEADLINE TOUR</w:t>
                                                </w:r>
                                              </w:p>
                                            </w:tc>
                                          </w:tr>
                                        </w:tbl>
                                        <w:p w14:paraId="1678C562" w14:textId="77777777" w:rsidR="003B1670" w:rsidRPr="003B1670" w:rsidRDefault="003B1670" w:rsidP="003B1670">
                                          <w:pPr>
                                            <w:rPr>
                                              <w:rFonts w:ascii="Times New Roman" w:eastAsia="Times New Roman" w:hAnsi="Times New Roman" w:cs="Times New Roman"/>
                                            </w:rPr>
                                          </w:pPr>
                                        </w:p>
                                      </w:tc>
                                    </w:tr>
                                  </w:tbl>
                                  <w:p w14:paraId="4D01400F" w14:textId="77777777" w:rsidR="003B1670" w:rsidRPr="003B1670" w:rsidRDefault="003B1670" w:rsidP="003B1670">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3B1670" w:rsidRPr="003B1670" w14:paraId="56922191"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3B1670" w:rsidRPr="003B1670" w14:paraId="50D2AE8D" w14:textId="77777777" w:rsidTr="003B1670">
                                            <w:tc>
                                              <w:tcPr>
                                                <w:tcW w:w="0" w:type="auto"/>
                                                <w:tcMar>
                                                  <w:top w:w="150" w:type="dxa"/>
                                                  <w:left w:w="0" w:type="dxa"/>
                                                  <w:bottom w:w="150" w:type="dxa"/>
                                                  <w:right w:w="0" w:type="dxa"/>
                                                </w:tcMar>
                                                <w:hideMark/>
                                              </w:tcPr>
                                              <w:p w14:paraId="440361FB" w14:textId="5E38CEC8" w:rsidR="003B1670" w:rsidRPr="003B1670" w:rsidRDefault="003B1670" w:rsidP="003B1670">
                                                <w:pPr>
                                                  <w:jc w:val="center"/>
                                                  <w:rPr>
                                                    <w:rFonts w:ascii="Times New Roman" w:eastAsia="Times New Roman" w:hAnsi="Times New Roman" w:cs="Times New Roman"/>
                                                  </w:rPr>
                                                </w:pPr>
                                                <w:r w:rsidRPr="003B1670">
                                                  <w:rPr>
                                                    <w:rFonts w:ascii="Times New Roman" w:eastAsia="Times New Roman" w:hAnsi="Times New Roman" w:cs="Times New Roman"/>
                                                  </w:rPr>
                                                  <w:fldChar w:fldCharType="begin"/>
                                                </w:r>
                                                <w:r w:rsidRPr="003B1670">
                                                  <w:rPr>
                                                    <w:rFonts w:ascii="Times New Roman" w:eastAsia="Times New Roman" w:hAnsi="Times New Roman" w:cs="Times New Roman"/>
                                                  </w:rPr>
                                                  <w:instrText xml:space="preserve"> INCLUDEPICTURE "https://files.constantcontact.com/338ff164101/ce7c29d3-6159-48e7-8e3c-fdb6906128bb.jpg" \* MERGEFORMATINET </w:instrText>
                                                </w:r>
                                                <w:r w:rsidRPr="003B1670">
                                                  <w:rPr>
                                                    <w:rFonts w:ascii="Times New Roman" w:eastAsia="Times New Roman" w:hAnsi="Times New Roman" w:cs="Times New Roman"/>
                                                  </w:rPr>
                                                  <w:fldChar w:fldCharType="separate"/>
                                                </w:r>
                                                <w:r w:rsidRPr="003B1670">
                                                  <w:rPr>
                                                    <w:rFonts w:ascii="Times New Roman" w:eastAsia="Times New Roman" w:hAnsi="Times New Roman" w:cs="Times New Roman"/>
                                                    <w:noProof/>
                                                  </w:rPr>
                                                  <w:drawing>
                                                    <wp:inline distT="0" distB="0" distL="0" distR="0" wp14:anchorId="4B339B3E" wp14:editId="1F320D66">
                                                      <wp:extent cx="3793490" cy="5866765"/>
                                                      <wp:effectExtent l="0" t="0" r="3810" b="635"/>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93490" cy="5866765"/>
                                                              </a:xfrm>
                                                              <a:prstGeom prst="rect">
                                                                <a:avLst/>
                                                              </a:prstGeom>
                                                              <a:noFill/>
                                                              <a:ln>
                                                                <a:noFill/>
                                                              </a:ln>
                                                            </pic:spPr>
                                                          </pic:pic>
                                                        </a:graphicData>
                                                      </a:graphic>
                                                    </wp:inline>
                                                  </w:drawing>
                                                </w:r>
                                                <w:r w:rsidRPr="003B1670">
                                                  <w:rPr>
                                                    <w:rFonts w:ascii="Times New Roman" w:eastAsia="Times New Roman" w:hAnsi="Times New Roman" w:cs="Times New Roman"/>
                                                  </w:rPr>
                                                  <w:fldChar w:fldCharType="end"/>
                                                </w:r>
                                              </w:p>
                                            </w:tc>
                                          </w:tr>
                                        </w:tbl>
                                        <w:p w14:paraId="3D7F454B" w14:textId="77777777" w:rsidR="003B1670" w:rsidRPr="003B1670" w:rsidRDefault="003B1670" w:rsidP="003B1670">
                                          <w:pPr>
                                            <w:rPr>
                                              <w:rFonts w:ascii="Times New Roman" w:eastAsia="Times New Roman" w:hAnsi="Times New Roman" w:cs="Times New Roman"/>
                                            </w:rPr>
                                          </w:pPr>
                                        </w:p>
                                      </w:tc>
                                    </w:tr>
                                  </w:tbl>
                                  <w:p w14:paraId="3F1E90EA" w14:textId="77777777" w:rsidR="003B1670" w:rsidRPr="003B1670" w:rsidRDefault="003B1670" w:rsidP="003B1670">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3B1670" w:rsidRPr="003B1670" w14:paraId="124E7C84"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3B1670" w:rsidRPr="003B1670" w14:paraId="298BF264" w14:textId="77777777" w:rsidTr="003B1670">
                                            <w:tc>
                                              <w:tcPr>
                                                <w:tcW w:w="0" w:type="auto"/>
                                                <w:tcMar>
                                                  <w:top w:w="150" w:type="dxa"/>
                                                  <w:left w:w="300" w:type="dxa"/>
                                                  <w:bottom w:w="150" w:type="dxa"/>
                                                  <w:right w:w="300" w:type="dxa"/>
                                                </w:tcMar>
                                                <w:hideMark/>
                                              </w:tcPr>
                                              <w:p w14:paraId="12AA47AA" w14:textId="77777777" w:rsidR="003B1670" w:rsidRPr="003B1670" w:rsidRDefault="003B1670" w:rsidP="003B1670">
                                                <w:pPr>
                                                  <w:jc w:val="center"/>
                                                  <w:rPr>
                                                    <w:rFonts w:ascii="Calibri" w:eastAsia="Times New Roman" w:hAnsi="Calibri" w:cs="Calibri"/>
                                                    <w:color w:val="403F42"/>
                                                    <w:sz w:val="18"/>
                                                    <w:szCs w:val="18"/>
                                                  </w:rPr>
                                                </w:pPr>
                                                <w:hyperlink r:id="rId6" w:tgtFrame="_blank" w:history="1">
                                                  <w:r w:rsidRPr="003B1670">
                                                    <w:rPr>
                                                      <w:rFonts w:ascii="Calibri" w:eastAsia="Times New Roman" w:hAnsi="Calibri" w:cs="Calibri"/>
                                                      <w:color w:val="050DFA"/>
                                                      <w:sz w:val="18"/>
                                                      <w:szCs w:val="18"/>
                                                      <w:u w:val="single"/>
                                                    </w:rPr>
                                                    <w:t>DOWNLOAD HI-RES POSTER</w:t>
                                                  </w:r>
                                                </w:hyperlink>
                                              </w:p>
                                            </w:tc>
                                          </w:tr>
                                        </w:tbl>
                                        <w:p w14:paraId="78DEB18E" w14:textId="77777777" w:rsidR="003B1670" w:rsidRPr="003B1670" w:rsidRDefault="003B1670" w:rsidP="003B1670">
                                          <w:pPr>
                                            <w:rPr>
                                              <w:rFonts w:ascii="Times New Roman" w:eastAsia="Times New Roman" w:hAnsi="Times New Roman" w:cs="Times New Roman"/>
                                            </w:rPr>
                                          </w:pPr>
                                        </w:p>
                                      </w:tc>
                                    </w:tr>
                                  </w:tbl>
                                  <w:p w14:paraId="680B8507" w14:textId="77777777" w:rsidR="003B1670" w:rsidRPr="003B1670" w:rsidRDefault="003B1670" w:rsidP="003B1670">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3B1670" w:rsidRPr="003B1670" w14:paraId="55E035B2"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3B1670" w:rsidRPr="003B1670" w14:paraId="7222DBBD" w14:textId="77777777" w:rsidTr="003B1670">
                                            <w:tc>
                                              <w:tcPr>
                                                <w:tcW w:w="0" w:type="auto"/>
                                                <w:tcMar>
                                                  <w:top w:w="150" w:type="dxa"/>
                                                  <w:left w:w="300" w:type="dxa"/>
                                                  <w:bottom w:w="150" w:type="dxa"/>
                                                  <w:right w:w="300" w:type="dxa"/>
                                                </w:tcMar>
                                                <w:hideMark/>
                                              </w:tcPr>
                                              <w:p w14:paraId="1CFB5CC6" w14:textId="77777777" w:rsidR="003B1670" w:rsidRPr="003B1670" w:rsidRDefault="003B1670" w:rsidP="003B1670">
                                                <w:pPr>
                                                  <w:rPr>
                                                    <w:rFonts w:ascii="Calibri" w:eastAsia="Times New Roman" w:hAnsi="Calibri" w:cs="Calibri"/>
                                                    <w:color w:val="403F42"/>
                                                    <w:sz w:val="18"/>
                                                    <w:szCs w:val="18"/>
                                                  </w:rPr>
                                                </w:pPr>
                                                <w:r w:rsidRPr="003B1670">
                                                  <w:rPr>
                                                    <w:rFonts w:ascii="Calibri" w:eastAsia="Times New Roman" w:hAnsi="Calibri" w:cs="Calibri"/>
                                                    <w:b/>
                                                    <w:bCs/>
                                                    <w:color w:val="000000"/>
                                                    <w:sz w:val="21"/>
                                                    <w:szCs w:val="21"/>
                                                  </w:rPr>
                                                  <w:t>April 21, 2021 (Los Angeles, CA)</w:t>
                                                </w:r>
                                                <w:r w:rsidRPr="003B1670">
                                                  <w:rPr>
                                                    <w:rFonts w:ascii="Calibri" w:eastAsia="Times New Roman" w:hAnsi="Calibri" w:cs="Calibri"/>
                                                    <w:color w:val="000000"/>
                                                    <w:sz w:val="21"/>
                                                    <w:szCs w:val="21"/>
                                                  </w:rPr>
                                                  <w:t> – With cinematic flair, </w:t>
                                                </w:r>
                                                <w:r w:rsidRPr="003B1670">
                                                  <w:rPr>
                                                    <w:rFonts w:ascii="Calibri" w:eastAsia="Times New Roman" w:hAnsi="Calibri" w:cs="Calibri"/>
                                                    <w:b/>
                                                    <w:bCs/>
                                                    <w:color w:val="000000"/>
                                                    <w:sz w:val="21"/>
                                                    <w:szCs w:val="21"/>
                                                  </w:rPr>
                                                  <w:t>Deftones</w:t>
                                                </w:r>
                                                <w:r w:rsidRPr="003B1670">
                                                  <w:rPr>
                                                    <w:rFonts w:ascii="Calibri" w:eastAsia="Times New Roman" w:hAnsi="Calibri" w:cs="Calibri"/>
                                                    <w:color w:val="000000"/>
                                                    <w:sz w:val="21"/>
                                                    <w:szCs w:val="21"/>
                                                  </w:rPr>
                                                  <w:t> premiere their new video for latest single "</w:t>
                                                </w:r>
                                                <w:r w:rsidRPr="003B1670">
                                                  <w:rPr>
                                                    <w:rFonts w:ascii="Calibri" w:eastAsia="Times New Roman" w:hAnsi="Calibri" w:cs="Calibri"/>
                                                    <w:b/>
                                                    <w:bCs/>
                                                    <w:color w:val="000000"/>
                                                    <w:sz w:val="21"/>
                                                    <w:szCs w:val="21"/>
                                                  </w:rPr>
                                                  <w:t>Ceremony</w:t>
                                                </w:r>
                                                <w:r w:rsidRPr="003B1670">
                                                  <w:rPr>
                                                    <w:rFonts w:ascii="Calibri" w:eastAsia="Times New Roman" w:hAnsi="Calibri" w:cs="Calibri"/>
                                                    <w:color w:val="000000"/>
                                                    <w:sz w:val="21"/>
                                                    <w:szCs w:val="21"/>
                                                  </w:rPr>
                                                  <w:t>" directed by </w:t>
                                                </w:r>
                                                <w:r w:rsidRPr="003B1670">
                                                  <w:rPr>
                                                    <w:rFonts w:ascii="Calibri" w:eastAsia="Times New Roman" w:hAnsi="Calibri" w:cs="Calibri"/>
                                                    <w:b/>
                                                    <w:bCs/>
                                                    <w:color w:val="000000"/>
                                                    <w:sz w:val="21"/>
                                                    <w:szCs w:val="21"/>
                                                  </w:rPr>
                                                  <w:t>Leigh</w:t>
                                                </w:r>
                                                <w:r w:rsidRPr="003B1670">
                                                  <w:rPr>
                                                    <w:rFonts w:ascii="Calibri" w:eastAsia="Times New Roman" w:hAnsi="Calibri" w:cs="Calibri"/>
                                                    <w:color w:val="000000"/>
                                                    <w:sz w:val="21"/>
                                                    <w:szCs w:val="21"/>
                                                  </w:rPr>
                                                  <w:t> </w:t>
                                                </w:r>
                                                <w:proofErr w:type="spellStart"/>
                                                <w:r w:rsidRPr="003B1670">
                                                  <w:rPr>
                                                    <w:rFonts w:ascii="Calibri" w:eastAsia="Times New Roman" w:hAnsi="Calibri" w:cs="Calibri"/>
                                                    <w:b/>
                                                    <w:bCs/>
                                                    <w:color w:val="000000"/>
                                                    <w:sz w:val="21"/>
                                                    <w:szCs w:val="21"/>
                                                  </w:rPr>
                                                  <w:t>Whannell</w:t>
                                                </w:r>
                                                <w:proofErr w:type="spellEnd"/>
                                                <w:r w:rsidRPr="003B1670">
                                                  <w:rPr>
                                                    <w:rFonts w:ascii="Calibri" w:eastAsia="Times New Roman" w:hAnsi="Calibri" w:cs="Calibri"/>
                                                    <w:color w:val="000000"/>
                                                    <w:sz w:val="21"/>
                                                    <w:szCs w:val="21"/>
                                                  </w:rPr>
                                                  <w:t>, writer and director of </w:t>
                                                </w:r>
                                                <w:r w:rsidRPr="003B1670">
                                                  <w:rPr>
                                                    <w:rFonts w:ascii="Calibri" w:eastAsia="Times New Roman" w:hAnsi="Calibri" w:cs="Calibri"/>
                                                    <w:i/>
                                                    <w:iCs/>
                                                    <w:color w:val="000000"/>
                                                    <w:sz w:val="21"/>
                                                    <w:szCs w:val="21"/>
                                                  </w:rPr>
                                                  <w:t>Upgrade</w:t>
                                                </w:r>
                                                <w:r w:rsidRPr="003B1670">
                                                  <w:rPr>
                                                    <w:rFonts w:ascii="Calibri" w:eastAsia="Times New Roman" w:hAnsi="Calibri" w:cs="Calibri"/>
                                                    <w:color w:val="000000"/>
                                                    <w:sz w:val="21"/>
                                                    <w:szCs w:val="21"/>
                                                  </w:rPr>
                                                  <w:t> and the 2020 blockbuster </w:t>
                                                </w:r>
                                                <w:r w:rsidRPr="003B1670">
                                                  <w:rPr>
                                                    <w:rFonts w:ascii="Calibri" w:eastAsia="Times New Roman" w:hAnsi="Calibri" w:cs="Calibri"/>
                                                    <w:i/>
                                                    <w:iCs/>
                                                    <w:color w:val="000000"/>
                                                    <w:sz w:val="21"/>
                                                    <w:szCs w:val="21"/>
                                                  </w:rPr>
                                                  <w:t>The Invisible Man</w:t>
                                                </w:r>
                                                <w:r w:rsidRPr="003B1670">
                                                  <w:rPr>
                                                    <w:rFonts w:ascii="Calibri" w:eastAsia="Times New Roman" w:hAnsi="Calibri" w:cs="Calibri"/>
                                                    <w:color w:val="000000"/>
                                                    <w:sz w:val="21"/>
                                                    <w:szCs w:val="21"/>
                                                  </w:rPr>
                                                  <w:t>. Watch it </w:t>
                                                </w:r>
                                                <w:hyperlink r:id="rId7" w:tgtFrame="_blank" w:history="1">
                                                  <w:r w:rsidRPr="003B1670">
                                                    <w:rPr>
                                                      <w:rFonts w:ascii="Calibri" w:eastAsia="Times New Roman" w:hAnsi="Calibri" w:cs="Calibri"/>
                                                      <w:color w:val="050DFA"/>
                                                      <w:sz w:val="21"/>
                                                      <w:szCs w:val="21"/>
                                                      <w:u w:val="single"/>
                                                    </w:rPr>
                                                    <w:t>HERE</w:t>
                                                  </w:r>
                                                </w:hyperlink>
                                                <w:r w:rsidRPr="003B1670">
                                                  <w:rPr>
                                                    <w:rFonts w:ascii="Calibri" w:eastAsia="Times New Roman" w:hAnsi="Calibri" w:cs="Calibri"/>
                                                    <w:color w:val="000000"/>
                                                    <w:sz w:val="21"/>
                                                    <w:szCs w:val="21"/>
                                                  </w:rPr>
                                                  <w:t>.</w:t>
                                                </w:r>
                                              </w:p>
                                            </w:tc>
                                          </w:tr>
                                        </w:tbl>
                                        <w:p w14:paraId="3E54CA43" w14:textId="77777777" w:rsidR="003B1670" w:rsidRPr="003B1670" w:rsidRDefault="003B1670" w:rsidP="003B1670">
                                          <w:pPr>
                                            <w:rPr>
                                              <w:rFonts w:ascii="Times New Roman" w:eastAsia="Times New Roman" w:hAnsi="Times New Roman" w:cs="Times New Roman"/>
                                            </w:rPr>
                                          </w:pPr>
                                        </w:p>
                                      </w:tc>
                                    </w:tr>
                                  </w:tbl>
                                  <w:p w14:paraId="1578C0D6" w14:textId="77777777" w:rsidR="003B1670" w:rsidRPr="003B1670" w:rsidRDefault="003B1670" w:rsidP="003B1670">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3B1670" w:rsidRPr="003B1670" w14:paraId="0E8B45D7"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3B1670" w:rsidRPr="003B1670" w14:paraId="3AE9362D" w14:textId="77777777" w:rsidTr="003B1670">
                                            <w:tc>
                                              <w:tcPr>
                                                <w:tcW w:w="0" w:type="auto"/>
                                                <w:tcMar>
                                                  <w:top w:w="150" w:type="dxa"/>
                                                  <w:left w:w="300" w:type="dxa"/>
                                                  <w:bottom w:w="150" w:type="dxa"/>
                                                  <w:right w:w="300" w:type="dxa"/>
                                                </w:tcMar>
                                                <w:hideMark/>
                                              </w:tcPr>
                                              <w:p w14:paraId="548A9D0B" w14:textId="77777777" w:rsidR="003B1670" w:rsidRPr="003B1670" w:rsidRDefault="003B1670" w:rsidP="003B1670">
                                                <w:pPr>
                                                  <w:jc w:val="center"/>
                                                  <w:rPr>
                                                    <w:rFonts w:ascii="Calibri" w:eastAsia="Times New Roman" w:hAnsi="Calibri" w:cs="Calibri"/>
                                                    <w:color w:val="403F42"/>
                                                    <w:sz w:val="18"/>
                                                    <w:szCs w:val="18"/>
                                                  </w:rPr>
                                                </w:pPr>
                                                <w:r w:rsidRPr="003B1670">
                                                  <w:rPr>
                                                    <w:rFonts w:ascii="Calibri" w:eastAsia="Times New Roman" w:hAnsi="Calibri" w:cs="Calibri"/>
                                                    <w:i/>
                                                    <w:iCs/>
                                                    <w:color w:val="0D0C0C"/>
                                                    <w:sz w:val="21"/>
                                                    <w:szCs w:val="21"/>
                                                  </w:rPr>
                                                  <w:t xml:space="preserve">“When Leigh tweeted that he was a fan, we immediately thought it would be cool to collaborate with him given the chance. We’re fans of his as well, so it made sense that we should reach out. One moment we’re </w:t>
                                                </w:r>
                                                <w:proofErr w:type="spellStart"/>
                                                <w:r w:rsidRPr="003B1670">
                                                  <w:rPr>
                                                    <w:rFonts w:ascii="Calibri" w:eastAsia="Times New Roman" w:hAnsi="Calibri" w:cs="Calibri"/>
                                                    <w:i/>
                                                    <w:iCs/>
                                                    <w:color w:val="0D0C0C"/>
                                                    <w:sz w:val="21"/>
                                                    <w:szCs w:val="21"/>
                                                  </w:rPr>
                                                  <w:t>DM’ing</w:t>
                                                </w:r>
                                                <w:proofErr w:type="spellEnd"/>
                                                <w:r w:rsidRPr="003B1670">
                                                  <w:rPr>
                                                    <w:rFonts w:ascii="Calibri" w:eastAsia="Times New Roman" w:hAnsi="Calibri" w:cs="Calibri"/>
                                                    <w:i/>
                                                    <w:iCs/>
                                                    <w:color w:val="0D0C0C"/>
                                                    <w:sz w:val="21"/>
                                                    <w:szCs w:val="21"/>
                                                  </w:rPr>
                                                  <w:t xml:space="preserve"> each other on Twitter, and the next we’re on set making Ceremony. This has always been the best way for us to </w:t>
                                                </w:r>
                                                <w:proofErr w:type="gramStart"/>
                                                <w:r w:rsidRPr="003B1670">
                                                  <w:rPr>
                                                    <w:rFonts w:ascii="Calibri" w:eastAsia="Times New Roman" w:hAnsi="Calibri" w:cs="Calibri"/>
                                                    <w:i/>
                                                    <w:iCs/>
                                                    <w:color w:val="0D0C0C"/>
                                                    <w:sz w:val="21"/>
                                                    <w:szCs w:val="21"/>
                                                  </w:rPr>
                                                  <w:t>collaborate:</w:t>
                                                </w:r>
                                                <w:proofErr w:type="gramEnd"/>
                                                <w:r w:rsidRPr="003B1670">
                                                  <w:rPr>
                                                    <w:rFonts w:ascii="Calibri" w:eastAsia="Times New Roman" w:hAnsi="Calibri" w:cs="Calibri"/>
                                                    <w:i/>
                                                    <w:iCs/>
                                                    <w:color w:val="0D0C0C"/>
                                                    <w:sz w:val="21"/>
                                                    <w:szCs w:val="21"/>
                                                  </w:rPr>
                                                  <w:t xml:space="preserve"> organically, collaboratively and in this case, expeditiously. We hope everyone enjoys it as much as we had making it.” </w:t>
                                                </w:r>
                                                <w:r w:rsidRPr="003B1670">
                                                  <w:rPr>
                                                    <w:rFonts w:ascii="Calibri" w:eastAsia="Times New Roman" w:hAnsi="Calibri" w:cs="Calibri"/>
                                                    <w:color w:val="0D0C0C"/>
                                                    <w:sz w:val="21"/>
                                                    <w:szCs w:val="21"/>
                                                  </w:rPr>
                                                  <w:t>– </w:t>
                                                </w:r>
                                                <w:r w:rsidRPr="003B1670">
                                                  <w:rPr>
                                                    <w:rFonts w:ascii="Calibri" w:eastAsia="Times New Roman" w:hAnsi="Calibri" w:cs="Calibri"/>
                                                    <w:b/>
                                                    <w:bCs/>
                                                    <w:color w:val="0D0C0C"/>
                                                    <w:sz w:val="21"/>
                                                    <w:szCs w:val="21"/>
                                                  </w:rPr>
                                                  <w:t>Chino Moreno</w:t>
                                                </w:r>
                                              </w:p>
                                              <w:p w14:paraId="64B79DE3" w14:textId="77777777" w:rsidR="003B1670" w:rsidRPr="003B1670" w:rsidRDefault="003B1670" w:rsidP="003B1670">
                                                <w:pPr>
                                                  <w:jc w:val="center"/>
                                                  <w:rPr>
                                                    <w:rFonts w:ascii="Calibri" w:eastAsia="Times New Roman" w:hAnsi="Calibri" w:cs="Calibri"/>
                                                    <w:color w:val="403F42"/>
                                                    <w:sz w:val="18"/>
                                                    <w:szCs w:val="18"/>
                                                  </w:rPr>
                                                </w:pPr>
                                              </w:p>
                                              <w:p w14:paraId="73310712" w14:textId="77777777" w:rsidR="003B1670" w:rsidRPr="003B1670" w:rsidRDefault="003B1670" w:rsidP="003B1670">
                                                <w:pPr>
                                                  <w:jc w:val="center"/>
                                                  <w:rPr>
                                                    <w:rFonts w:ascii="Calibri" w:eastAsia="Times New Roman" w:hAnsi="Calibri" w:cs="Calibri"/>
                                                    <w:color w:val="403F42"/>
                                                    <w:sz w:val="18"/>
                                                    <w:szCs w:val="18"/>
                                                  </w:rPr>
                                                </w:pPr>
                                                <w:r w:rsidRPr="003B1670">
                                                  <w:rPr>
                                                    <w:rFonts w:ascii="Calibri" w:eastAsia="Times New Roman" w:hAnsi="Calibri" w:cs="Calibri"/>
                                                    <w:i/>
                                                    <w:iCs/>
                                                    <w:color w:val="0D0C0C"/>
                                                    <w:sz w:val="21"/>
                                                    <w:szCs w:val="21"/>
                                                  </w:rPr>
                                                  <w:t>“I’ve been a huge Deftones fan for over twenty years and have always admired the devotion they have dedicated to every aspect of their art - from music videos to album covers to their cryptic and intriguing lyrics. To get a chance to be a part of that art was a dream come true.”</w:t>
                                                </w:r>
                                                <w:r w:rsidRPr="003B1670">
                                                  <w:rPr>
                                                    <w:rFonts w:ascii="Calibri" w:eastAsia="Times New Roman" w:hAnsi="Calibri" w:cs="Calibri"/>
                                                    <w:color w:val="0D0C0C"/>
                                                    <w:sz w:val="21"/>
                                                    <w:szCs w:val="21"/>
                                                  </w:rPr>
                                                  <w:t> - </w:t>
                                                </w:r>
                                                <w:r w:rsidRPr="003B1670">
                                                  <w:rPr>
                                                    <w:rFonts w:ascii="Calibri" w:eastAsia="Times New Roman" w:hAnsi="Calibri" w:cs="Calibri"/>
                                                    <w:b/>
                                                    <w:bCs/>
                                                    <w:color w:val="0D0C0C"/>
                                                    <w:sz w:val="21"/>
                                                    <w:szCs w:val="21"/>
                                                  </w:rPr>
                                                  <w:t xml:space="preserve">Leigh </w:t>
                                                </w:r>
                                                <w:proofErr w:type="spellStart"/>
                                                <w:r w:rsidRPr="003B1670">
                                                  <w:rPr>
                                                    <w:rFonts w:ascii="Calibri" w:eastAsia="Times New Roman" w:hAnsi="Calibri" w:cs="Calibri"/>
                                                    <w:b/>
                                                    <w:bCs/>
                                                    <w:color w:val="0D0C0C"/>
                                                    <w:sz w:val="21"/>
                                                    <w:szCs w:val="21"/>
                                                  </w:rPr>
                                                  <w:t>Whannell</w:t>
                                                </w:r>
                                                <w:proofErr w:type="spellEnd"/>
                                              </w:p>
                                            </w:tc>
                                          </w:tr>
                                        </w:tbl>
                                        <w:p w14:paraId="1FD020E9" w14:textId="77777777" w:rsidR="003B1670" w:rsidRPr="003B1670" w:rsidRDefault="003B1670" w:rsidP="003B1670">
                                          <w:pPr>
                                            <w:rPr>
                                              <w:rFonts w:ascii="Times New Roman" w:eastAsia="Times New Roman" w:hAnsi="Times New Roman" w:cs="Times New Roman"/>
                                            </w:rPr>
                                          </w:pPr>
                                        </w:p>
                                      </w:tc>
                                    </w:tr>
                                  </w:tbl>
                                  <w:p w14:paraId="10030F9E" w14:textId="77777777" w:rsidR="003B1670" w:rsidRPr="003B1670" w:rsidRDefault="003B1670" w:rsidP="003B1670">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3B1670" w:rsidRPr="003B1670" w14:paraId="3D5949E6"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3B1670" w:rsidRPr="003B1670" w14:paraId="4F1A2711" w14:textId="77777777" w:rsidTr="003B1670">
                                            <w:tc>
                                              <w:tcPr>
                                                <w:tcW w:w="0" w:type="auto"/>
                                                <w:tcMar>
                                                  <w:top w:w="150" w:type="dxa"/>
                                                  <w:left w:w="300" w:type="dxa"/>
                                                  <w:bottom w:w="150" w:type="dxa"/>
                                                  <w:right w:w="300" w:type="dxa"/>
                                                </w:tcMar>
                                                <w:hideMark/>
                                              </w:tcPr>
                                              <w:p w14:paraId="607AD0F3" w14:textId="77777777" w:rsidR="003B1670" w:rsidRPr="003B1670" w:rsidRDefault="003B1670" w:rsidP="003B1670">
                                                <w:pPr>
                                                  <w:rPr>
                                                    <w:rFonts w:ascii="Calibri" w:eastAsia="Times New Roman" w:hAnsi="Calibri" w:cs="Calibri"/>
                                                    <w:color w:val="403F42"/>
                                                    <w:sz w:val="18"/>
                                                    <w:szCs w:val="18"/>
                                                  </w:rPr>
                                                </w:pPr>
                                                <w:r w:rsidRPr="003B1670">
                                                  <w:rPr>
                                                    <w:rFonts w:ascii="Calibri" w:eastAsia="Times New Roman" w:hAnsi="Calibri" w:cs="Calibri"/>
                                                    <w:color w:val="000000"/>
                                                    <w:sz w:val="21"/>
                                                    <w:szCs w:val="21"/>
                                                  </w:rPr>
                                                  <w:t>This summer, </w:t>
                                                </w:r>
                                                <w:r w:rsidRPr="003B1670">
                                                  <w:rPr>
                                                    <w:rFonts w:ascii="Calibri" w:eastAsia="Times New Roman" w:hAnsi="Calibri" w:cs="Calibri"/>
                                                    <w:b/>
                                                    <w:bCs/>
                                                    <w:color w:val="000000"/>
                                                    <w:sz w:val="21"/>
                                                    <w:szCs w:val="21"/>
                                                  </w:rPr>
                                                  <w:t>Deftones</w:t>
                                                </w:r>
                                                <w:r w:rsidRPr="003B1670">
                                                  <w:rPr>
                                                    <w:rFonts w:ascii="Calibri" w:eastAsia="Times New Roman" w:hAnsi="Calibri" w:cs="Calibri"/>
                                                    <w:color w:val="000000"/>
                                                    <w:sz w:val="21"/>
                                                    <w:szCs w:val="21"/>
                                                  </w:rPr>
                                                  <w:t> will embark on the much-anticipated first headline tour in support of </w:t>
                                                </w:r>
                                                <w:r w:rsidRPr="003B1670">
                                                  <w:rPr>
                                                    <w:rFonts w:ascii="Calibri" w:eastAsia="Times New Roman" w:hAnsi="Calibri" w:cs="Calibri"/>
                                                    <w:b/>
                                                    <w:bCs/>
                                                    <w:i/>
                                                    <w:iCs/>
                                                    <w:color w:val="000000"/>
                                                    <w:sz w:val="21"/>
                                                    <w:szCs w:val="21"/>
                                                  </w:rPr>
                                                  <w:t>Ohms</w:t>
                                                </w:r>
                                                <w:r w:rsidRPr="003B1670">
                                                  <w:rPr>
                                                    <w:rFonts w:ascii="Calibri" w:eastAsia="Times New Roman" w:hAnsi="Calibri" w:cs="Calibri"/>
                                                    <w:color w:val="000000"/>
                                                    <w:sz w:val="21"/>
                                                    <w:szCs w:val="21"/>
                                                  </w:rPr>
                                                  <w:t> accompanied by special guests </w:t>
                                                </w:r>
                                                <w:r w:rsidRPr="003B1670">
                                                  <w:rPr>
                                                    <w:rFonts w:ascii="Calibri" w:eastAsia="Times New Roman" w:hAnsi="Calibri" w:cs="Calibri"/>
                                                    <w:b/>
                                                    <w:bCs/>
                                                    <w:color w:val="000000"/>
                                                    <w:sz w:val="21"/>
                                                    <w:szCs w:val="21"/>
                                                  </w:rPr>
                                                  <w:t>Gojira</w:t>
                                                </w:r>
                                                <w:r w:rsidRPr="003B1670">
                                                  <w:rPr>
                                                    <w:rFonts w:ascii="Calibri" w:eastAsia="Times New Roman" w:hAnsi="Calibri" w:cs="Calibri"/>
                                                    <w:color w:val="000000"/>
                                                    <w:sz w:val="21"/>
                                                    <w:szCs w:val="21"/>
                                                  </w:rPr>
                                                  <w:t>. Check out the full itinerary below.</w:t>
                                                </w:r>
                                              </w:p>
                                              <w:p w14:paraId="62AEEF17" w14:textId="77777777" w:rsidR="003B1670" w:rsidRPr="003B1670" w:rsidRDefault="003B1670" w:rsidP="003B1670">
                                                <w:pPr>
                                                  <w:rPr>
                                                    <w:rFonts w:ascii="Calibri" w:eastAsia="Times New Roman" w:hAnsi="Calibri" w:cs="Calibri"/>
                                                    <w:color w:val="403F42"/>
                                                    <w:sz w:val="18"/>
                                                    <w:szCs w:val="18"/>
                                                  </w:rPr>
                                                </w:pPr>
                                              </w:p>
                                              <w:p w14:paraId="6C172603" w14:textId="77777777" w:rsidR="003B1670" w:rsidRPr="003B1670" w:rsidRDefault="003B1670" w:rsidP="003B1670">
                                                <w:pPr>
                                                  <w:rPr>
                                                    <w:rFonts w:ascii="Calibri" w:eastAsia="Times New Roman" w:hAnsi="Calibri" w:cs="Calibri"/>
                                                    <w:color w:val="403F42"/>
                                                    <w:sz w:val="18"/>
                                                    <w:szCs w:val="18"/>
                                                  </w:rPr>
                                                </w:pPr>
                                                <w:r w:rsidRPr="003B1670">
                                                  <w:rPr>
                                                    <w:rFonts w:ascii="Calibri" w:eastAsia="Times New Roman" w:hAnsi="Calibri" w:cs="Calibri"/>
                                                    <w:color w:val="000000"/>
                                                    <w:sz w:val="21"/>
                                                    <w:szCs w:val="21"/>
                                                  </w:rPr>
                                                  <w:t>Continuing to set a precedent for progression, </w:t>
                                                </w:r>
                                                <w:r w:rsidRPr="003B1670">
                                                  <w:rPr>
                                                    <w:rFonts w:ascii="Calibri" w:eastAsia="Times New Roman" w:hAnsi="Calibri" w:cs="Calibri"/>
                                                    <w:b/>
                                                    <w:bCs/>
                                                    <w:color w:val="000000"/>
                                                    <w:sz w:val="21"/>
                                                    <w:szCs w:val="21"/>
                                                  </w:rPr>
                                                  <w:t>Deftones</w:t>
                                                </w:r>
                                                <w:r w:rsidRPr="003B1670">
                                                  <w:rPr>
                                                    <w:rFonts w:ascii="Calibri" w:eastAsia="Times New Roman" w:hAnsi="Calibri" w:cs="Calibri"/>
                                                    <w:color w:val="000000"/>
                                                    <w:sz w:val="21"/>
                                                    <w:szCs w:val="21"/>
                                                  </w:rPr>
                                                  <w:t> led a prolific 2020. </w:t>
                                                </w:r>
                                                <w:r w:rsidRPr="003B1670">
                                                  <w:rPr>
                                                    <w:rFonts w:ascii="Calibri" w:eastAsia="Times New Roman" w:hAnsi="Calibri" w:cs="Calibri"/>
                                                    <w:b/>
                                                    <w:bCs/>
                                                    <w:i/>
                                                    <w:iCs/>
                                                    <w:color w:val="000000"/>
                                                    <w:sz w:val="21"/>
                                                    <w:szCs w:val="21"/>
                                                  </w:rPr>
                                                  <w:t>Ohms</w:t>
                                                </w:r>
                                                <w:r w:rsidRPr="003B1670">
                                                  <w:rPr>
                                                    <w:rFonts w:ascii="Calibri" w:eastAsia="Times New Roman" w:hAnsi="Calibri" w:cs="Calibri"/>
                                                    <w:color w:val="000000"/>
                                                    <w:sz w:val="21"/>
                                                    <w:szCs w:val="21"/>
                                                  </w:rPr>
                                                  <w:t> marked their fourth Top 5 debut and sixth Top 10 debut and was recognized on year-end lists from </w:t>
                                                </w:r>
                                                <w:r w:rsidRPr="003B1670">
                                                  <w:rPr>
                                                    <w:rFonts w:ascii="Calibri" w:eastAsia="Times New Roman" w:hAnsi="Calibri" w:cs="Calibri"/>
                                                    <w:i/>
                                                    <w:iCs/>
                                                    <w:color w:val="000000"/>
                                                    <w:sz w:val="21"/>
                                                    <w:szCs w:val="21"/>
                                                  </w:rPr>
                                                  <w:t>The Los Angeles Times</w:t>
                                                </w:r>
                                                <w:r w:rsidRPr="003B1670">
                                                  <w:rPr>
                                                    <w:rFonts w:ascii="Calibri" w:eastAsia="Times New Roman" w:hAnsi="Calibri" w:cs="Calibri"/>
                                                    <w:color w:val="000000"/>
                                                    <w:sz w:val="21"/>
                                                    <w:szCs w:val="21"/>
                                                  </w:rPr>
                                                  <w:t>, </w:t>
                                                </w:r>
                                                <w:r w:rsidRPr="003B1670">
                                                  <w:rPr>
                                                    <w:rFonts w:ascii="Calibri" w:eastAsia="Times New Roman" w:hAnsi="Calibri" w:cs="Calibri"/>
                                                    <w:i/>
                                                    <w:iCs/>
                                                    <w:color w:val="000000"/>
                                                    <w:sz w:val="21"/>
                                                    <w:szCs w:val="21"/>
                                                  </w:rPr>
                                                  <w:t>SPIN</w:t>
                                                </w:r>
                                                <w:r w:rsidRPr="003B1670">
                                                  <w:rPr>
                                                    <w:rFonts w:ascii="Calibri" w:eastAsia="Times New Roman" w:hAnsi="Calibri" w:cs="Calibri"/>
                                                    <w:color w:val="000000"/>
                                                    <w:sz w:val="21"/>
                                                    <w:szCs w:val="21"/>
                                                  </w:rPr>
                                                  <w:t>, </w:t>
                                                </w:r>
                                                <w:r w:rsidRPr="003B1670">
                                                  <w:rPr>
                                                    <w:rFonts w:ascii="Calibri" w:eastAsia="Times New Roman" w:hAnsi="Calibri" w:cs="Calibri"/>
                                                    <w:i/>
                                                    <w:iCs/>
                                                    <w:color w:val="000000"/>
                                                    <w:sz w:val="21"/>
                                                    <w:szCs w:val="21"/>
                                                  </w:rPr>
                                                  <w:t>VULTURE</w:t>
                                                </w:r>
                                                <w:r w:rsidRPr="003B1670">
                                                  <w:rPr>
                                                    <w:rFonts w:ascii="Calibri" w:eastAsia="Times New Roman" w:hAnsi="Calibri" w:cs="Calibri"/>
                                                    <w:color w:val="000000"/>
                                                    <w:sz w:val="21"/>
                                                    <w:szCs w:val="21"/>
                                                  </w:rPr>
                                                  <w:t>, </w:t>
                                                </w:r>
                                                <w:r w:rsidRPr="003B1670">
                                                  <w:rPr>
                                                    <w:rFonts w:ascii="Calibri" w:eastAsia="Times New Roman" w:hAnsi="Calibri" w:cs="Calibri"/>
                                                    <w:i/>
                                                    <w:iCs/>
                                                    <w:color w:val="000000"/>
                                                    <w:sz w:val="21"/>
                                                    <w:szCs w:val="21"/>
                                                  </w:rPr>
                                                  <w:t>Billboard</w:t>
                                                </w:r>
                                                <w:r w:rsidRPr="003B1670">
                                                  <w:rPr>
                                                    <w:rFonts w:ascii="Calibri" w:eastAsia="Times New Roman" w:hAnsi="Calibri" w:cs="Calibri"/>
                                                    <w:color w:val="000000"/>
                                                    <w:sz w:val="21"/>
                                                    <w:szCs w:val="21"/>
                                                  </w:rPr>
                                                  <w:t>, </w:t>
                                                </w:r>
                                                <w:r w:rsidRPr="003B1670">
                                                  <w:rPr>
                                                    <w:rFonts w:ascii="Calibri" w:eastAsia="Times New Roman" w:hAnsi="Calibri" w:cs="Calibri"/>
                                                    <w:i/>
                                                    <w:iCs/>
                                                    <w:color w:val="000000"/>
                                                    <w:sz w:val="21"/>
                                                    <w:szCs w:val="21"/>
                                                  </w:rPr>
                                                  <w:t>Consequence of Sound</w:t>
                                                </w:r>
                                                <w:r w:rsidRPr="003B1670">
                                                  <w:rPr>
                                                    <w:rFonts w:ascii="Calibri" w:eastAsia="Times New Roman" w:hAnsi="Calibri" w:cs="Calibri"/>
                                                    <w:color w:val="000000"/>
                                                    <w:sz w:val="21"/>
                                                    <w:szCs w:val="21"/>
                                                  </w:rPr>
                                                  <w:t>, and </w:t>
                                                </w:r>
                                                <w:r w:rsidRPr="003B1670">
                                                  <w:rPr>
                                                    <w:rFonts w:ascii="Calibri" w:eastAsia="Times New Roman" w:hAnsi="Calibri" w:cs="Calibri"/>
                                                    <w:i/>
                                                    <w:iCs/>
                                                    <w:color w:val="000000"/>
                                                    <w:sz w:val="21"/>
                                                    <w:szCs w:val="21"/>
                                                  </w:rPr>
                                                  <w:t>REVOLVER </w:t>
                                                </w:r>
                                                <w:r w:rsidRPr="003B1670">
                                                  <w:rPr>
                                                    <w:rFonts w:ascii="Calibri" w:eastAsia="Times New Roman" w:hAnsi="Calibri" w:cs="Calibri"/>
                                                    <w:color w:val="000000"/>
                                                    <w:sz w:val="21"/>
                                                    <w:szCs w:val="21"/>
                                                  </w:rPr>
                                                  <w:t>where it claimed #1. The band also marked the 20</w:t>
                                                </w:r>
                                                <w:r w:rsidRPr="003B1670">
                                                  <w:rPr>
                                                    <w:rFonts w:ascii="Calibri" w:eastAsia="Times New Roman" w:hAnsi="Calibri" w:cs="Calibri"/>
                                                    <w:color w:val="000000"/>
                                                    <w:sz w:val="15"/>
                                                    <w:szCs w:val="15"/>
                                                  </w:rPr>
                                                  <w:t>th</w:t>
                                                </w:r>
                                                <w:r w:rsidRPr="003B1670">
                                                  <w:rPr>
                                                    <w:rFonts w:ascii="Calibri" w:eastAsia="Times New Roman" w:hAnsi="Calibri" w:cs="Calibri"/>
                                                    <w:color w:val="000000"/>
                                                    <w:sz w:val="21"/>
                                                    <w:szCs w:val="21"/>
                                                  </w:rPr>
                                                  <w:t> anniversary of their seminal </w:t>
                                                </w:r>
                                                <w:r w:rsidRPr="003B1670">
                                                  <w:rPr>
                                                    <w:rFonts w:ascii="Calibri" w:eastAsia="Times New Roman" w:hAnsi="Calibri" w:cs="Calibri"/>
                                                    <w:b/>
                                                    <w:bCs/>
                                                    <w:i/>
                                                    <w:iCs/>
                                                    <w:color w:val="000000"/>
                                                    <w:sz w:val="21"/>
                                                    <w:szCs w:val="21"/>
                                                  </w:rPr>
                                                  <w:t>White Pony</w:t>
                                                </w:r>
                                                <w:r w:rsidRPr="003B1670">
                                                  <w:rPr>
                                                    <w:rFonts w:ascii="Calibri" w:eastAsia="Times New Roman" w:hAnsi="Calibri" w:cs="Calibri"/>
                                                    <w:color w:val="000000"/>
                                                    <w:sz w:val="21"/>
                                                    <w:szCs w:val="21"/>
                                                  </w:rPr>
                                                  <w:t> album with a companion disc of remixes and reimaginations entitled </w:t>
                                                </w:r>
                                                <w:r w:rsidRPr="003B1670">
                                                  <w:rPr>
                                                    <w:rFonts w:ascii="Calibri" w:eastAsia="Times New Roman" w:hAnsi="Calibri" w:cs="Calibri"/>
                                                    <w:b/>
                                                    <w:bCs/>
                                                    <w:i/>
                                                    <w:iCs/>
                                                    <w:color w:val="000000"/>
                                                    <w:sz w:val="21"/>
                                                    <w:szCs w:val="21"/>
                                                  </w:rPr>
                                                  <w:t>Black Stallion</w:t>
                                                </w:r>
                                                <w:r w:rsidRPr="003B1670">
                                                  <w:rPr>
                                                    <w:rFonts w:ascii="Calibri" w:eastAsia="Times New Roman" w:hAnsi="Calibri" w:cs="Calibri"/>
                                                    <w:color w:val="000000"/>
                                                    <w:sz w:val="21"/>
                                                    <w:szCs w:val="21"/>
                                                  </w:rPr>
                                                  <w:t> and featuring contributions from </w:t>
                                                </w:r>
                                                <w:r w:rsidRPr="003B1670">
                                                  <w:rPr>
                                                    <w:rFonts w:ascii="Calibri" w:eastAsia="Times New Roman" w:hAnsi="Calibri" w:cs="Calibri"/>
                                                    <w:b/>
                                                    <w:bCs/>
                                                    <w:color w:val="000000"/>
                                                    <w:sz w:val="21"/>
                                                    <w:szCs w:val="21"/>
                                                  </w:rPr>
                                                  <w:t>The Cure</w:t>
                                                </w:r>
                                                <w:r w:rsidRPr="003B1670">
                                                  <w:rPr>
                                                    <w:rFonts w:ascii="Calibri" w:eastAsia="Times New Roman" w:hAnsi="Calibri" w:cs="Calibri"/>
                                                    <w:color w:val="000000"/>
                                                    <w:sz w:val="21"/>
                                                    <w:szCs w:val="21"/>
                                                  </w:rPr>
                                                  <w:t>’s </w:t>
                                                </w:r>
                                                <w:r w:rsidRPr="003B1670">
                                                  <w:rPr>
                                                    <w:rFonts w:ascii="Calibri" w:eastAsia="Times New Roman" w:hAnsi="Calibri" w:cs="Calibri"/>
                                                    <w:b/>
                                                    <w:bCs/>
                                                    <w:color w:val="000000"/>
                                                    <w:sz w:val="21"/>
                                                    <w:szCs w:val="21"/>
                                                  </w:rPr>
                                                  <w:t>Robert Smith</w:t>
                                                </w:r>
                                                <w:r w:rsidRPr="003B1670">
                                                  <w:rPr>
                                                    <w:rFonts w:ascii="Calibri" w:eastAsia="Times New Roman" w:hAnsi="Calibri" w:cs="Calibri"/>
                                                    <w:color w:val="000000"/>
                                                    <w:sz w:val="21"/>
                                                    <w:szCs w:val="21"/>
                                                  </w:rPr>
                                                  <w:t>, </w:t>
                                                </w:r>
                                                <w:proofErr w:type="spellStart"/>
                                                <w:r w:rsidRPr="003B1670">
                                                  <w:rPr>
                                                    <w:rFonts w:ascii="Calibri" w:eastAsia="Times New Roman" w:hAnsi="Calibri" w:cs="Calibri"/>
                                                    <w:b/>
                                                    <w:bCs/>
                                                    <w:color w:val="000000"/>
                                                    <w:sz w:val="21"/>
                                                    <w:szCs w:val="21"/>
                                                  </w:rPr>
                                                  <w:t>Linkin</w:t>
                                                </w:r>
                                                <w:proofErr w:type="spellEnd"/>
                                                <w:r w:rsidRPr="003B1670">
                                                  <w:rPr>
                                                    <w:rFonts w:ascii="Calibri" w:eastAsia="Times New Roman" w:hAnsi="Calibri" w:cs="Calibri"/>
                                                    <w:b/>
                                                    <w:bCs/>
                                                    <w:color w:val="000000"/>
                                                    <w:sz w:val="21"/>
                                                    <w:szCs w:val="21"/>
                                                  </w:rPr>
                                                  <w:t xml:space="preserve"> Park</w:t>
                                                </w:r>
                                                <w:r w:rsidRPr="003B1670">
                                                  <w:rPr>
                                                    <w:rFonts w:ascii="Calibri" w:eastAsia="Times New Roman" w:hAnsi="Calibri" w:cs="Calibri"/>
                                                    <w:color w:val="000000"/>
                                                    <w:sz w:val="21"/>
                                                    <w:szCs w:val="21"/>
                                                  </w:rPr>
                                                  <w:t>’s </w:t>
                                                </w:r>
                                                <w:r w:rsidRPr="003B1670">
                                                  <w:rPr>
                                                    <w:rFonts w:ascii="Calibri" w:eastAsia="Times New Roman" w:hAnsi="Calibri" w:cs="Calibri"/>
                                                    <w:b/>
                                                    <w:bCs/>
                                                    <w:color w:val="000000"/>
                                                    <w:sz w:val="21"/>
                                                    <w:szCs w:val="21"/>
                                                  </w:rPr>
                                                  <w:t>Mike</w:t>
                                                </w:r>
                                                <w:r w:rsidRPr="003B1670">
                                                  <w:rPr>
                                                    <w:rFonts w:ascii="Calibri" w:eastAsia="Times New Roman" w:hAnsi="Calibri" w:cs="Calibri"/>
                                                    <w:color w:val="000000"/>
                                                    <w:sz w:val="21"/>
                                                    <w:szCs w:val="21"/>
                                                  </w:rPr>
                                                  <w:t> </w:t>
                                                </w:r>
                                                <w:r w:rsidRPr="003B1670">
                                                  <w:rPr>
                                                    <w:rFonts w:ascii="Calibri" w:eastAsia="Times New Roman" w:hAnsi="Calibri" w:cs="Calibri"/>
                                                    <w:b/>
                                                    <w:bCs/>
                                                    <w:color w:val="000000"/>
                                                    <w:sz w:val="21"/>
                                                    <w:szCs w:val="21"/>
                                                  </w:rPr>
                                                  <w:t>Shinoda</w:t>
                                                </w:r>
                                                <w:r w:rsidRPr="003B1670">
                                                  <w:rPr>
                                                    <w:rFonts w:ascii="Calibri" w:eastAsia="Times New Roman" w:hAnsi="Calibri" w:cs="Calibri"/>
                                                    <w:color w:val="000000"/>
                                                    <w:sz w:val="21"/>
                                                    <w:szCs w:val="21"/>
                                                  </w:rPr>
                                                  <w:t>, </w:t>
                                                </w:r>
                                                <w:r w:rsidRPr="003B1670">
                                                  <w:rPr>
                                                    <w:rFonts w:ascii="Calibri" w:eastAsia="Times New Roman" w:hAnsi="Calibri" w:cs="Calibri"/>
                                                    <w:b/>
                                                    <w:bCs/>
                                                    <w:color w:val="000000"/>
                                                    <w:sz w:val="21"/>
                                                    <w:szCs w:val="21"/>
                                                  </w:rPr>
                                                  <w:t>DJ</w:t>
                                                </w:r>
                                                <w:r w:rsidRPr="003B1670">
                                                  <w:rPr>
                                                    <w:rFonts w:ascii="Calibri" w:eastAsia="Times New Roman" w:hAnsi="Calibri" w:cs="Calibri"/>
                                                    <w:color w:val="000000"/>
                                                    <w:sz w:val="21"/>
                                                    <w:szCs w:val="21"/>
                                                  </w:rPr>
                                                  <w:t> </w:t>
                                                </w:r>
                                                <w:r w:rsidRPr="003B1670">
                                                  <w:rPr>
                                                    <w:rFonts w:ascii="Calibri" w:eastAsia="Times New Roman" w:hAnsi="Calibri" w:cs="Calibri"/>
                                                    <w:b/>
                                                    <w:bCs/>
                                                    <w:color w:val="000000"/>
                                                    <w:sz w:val="21"/>
                                                    <w:szCs w:val="21"/>
                                                  </w:rPr>
                                                  <w:t>Shadow</w:t>
                                                </w:r>
                                                <w:r w:rsidRPr="003B1670">
                                                  <w:rPr>
                                                    <w:rFonts w:ascii="Calibri" w:eastAsia="Times New Roman" w:hAnsi="Calibri" w:cs="Calibri"/>
                                                    <w:color w:val="000000"/>
                                                    <w:sz w:val="21"/>
                                                    <w:szCs w:val="21"/>
                                                  </w:rPr>
                                                  <w:t>, and more.</w:t>
                                                </w:r>
                                              </w:p>
                                            </w:tc>
                                          </w:tr>
                                        </w:tbl>
                                        <w:p w14:paraId="39599942" w14:textId="77777777" w:rsidR="003B1670" w:rsidRPr="003B1670" w:rsidRDefault="003B1670" w:rsidP="003B1670">
                                          <w:pPr>
                                            <w:rPr>
                                              <w:rFonts w:ascii="Times New Roman" w:eastAsia="Times New Roman" w:hAnsi="Times New Roman" w:cs="Times New Roman"/>
                                            </w:rPr>
                                          </w:pPr>
                                        </w:p>
                                      </w:tc>
                                    </w:tr>
                                  </w:tbl>
                                  <w:p w14:paraId="2574DCFD" w14:textId="77777777" w:rsidR="003B1670" w:rsidRPr="003B1670" w:rsidRDefault="003B1670" w:rsidP="003B1670">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3B1670" w:rsidRPr="003B1670" w14:paraId="756402A0"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3B1670" w:rsidRPr="003B1670" w14:paraId="5768D98D" w14:textId="77777777" w:rsidTr="003B1670">
                                            <w:tc>
                                              <w:tcPr>
                                                <w:tcW w:w="0" w:type="auto"/>
                                                <w:tcMar>
                                                  <w:top w:w="150" w:type="dxa"/>
                                                  <w:left w:w="0" w:type="dxa"/>
                                                  <w:bottom w:w="150" w:type="dxa"/>
                                                  <w:right w:w="0" w:type="dxa"/>
                                                </w:tcMar>
                                                <w:hideMark/>
                                              </w:tcPr>
                                              <w:p w14:paraId="0F4EA6FC" w14:textId="1DE633D9" w:rsidR="003B1670" w:rsidRPr="003B1670" w:rsidRDefault="003B1670" w:rsidP="003B1670">
                                                <w:pPr>
                                                  <w:jc w:val="center"/>
                                                  <w:rPr>
                                                    <w:rFonts w:ascii="Times New Roman" w:eastAsia="Times New Roman" w:hAnsi="Times New Roman" w:cs="Times New Roman"/>
                                                  </w:rPr>
                                                </w:pPr>
                                                <w:r w:rsidRPr="003B1670">
                                                  <w:rPr>
                                                    <w:rFonts w:ascii="Times New Roman" w:eastAsia="Times New Roman" w:hAnsi="Times New Roman" w:cs="Times New Roman"/>
                                                  </w:rPr>
                                                  <w:fldChar w:fldCharType="begin"/>
                                                </w:r>
                                                <w:r w:rsidRPr="003B1670">
                                                  <w:rPr>
                                                    <w:rFonts w:ascii="Times New Roman" w:eastAsia="Times New Roman" w:hAnsi="Times New Roman" w:cs="Times New Roman"/>
                                                  </w:rPr>
                                                  <w:instrText xml:space="preserve"> INCLUDEPICTURE "https://files.constantcontact.com/338ff164101/07a72c19-5d55-4458-9b1c-19e97ca4e46a.jpg" \* MERGEFORMATINET </w:instrText>
                                                </w:r>
                                                <w:r w:rsidRPr="003B1670">
                                                  <w:rPr>
                                                    <w:rFonts w:ascii="Times New Roman" w:eastAsia="Times New Roman" w:hAnsi="Times New Roman" w:cs="Times New Roman"/>
                                                  </w:rPr>
                                                  <w:fldChar w:fldCharType="separate"/>
                                                </w:r>
                                                <w:r w:rsidRPr="003B1670">
                                                  <w:rPr>
                                                    <w:rFonts w:ascii="Times New Roman" w:eastAsia="Times New Roman" w:hAnsi="Times New Roman" w:cs="Times New Roman"/>
                                                    <w:noProof/>
                                                  </w:rPr>
                                                  <w:drawing>
                                                    <wp:inline distT="0" distB="0" distL="0" distR="0" wp14:anchorId="15D78666" wp14:editId="18DE2961">
                                                      <wp:extent cx="5613400" cy="2942590"/>
                                                      <wp:effectExtent l="0" t="0" r="0" b="3810"/>
                                                      <wp:docPr id="3" name="Picture 3" descr="A picture containing wall, person,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3400" cy="2942590"/>
                                                              </a:xfrm>
                                                              <a:prstGeom prst="rect">
                                                                <a:avLst/>
                                                              </a:prstGeom>
                                                              <a:noFill/>
                                                              <a:ln>
                                                                <a:noFill/>
                                                              </a:ln>
                                                            </pic:spPr>
                                                          </pic:pic>
                                                        </a:graphicData>
                                                      </a:graphic>
                                                    </wp:inline>
                                                  </w:drawing>
                                                </w:r>
                                                <w:r w:rsidRPr="003B1670">
                                                  <w:rPr>
                                                    <w:rFonts w:ascii="Times New Roman" w:eastAsia="Times New Roman" w:hAnsi="Times New Roman" w:cs="Times New Roman"/>
                                                  </w:rPr>
                                                  <w:fldChar w:fldCharType="end"/>
                                                </w:r>
                                              </w:p>
                                            </w:tc>
                                          </w:tr>
                                        </w:tbl>
                                        <w:p w14:paraId="6C6EE56A" w14:textId="77777777" w:rsidR="003B1670" w:rsidRPr="003B1670" w:rsidRDefault="003B1670" w:rsidP="003B1670">
                                          <w:pPr>
                                            <w:rPr>
                                              <w:rFonts w:ascii="Times New Roman" w:eastAsia="Times New Roman" w:hAnsi="Times New Roman" w:cs="Times New Roman"/>
                                            </w:rPr>
                                          </w:pPr>
                                        </w:p>
                                      </w:tc>
                                    </w:tr>
                                  </w:tbl>
                                  <w:p w14:paraId="18C59C5A" w14:textId="77777777" w:rsidR="003B1670" w:rsidRPr="003B1670" w:rsidRDefault="003B1670" w:rsidP="003B1670">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3B1670" w:rsidRPr="003B1670" w14:paraId="4BCCB600"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3B1670" w:rsidRPr="003B1670" w14:paraId="1DAD07E8" w14:textId="77777777" w:rsidTr="003B1670">
                                            <w:tc>
                                              <w:tcPr>
                                                <w:tcW w:w="0" w:type="auto"/>
                                                <w:tcMar>
                                                  <w:top w:w="150" w:type="dxa"/>
                                                  <w:left w:w="300" w:type="dxa"/>
                                                  <w:bottom w:w="150" w:type="dxa"/>
                                                  <w:right w:w="300" w:type="dxa"/>
                                                </w:tcMar>
                                                <w:hideMark/>
                                              </w:tcPr>
                                              <w:p w14:paraId="700BF5A5" w14:textId="77777777" w:rsidR="003B1670" w:rsidRPr="003B1670" w:rsidRDefault="003B1670" w:rsidP="003B1670">
                                                <w:pPr>
                                                  <w:jc w:val="center"/>
                                                  <w:rPr>
                                                    <w:rFonts w:ascii="Calibri" w:eastAsia="Times New Roman" w:hAnsi="Calibri" w:cs="Calibri"/>
                                                    <w:color w:val="403F42"/>
                                                    <w:sz w:val="18"/>
                                                    <w:szCs w:val="18"/>
                                                  </w:rPr>
                                                </w:pPr>
                                                <w:r w:rsidRPr="003B1670">
                                                  <w:rPr>
                                                    <w:rFonts w:ascii="Calibri" w:eastAsia="Times New Roman" w:hAnsi="Calibri" w:cs="Calibri"/>
                                                    <w:color w:val="000000"/>
                                                    <w:sz w:val="18"/>
                                                    <w:szCs w:val="18"/>
                                                  </w:rPr>
                                                  <w:lastRenderedPageBreak/>
                                                  <w:t>PHOTO CREDIT: TAMAR LEVINE</w:t>
                                                </w:r>
                                              </w:p>
                                              <w:p w14:paraId="15DBA9B0" w14:textId="77777777" w:rsidR="003B1670" w:rsidRPr="003B1670" w:rsidRDefault="003B1670" w:rsidP="003B1670">
                                                <w:pPr>
                                                  <w:jc w:val="center"/>
                                                  <w:rPr>
                                                    <w:rFonts w:ascii="Calibri" w:eastAsia="Times New Roman" w:hAnsi="Calibri" w:cs="Calibri"/>
                                                    <w:color w:val="403F42"/>
                                                    <w:sz w:val="18"/>
                                                    <w:szCs w:val="18"/>
                                                  </w:rPr>
                                                </w:pPr>
                                                <w:r w:rsidRPr="003B1670">
                                                  <w:rPr>
                                                    <w:rFonts w:ascii="Calibri" w:eastAsia="Times New Roman" w:hAnsi="Calibri" w:cs="Calibri"/>
                                                    <w:color w:val="000000"/>
                                                    <w:sz w:val="18"/>
                                                    <w:szCs w:val="18"/>
                                                  </w:rPr>
                                                  <w:t>DOWNLOAD HI-RES PRESS PHOTO </w:t>
                                                </w:r>
                                                <w:hyperlink r:id="rId9" w:tgtFrame="_blank" w:history="1">
                                                  <w:r w:rsidRPr="003B1670">
                                                    <w:rPr>
                                                      <w:rFonts w:ascii="Calibri" w:eastAsia="Times New Roman" w:hAnsi="Calibri" w:cs="Calibri"/>
                                                      <w:color w:val="0C10F2"/>
                                                      <w:sz w:val="18"/>
                                                      <w:szCs w:val="18"/>
                                                      <w:u w:val="single"/>
                                                    </w:rPr>
                                                    <w:t>HERE</w:t>
                                                  </w:r>
                                                </w:hyperlink>
                                              </w:p>
                                              <w:p w14:paraId="27098A66" w14:textId="77777777" w:rsidR="003B1670" w:rsidRPr="003B1670" w:rsidRDefault="003B1670" w:rsidP="003B1670">
                                                <w:pPr>
                                                  <w:jc w:val="center"/>
                                                  <w:rPr>
                                                    <w:rFonts w:ascii="Calibri" w:eastAsia="Times New Roman" w:hAnsi="Calibri" w:cs="Calibri"/>
                                                    <w:color w:val="403F42"/>
                                                    <w:sz w:val="18"/>
                                                    <w:szCs w:val="18"/>
                                                  </w:rPr>
                                                </w:pPr>
                                              </w:p>
                                              <w:p w14:paraId="340F2D24" w14:textId="77777777" w:rsidR="003B1670" w:rsidRPr="003B1670" w:rsidRDefault="003B1670" w:rsidP="003B1670">
                                                <w:pPr>
                                                  <w:rPr>
                                                    <w:rFonts w:ascii="Calibri" w:eastAsia="Times New Roman" w:hAnsi="Calibri" w:cs="Calibri"/>
                                                    <w:color w:val="403F42"/>
                                                    <w:sz w:val="18"/>
                                                    <w:szCs w:val="18"/>
                                                  </w:rPr>
                                                </w:pPr>
                                                <w:r w:rsidRPr="003B1670">
                                                  <w:rPr>
                                                    <w:rFonts w:ascii="Calibri" w:eastAsia="Times New Roman" w:hAnsi="Calibri" w:cs="Calibri"/>
                                                    <w:b/>
                                                    <w:bCs/>
                                                    <w:color w:val="000000"/>
                                                    <w:sz w:val="21"/>
                                                    <w:szCs w:val="21"/>
                                                  </w:rPr>
                                                  <w:t>About Deftones:</w:t>
                                                </w:r>
                                              </w:p>
                                              <w:p w14:paraId="45439FDC" w14:textId="77777777" w:rsidR="003B1670" w:rsidRPr="003B1670" w:rsidRDefault="003B1670" w:rsidP="003B1670">
                                                <w:pPr>
                                                  <w:rPr>
                                                    <w:rFonts w:ascii="Calibri" w:eastAsia="Times New Roman" w:hAnsi="Calibri" w:cs="Calibri"/>
                                                    <w:color w:val="403F42"/>
                                                    <w:sz w:val="18"/>
                                                    <w:szCs w:val="18"/>
                                                  </w:rPr>
                                                </w:pPr>
                                                <w:r w:rsidRPr="003B1670">
                                                  <w:rPr>
                                                    <w:rFonts w:ascii="Calibri" w:eastAsia="Times New Roman" w:hAnsi="Calibri" w:cs="Calibri"/>
                                                    <w:color w:val="000000"/>
                                                    <w:sz w:val="21"/>
                                                    <w:szCs w:val="21"/>
                                                  </w:rPr>
                                                  <w:t xml:space="preserve">Formed in Sacramento, CA, in 1988, the </w:t>
                                                </w:r>
                                                <w:proofErr w:type="spellStart"/>
                                                <w:r w:rsidRPr="003B1670">
                                                  <w:rPr>
                                                    <w:rFonts w:ascii="Calibri" w:eastAsia="Times New Roman" w:hAnsi="Calibri" w:cs="Calibri"/>
                                                    <w:color w:val="000000"/>
                                                    <w:sz w:val="21"/>
                                                    <w:szCs w:val="21"/>
                                                  </w:rPr>
                                                  <w:t>multi platinum</w:t>
                                                </w:r>
                                                <w:proofErr w:type="spellEnd"/>
                                                <w:r w:rsidRPr="003B1670">
                                                  <w:rPr>
                                                    <w:rFonts w:ascii="Calibri" w:eastAsia="Times New Roman" w:hAnsi="Calibri" w:cs="Calibri"/>
                                                    <w:color w:val="000000"/>
                                                    <w:sz w:val="21"/>
                                                    <w:szCs w:val="21"/>
                                                  </w:rPr>
                                                  <w:t xml:space="preserve"> GRAMMY® Award-winning Deftones are an influential alternative presence with 10 million records sold worldwide as of 2020. The quintet’s career spans three platinum albums—Adrenaline [1995], Around </w:t>
                                                </w:r>
                                                <w:proofErr w:type="gramStart"/>
                                                <w:r w:rsidRPr="003B1670">
                                                  <w:rPr>
                                                    <w:rFonts w:ascii="Calibri" w:eastAsia="Times New Roman" w:hAnsi="Calibri" w:cs="Calibri"/>
                                                    <w:color w:val="000000"/>
                                                    <w:sz w:val="21"/>
                                                    <w:szCs w:val="21"/>
                                                  </w:rPr>
                                                  <w:t>The</w:t>
                                                </w:r>
                                                <w:proofErr w:type="gramEnd"/>
                                                <w:r w:rsidRPr="003B1670">
                                                  <w:rPr>
                                                    <w:rFonts w:ascii="Calibri" w:eastAsia="Times New Roman" w:hAnsi="Calibri" w:cs="Calibri"/>
                                                    <w:color w:val="000000"/>
                                                    <w:sz w:val="21"/>
                                                    <w:szCs w:val="21"/>
                                                  </w:rPr>
                                                  <w:t xml:space="preserve"> Fur [1997], and White Pony [2000]—as well as a 2001 GRAMMY® Award, a gold album Deftones [2003], and countless critical plaudits. Following the success of Diamond Eyes [2010] and Koi No Yokan [2012], Gore landed at #2 on the Billboard Top 200 in 2016, moving over 71K units first week and marking their highest chart position in 13 years. Not to mention, they curated, launched, presented, and headlined their own festival, </w:t>
                                                </w:r>
                                                <w:proofErr w:type="spellStart"/>
                                                <w:r w:rsidRPr="003B1670">
                                                  <w:rPr>
                                                    <w:rFonts w:ascii="Calibri" w:eastAsia="Times New Roman" w:hAnsi="Calibri" w:cs="Calibri"/>
                                                    <w:color w:val="000000"/>
                                                    <w:sz w:val="21"/>
                                                    <w:szCs w:val="21"/>
                                                  </w:rPr>
                                                  <w:t>Dia</w:t>
                                                </w:r>
                                                <w:proofErr w:type="spellEnd"/>
                                                <w:r w:rsidRPr="003B1670">
                                                  <w:rPr>
                                                    <w:rFonts w:ascii="Calibri" w:eastAsia="Times New Roman" w:hAnsi="Calibri" w:cs="Calibri"/>
                                                    <w:color w:val="000000"/>
                                                    <w:sz w:val="21"/>
                                                    <w:szCs w:val="21"/>
                                                  </w:rPr>
                                                  <w:t xml:space="preserve"> De Los Deftones, in 2018. Selling out both installments to date, the eclectic lineups hosted everyone from Future and CHVRCHES to Gojira and Megan Thee Stallion. In 2020, Deftones continued their trailblazing arc as an alternative leader with their ninth full-length album, Ohms, registering the group’s fourth career Top 5 debut upon release. On its heels, they came full circle with a thrilling complete album remix of White Pony entitled Black Stallion.</w:t>
                                                </w:r>
                                              </w:p>
                                              <w:p w14:paraId="4E589655" w14:textId="77777777" w:rsidR="003B1670" w:rsidRPr="003B1670" w:rsidRDefault="003B1670" w:rsidP="003B1670">
                                                <w:pPr>
                                                  <w:rPr>
                                                    <w:rFonts w:ascii="Calibri" w:eastAsia="Times New Roman" w:hAnsi="Calibri" w:cs="Calibri"/>
                                                    <w:color w:val="403F42"/>
                                                    <w:sz w:val="18"/>
                                                    <w:szCs w:val="18"/>
                                                  </w:rPr>
                                                </w:pPr>
                                              </w:p>
                                              <w:p w14:paraId="378C2BCC" w14:textId="77777777" w:rsidR="003B1670" w:rsidRPr="003B1670" w:rsidRDefault="003B1670" w:rsidP="003B1670">
                                                <w:pPr>
                                                  <w:jc w:val="both"/>
                                                  <w:rPr>
                                                    <w:rFonts w:ascii="Calibri" w:eastAsia="Times New Roman" w:hAnsi="Calibri" w:cs="Calibri"/>
                                                    <w:color w:val="403F42"/>
                                                    <w:sz w:val="18"/>
                                                    <w:szCs w:val="18"/>
                                                  </w:rPr>
                                                </w:pPr>
                                                <w:r w:rsidRPr="003B1670">
                                                  <w:rPr>
                                                    <w:rFonts w:ascii="Calibri" w:eastAsia="Times New Roman" w:hAnsi="Calibri" w:cs="Calibri"/>
                                                    <w:b/>
                                                    <w:bCs/>
                                                    <w:color w:val="000000"/>
                                                    <w:sz w:val="21"/>
                                                    <w:szCs w:val="21"/>
                                                  </w:rPr>
                                                  <w:t>2021 TOUR DATES:</w:t>
                                                </w:r>
                                              </w:p>
                                              <w:p w14:paraId="177900B0" w14:textId="77777777" w:rsidR="003B1670" w:rsidRPr="003B1670" w:rsidRDefault="003B1670" w:rsidP="003B1670">
                                                <w:pPr>
                                                  <w:rPr>
                                                    <w:rFonts w:ascii="Calibri" w:eastAsia="Times New Roman" w:hAnsi="Calibri" w:cs="Calibri"/>
                                                    <w:color w:val="403F42"/>
                                                    <w:sz w:val="18"/>
                                                    <w:szCs w:val="18"/>
                                                  </w:rPr>
                                                </w:pPr>
                                                <w:r w:rsidRPr="003B1670">
                                                  <w:rPr>
                                                    <w:rFonts w:ascii="Calibri" w:eastAsia="Times New Roman" w:hAnsi="Calibri" w:cs="Calibri"/>
                                                    <w:color w:val="000000"/>
                                                    <w:sz w:val="21"/>
                                                    <w:szCs w:val="21"/>
                                                  </w:rPr>
                                                  <w:t xml:space="preserve">August 12 </w:t>
                                                </w:r>
                                                <w:r w:rsidRPr="003B1670">
                                                  <w:rPr>
                                                    <w:rFonts w:ascii="Calibri" w:eastAsia="Times New Roman" w:hAnsi="Calibri" w:cs="Calibri"/>
                                                    <w:color w:val="000000"/>
                                                    <w:sz w:val="21"/>
                                                    <w:szCs w:val="21"/>
                                                  </w:rPr>
                                                  <w:softHyphen/>
                                                  <w:t>– Minneapolis, MN @ The Armory</w:t>
                                                </w:r>
                                              </w:p>
                                              <w:p w14:paraId="181C0FAB" w14:textId="77777777" w:rsidR="003B1670" w:rsidRPr="003B1670" w:rsidRDefault="003B1670" w:rsidP="003B1670">
                                                <w:pPr>
                                                  <w:rPr>
                                                    <w:rFonts w:ascii="Calibri" w:eastAsia="Times New Roman" w:hAnsi="Calibri" w:cs="Calibri"/>
                                                    <w:color w:val="403F42"/>
                                                    <w:sz w:val="18"/>
                                                    <w:szCs w:val="18"/>
                                                  </w:rPr>
                                                </w:pPr>
                                                <w:r w:rsidRPr="003B1670">
                                                  <w:rPr>
                                                    <w:rFonts w:ascii="Calibri" w:eastAsia="Times New Roman" w:hAnsi="Calibri" w:cs="Calibri"/>
                                                    <w:color w:val="000000"/>
                                                    <w:sz w:val="21"/>
                                                    <w:szCs w:val="21"/>
                                                  </w:rPr>
                                                  <w:t>August 14 – Milwaukee, WI @ Eagles Ballroom</w:t>
                                                </w:r>
                                              </w:p>
                                              <w:p w14:paraId="0791E1A6" w14:textId="77777777" w:rsidR="003B1670" w:rsidRPr="003B1670" w:rsidRDefault="003B1670" w:rsidP="003B1670">
                                                <w:pPr>
                                                  <w:rPr>
                                                    <w:rFonts w:ascii="Calibri" w:eastAsia="Times New Roman" w:hAnsi="Calibri" w:cs="Calibri"/>
                                                    <w:color w:val="403F42"/>
                                                    <w:sz w:val="18"/>
                                                    <w:szCs w:val="18"/>
                                                  </w:rPr>
                                                </w:pPr>
                                                <w:r w:rsidRPr="003B1670">
                                                  <w:rPr>
                                                    <w:rFonts w:ascii="Calibri" w:eastAsia="Times New Roman" w:hAnsi="Calibri" w:cs="Calibri"/>
                                                    <w:color w:val="000000"/>
                                                    <w:sz w:val="21"/>
                                                    <w:szCs w:val="21"/>
                                                  </w:rPr>
                                                  <w:t>August 15 – Sterling Heights, MI @ Michigan Lottery Amphitheatre at Freedom Hill</w:t>
                                                </w:r>
                                              </w:p>
                                              <w:p w14:paraId="028A5E92" w14:textId="77777777" w:rsidR="003B1670" w:rsidRPr="003B1670" w:rsidRDefault="003B1670" w:rsidP="003B1670">
                                                <w:pPr>
                                                  <w:rPr>
                                                    <w:rFonts w:ascii="Calibri" w:eastAsia="Times New Roman" w:hAnsi="Calibri" w:cs="Calibri"/>
                                                    <w:color w:val="403F42"/>
                                                    <w:sz w:val="18"/>
                                                    <w:szCs w:val="18"/>
                                                  </w:rPr>
                                                </w:pPr>
                                                <w:r w:rsidRPr="003B1670">
                                                  <w:rPr>
                                                    <w:rFonts w:ascii="Calibri" w:eastAsia="Times New Roman" w:hAnsi="Calibri" w:cs="Calibri"/>
                                                    <w:color w:val="000000"/>
                                                    <w:sz w:val="21"/>
                                                    <w:szCs w:val="21"/>
                                                  </w:rPr>
                                                  <w:t>August 17 – Chicago, IL @ Huntington Bank Pavilion</w:t>
                                                </w:r>
                                              </w:p>
                                              <w:p w14:paraId="115AC289" w14:textId="77777777" w:rsidR="003B1670" w:rsidRPr="003B1670" w:rsidRDefault="003B1670" w:rsidP="003B1670">
                                                <w:pPr>
                                                  <w:rPr>
                                                    <w:rFonts w:ascii="Calibri" w:eastAsia="Times New Roman" w:hAnsi="Calibri" w:cs="Calibri"/>
                                                    <w:color w:val="403F42"/>
                                                    <w:sz w:val="18"/>
                                                    <w:szCs w:val="18"/>
                                                  </w:rPr>
                                                </w:pPr>
                                                <w:r w:rsidRPr="003B1670">
                                                  <w:rPr>
                                                    <w:rFonts w:ascii="Calibri" w:eastAsia="Times New Roman" w:hAnsi="Calibri" w:cs="Calibri"/>
                                                    <w:color w:val="000000"/>
                                                    <w:sz w:val="21"/>
                                                    <w:szCs w:val="21"/>
                                                  </w:rPr>
                                                  <w:t>August 19 – Toronto, ON, Canada @ RBC Echo Beach</w:t>
                                                </w:r>
                                              </w:p>
                                              <w:p w14:paraId="61E5BDCA" w14:textId="77777777" w:rsidR="003B1670" w:rsidRPr="003B1670" w:rsidRDefault="003B1670" w:rsidP="003B1670">
                                                <w:pPr>
                                                  <w:rPr>
                                                    <w:rFonts w:ascii="Calibri" w:eastAsia="Times New Roman" w:hAnsi="Calibri" w:cs="Calibri"/>
                                                    <w:color w:val="403F42"/>
                                                    <w:sz w:val="18"/>
                                                    <w:szCs w:val="18"/>
                                                  </w:rPr>
                                                </w:pPr>
                                                <w:r w:rsidRPr="003B1670">
                                                  <w:rPr>
                                                    <w:rFonts w:ascii="Calibri" w:eastAsia="Times New Roman" w:hAnsi="Calibri" w:cs="Calibri"/>
                                                    <w:color w:val="000000"/>
                                                    <w:sz w:val="21"/>
                                                    <w:szCs w:val="21"/>
                                                  </w:rPr>
                                                  <w:t>August 20 – Laval, QC, Canada @ Place Bell</w:t>
                                                </w:r>
                                              </w:p>
                                              <w:p w14:paraId="45AECBD2" w14:textId="77777777" w:rsidR="003B1670" w:rsidRPr="003B1670" w:rsidRDefault="003B1670" w:rsidP="003B1670">
                                                <w:pPr>
                                                  <w:rPr>
                                                    <w:rFonts w:ascii="Calibri" w:eastAsia="Times New Roman" w:hAnsi="Calibri" w:cs="Calibri"/>
                                                    <w:color w:val="403F42"/>
                                                    <w:sz w:val="18"/>
                                                    <w:szCs w:val="18"/>
                                                  </w:rPr>
                                                </w:pPr>
                                                <w:r w:rsidRPr="003B1670">
                                                  <w:rPr>
                                                    <w:rFonts w:ascii="Calibri" w:eastAsia="Times New Roman" w:hAnsi="Calibri" w:cs="Calibri"/>
                                                    <w:color w:val="000000"/>
                                                    <w:sz w:val="21"/>
                                                    <w:szCs w:val="21"/>
                                                  </w:rPr>
                                                  <w:t>August 21 – Uncasville, CT @ Mohegan Sun Arena</w:t>
                                                </w:r>
                                              </w:p>
                                              <w:p w14:paraId="5DCDFE2B" w14:textId="77777777" w:rsidR="003B1670" w:rsidRPr="003B1670" w:rsidRDefault="003B1670" w:rsidP="003B1670">
                                                <w:pPr>
                                                  <w:rPr>
                                                    <w:rFonts w:ascii="Calibri" w:eastAsia="Times New Roman" w:hAnsi="Calibri" w:cs="Calibri"/>
                                                    <w:color w:val="403F42"/>
                                                    <w:sz w:val="18"/>
                                                    <w:szCs w:val="18"/>
                                                  </w:rPr>
                                                </w:pPr>
                                                <w:r w:rsidRPr="003B1670">
                                                  <w:rPr>
                                                    <w:rFonts w:ascii="Calibri" w:eastAsia="Times New Roman" w:hAnsi="Calibri" w:cs="Calibri"/>
                                                    <w:color w:val="000000"/>
                                                    <w:sz w:val="21"/>
                                                    <w:szCs w:val="21"/>
                                                  </w:rPr>
                                                  <w:t>August 23 – Boston, MA @ Agganis Arena</w:t>
                                                </w:r>
                                              </w:p>
                                              <w:p w14:paraId="429CB161" w14:textId="77777777" w:rsidR="003B1670" w:rsidRPr="003B1670" w:rsidRDefault="003B1670" w:rsidP="003B1670">
                                                <w:pPr>
                                                  <w:rPr>
                                                    <w:rFonts w:ascii="Calibri" w:eastAsia="Times New Roman" w:hAnsi="Calibri" w:cs="Calibri"/>
                                                    <w:color w:val="403F42"/>
                                                    <w:sz w:val="18"/>
                                                    <w:szCs w:val="18"/>
                                                  </w:rPr>
                                                </w:pPr>
                                                <w:r w:rsidRPr="003B1670">
                                                  <w:rPr>
                                                    <w:rFonts w:ascii="Calibri" w:eastAsia="Times New Roman" w:hAnsi="Calibri" w:cs="Calibri"/>
                                                    <w:color w:val="000000"/>
                                                    <w:sz w:val="21"/>
                                                    <w:szCs w:val="21"/>
                                                  </w:rPr>
                                                  <w:t>August 24 – New York, NY @ The Rooftop at Pier 17</w:t>
                                                </w:r>
                                              </w:p>
                                              <w:p w14:paraId="104DB673" w14:textId="77777777" w:rsidR="003B1670" w:rsidRPr="003B1670" w:rsidRDefault="003B1670" w:rsidP="003B1670">
                                                <w:pPr>
                                                  <w:rPr>
                                                    <w:rFonts w:ascii="Calibri" w:eastAsia="Times New Roman" w:hAnsi="Calibri" w:cs="Calibri"/>
                                                    <w:color w:val="403F42"/>
                                                    <w:sz w:val="18"/>
                                                    <w:szCs w:val="18"/>
                                                  </w:rPr>
                                                </w:pPr>
                                                <w:r w:rsidRPr="003B1670">
                                                  <w:rPr>
                                                    <w:rFonts w:ascii="Calibri" w:eastAsia="Times New Roman" w:hAnsi="Calibri" w:cs="Calibri"/>
                                                    <w:color w:val="000000"/>
                                                    <w:sz w:val="21"/>
                                                    <w:szCs w:val="21"/>
                                                  </w:rPr>
                                                  <w:t>August 27 – Philadelphia, PA @ The Met Philadelphia</w:t>
                                                </w:r>
                                              </w:p>
                                              <w:p w14:paraId="105D15F3" w14:textId="77777777" w:rsidR="003B1670" w:rsidRPr="003B1670" w:rsidRDefault="003B1670" w:rsidP="003B1670">
                                                <w:pPr>
                                                  <w:rPr>
                                                    <w:rFonts w:ascii="Calibri" w:eastAsia="Times New Roman" w:hAnsi="Calibri" w:cs="Calibri"/>
                                                    <w:color w:val="403F42"/>
                                                    <w:sz w:val="18"/>
                                                    <w:szCs w:val="18"/>
                                                  </w:rPr>
                                                </w:pPr>
                                                <w:r w:rsidRPr="003B1670">
                                                  <w:rPr>
                                                    <w:rFonts w:ascii="Calibri" w:eastAsia="Times New Roman" w:hAnsi="Calibri" w:cs="Calibri"/>
                                                    <w:color w:val="000000"/>
                                                    <w:sz w:val="21"/>
                                                    <w:szCs w:val="21"/>
                                                  </w:rPr>
                                                  <w:t xml:space="preserve">August 28 – Asbury Park, NJ @ Stone Pony </w:t>
                                                </w:r>
                                                <w:proofErr w:type="spellStart"/>
                                                <w:r w:rsidRPr="003B1670">
                                                  <w:rPr>
                                                    <w:rFonts w:ascii="Calibri" w:eastAsia="Times New Roman" w:hAnsi="Calibri" w:cs="Calibri"/>
                                                    <w:color w:val="000000"/>
                                                    <w:sz w:val="21"/>
                                                    <w:szCs w:val="21"/>
                                                  </w:rPr>
                                                  <w:t>Summerstage</w:t>
                                                </w:r>
                                                <w:proofErr w:type="spellEnd"/>
                                              </w:p>
                                              <w:p w14:paraId="5E1FB948" w14:textId="77777777" w:rsidR="003B1670" w:rsidRPr="003B1670" w:rsidRDefault="003B1670" w:rsidP="003B1670">
                                                <w:pPr>
                                                  <w:rPr>
                                                    <w:rFonts w:ascii="Calibri" w:eastAsia="Times New Roman" w:hAnsi="Calibri" w:cs="Calibri"/>
                                                    <w:color w:val="403F42"/>
                                                    <w:sz w:val="18"/>
                                                    <w:szCs w:val="18"/>
                                                  </w:rPr>
                                                </w:pPr>
                                                <w:r w:rsidRPr="003B1670">
                                                  <w:rPr>
                                                    <w:rFonts w:ascii="Calibri" w:eastAsia="Times New Roman" w:hAnsi="Calibri" w:cs="Calibri"/>
                                                    <w:color w:val="000000"/>
                                                    <w:sz w:val="21"/>
                                                    <w:szCs w:val="21"/>
                                                  </w:rPr>
                                                  <w:t>August 29 – Washington, DC @ The Anthem</w:t>
                                                </w:r>
                                              </w:p>
                                              <w:p w14:paraId="0213ED3B" w14:textId="77777777" w:rsidR="003B1670" w:rsidRPr="003B1670" w:rsidRDefault="003B1670" w:rsidP="003B1670">
                                                <w:pPr>
                                                  <w:rPr>
                                                    <w:rFonts w:ascii="Calibri" w:eastAsia="Times New Roman" w:hAnsi="Calibri" w:cs="Calibri"/>
                                                    <w:color w:val="403F42"/>
                                                    <w:sz w:val="18"/>
                                                    <w:szCs w:val="18"/>
                                                  </w:rPr>
                                                </w:pPr>
                                                <w:r w:rsidRPr="003B1670">
                                                  <w:rPr>
                                                    <w:rFonts w:ascii="Calibri" w:eastAsia="Times New Roman" w:hAnsi="Calibri" w:cs="Calibri"/>
                                                    <w:color w:val="000000"/>
                                                    <w:sz w:val="21"/>
                                                    <w:szCs w:val="21"/>
                                                  </w:rPr>
                                                  <w:t>August 31 – Pittsburgh, PA @ Petersen Events Center, University of Pittsburgh</w:t>
                                                </w:r>
                                              </w:p>
                                              <w:p w14:paraId="51809D64" w14:textId="77777777" w:rsidR="003B1670" w:rsidRPr="003B1670" w:rsidRDefault="003B1670" w:rsidP="003B1670">
                                                <w:pPr>
                                                  <w:rPr>
                                                    <w:rFonts w:ascii="Calibri" w:eastAsia="Times New Roman" w:hAnsi="Calibri" w:cs="Calibri"/>
                                                    <w:color w:val="403F42"/>
                                                    <w:sz w:val="18"/>
                                                    <w:szCs w:val="18"/>
                                                  </w:rPr>
                                                </w:pPr>
                                                <w:r w:rsidRPr="003B1670">
                                                  <w:rPr>
                                                    <w:rFonts w:ascii="Calibri" w:eastAsia="Times New Roman" w:hAnsi="Calibri" w:cs="Calibri"/>
                                                    <w:color w:val="000000"/>
                                                    <w:sz w:val="21"/>
                                                    <w:szCs w:val="21"/>
                                                  </w:rPr>
                                                  <w:t>September 2 – Indianapolis, IN @ Amphitheater at White River State Park</w:t>
                                                </w:r>
                                              </w:p>
                                              <w:p w14:paraId="4E22DE92" w14:textId="77777777" w:rsidR="003B1670" w:rsidRPr="003B1670" w:rsidRDefault="003B1670" w:rsidP="003B1670">
                                                <w:pPr>
                                                  <w:rPr>
                                                    <w:rFonts w:ascii="Calibri" w:eastAsia="Times New Roman" w:hAnsi="Calibri" w:cs="Calibri"/>
                                                    <w:color w:val="403F42"/>
                                                    <w:sz w:val="18"/>
                                                    <w:szCs w:val="18"/>
                                                  </w:rPr>
                                                </w:pPr>
                                                <w:r w:rsidRPr="003B1670">
                                                  <w:rPr>
                                                    <w:rFonts w:ascii="Calibri" w:eastAsia="Times New Roman" w:hAnsi="Calibri" w:cs="Calibri"/>
                                                    <w:color w:val="000000"/>
                                                    <w:sz w:val="21"/>
                                                    <w:szCs w:val="21"/>
                                                  </w:rPr>
                                                  <w:t>September 3 – Nashville, TN @ Nashville Municipal Auditorium</w:t>
                                                </w:r>
                                              </w:p>
                                              <w:p w14:paraId="2AC15E55" w14:textId="77777777" w:rsidR="003B1670" w:rsidRPr="003B1670" w:rsidRDefault="003B1670" w:rsidP="003B1670">
                                                <w:pPr>
                                                  <w:rPr>
                                                    <w:rFonts w:ascii="Calibri" w:eastAsia="Times New Roman" w:hAnsi="Calibri" w:cs="Calibri"/>
                                                    <w:color w:val="403F42"/>
                                                    <w:sz w:val="18"/>
                                                    <w:szCs w:val="18"/>
                                                  </w:rPr>
                                                </w:pPr>
                                                <w:r w:rsidRPr="003B1670">
                                                  <w:rPr>
                                                    <w:rFonts w:ascii="Calibri" w:eastAsia="Times New Roman" w:hAnsi="Calibri" w:cs="Calibri"/>
                                                    <w:color w:val="000000"/>
                                                    <w:sz w:val="21"/>
                                                    <w:szCs w:val="21"/>
                                                  </w:rPr>
                                                  <w:t>September 4 – Atlanta, GA @ Cadence Bank Amphitheatre at Chastain Park</w:t>
                                                </w:r>
                                              </w:p>
                                              <w:p w14:paraId="574CADCE" w14:textId="77777777" w:rsidR="003B1670" w:rsidRPr="003B1670" w:rsidRDefault="003B1670" w:rsidP="003B1670">
                                                <w:pPr>
                                                  <w:rPr>
                                                    <w:rFonts w:ascii="Calibri" w:eastAsia="Times New Roman" w:hAnsi="Calibri" w:cs="Calibri"/>
                                                    <w:color w:val="403F42"/>
                                                    <w:sz w:val="18"/>
                                                    <w:szCs w:val="18"/>
                                                  </w:rPr>
                                                </w:pPr>
                                                <w:r w:rsidRPr="003B1670">
                                                  <w:rPr>
                                                    <w:rFonts w:ascii="Calibri" w:eastAsia="Times New Roman" w:hAnsi="Calibri" w:cs="Calibri"/>
                                                    <w:color w:val="000000"/>
                                                    <w:sz w:val="21"/>
                                                    <w:szCs w:val="21"/>
                                                  </w:rPr>
                                                  <w:t>September 6 – Irving, TX @ The Pavilion at Toyota Music Factory</w:t>
                                                </w:r>
                                              </w:p>
                                              <w:p w14:paraId="33B4AA41" w14:textId="77777777" w:rsidR="003B1670" w:rsidRPr="003B1670" w:rsidRDefault="003B1670" w:rsidP="003B1670">
                                                <w:pPr>
                                                  <w:rPr>
                                                    <w:rFonts w:ascii="Calibri" w:eastAsia="Times New Roman" w:hAnsi="Calibri" w:cs="Calibri"/>
                                                    <w:color w:val="403F42"/>
                                                    <w:sz w:val="18"/>
                                                    <w:szCs w:val="18"/>
                                                  </w:rPr>
                                                </w:pPr>
                                                <w:r w:rsidRPr="003B1670">
                                                  <w:rPr>
                                                    <w:rFonts w:ascii="Calibri" w:eastAsia="Times New Roman" w:hAnsi="Calibri" w:cs="Calibri"/>
                                                    <w:color w:val="000000"/>
                                                    <w:sz w:val="21"/>
                                                    <w:szCs w:val="21"/>
                                                  </w:rPr>
                                                  <w:t>September 7 – Houston, TX @ White Oak Music Hall</w:t>
                                                </w:r>
                                              </w:p>
                                              <w:p w14:paraId="34F4411A" w14:textId="77777777" w:rsidR="003B1670" w:rsidRPr="003B1670" w:rsidRDefault="003B1670" w:rsidP="003B1670">
                                                <w:pPr>
                                                  <w:rPr>
                                                    <w:rFonts w:ascii="Calibri" w:eastAsia="Times New Roman" w:hAnsi="Calibri" w:cs="Calibri"/>
                                                    <w:color w:val="403F42"/>
                                                    <w:sz w:val="18"/>
                                                    <w:szCs w:val="18"/>
                                                  </w:rPr>
                                                </w:pPr>
                                                <w:r w:rsidRPr="003B1670">
                                                  <w:rPr>
                                                    <w:rFonts w:ascii="Calibri" w:eastAsia="Times New Roman" w:hAnsi="Calibri" w:cs="Calibri"/>
                                                    <w:color w:val="000000"/>
                                                    <w:sz w:val="21"/>
                                                    <w:szCs w:val="21"/>
                                                  </w:rPr>
                                                  <w:t>September 8 – San Antonio, TX @ AT&amp;T Center</w:t>
                                                </w:r>
                                              </w:p>
                                              <w:p w14:paraId="197252D9" w14:textId="77777777" w:rsidR="003B1670" w:rsidRPr="003B1670" w:rsidRDefault="003B1670" w:rsidP="003B1670">
                                                <w:pPr>
                                                  <w:rPr>
                                                    <w:rFonts w:ascii="Calibri" w:eastAsia="Times New Roman" w:hAnsi="Calibri" w:cs="Calibri"/>
                                                    <w:color w:val="403F42"/>
                                                    <w:sz w:val="18"/>
                                                    <w:szCs w:val="18"/>
                                                  </w:rPr>
                                                </w:pPr>
                                                <w:r w:rsidRPr="003B1670">
                                                  <w:rPr>
                                                    <w:rFonts w:ascii="Calibri" w:eastAsia="Times New Roman" w:hAnsi="Calibri" w:cs="Calibri"/>
                                                    <w:color w:val="000000"/>
                                                    <w:sz w:val="21"/>
                                                    <w:szCs w:val="21"/>
                                                  </w:rPr>
                                                  <w:t>September 10 – Denver, CO @ Pepsi Center</w:t>
                                                </w:r>
                                              </w:p>
                                              <w:p w14:paraId="51E0FE7C" w14:textId="77777777" w:rsidR="003B1670" w:rsidRPr="003B1670" w:rsidRDefault="003B1670" w:rsidP="003B1670">
                                                <w:pPr>
                                                  <w:rPr>
                                                    <w:rFonts w:ascii="Calibri" w:eastAsia="Times New Roman" w:hAnsi="Calibri" w:cs="Calibri"/>
                                                    <w:color w:val="403F42"/>
                                                    <w:sz w:val="18"/>
                                                    <w:szCs w:val="18"/>
                                                  </w:rPr>
                                                </w:pPr>
                                                <w:r w:rsidRPr="003B1670">
                                                  <w:rPr>
                                                    <w:rFonts w:ascii="Calibri" w:eastAsia="Times New Roman" w:hAnsi="Calibri" w:cs="Calibri"/>
                                                    <w:color w:val="000000"/>
                                                    <w:sz w:val="21"/>
                                                    <w:szCs w:val="21"/>
                                                  </w:rPr>
                                                  <w:t>September 11 – Albuquerque, NM @ Isleta Amphitheatre</w:t>
                                                </w:r>
                                              </w:p>
                                              <w:p w14:paraId="3F8FC8F8" w14:textId="77777777" w:rsidR="003B1670" w:rsidRPr="003B1670" w:rsidRDefault="003B1670" w:rsidP="003B1670">
                                                <w:pPr>
                                                  <w:rPr>
                                                    <w:rFonts w:ascii="Calibri" w:eastAsia="Times New Roman" w:hAnsi="Calibri" w:cs="Calibri"/>
                                                    <w:color w:val="403F42"/>
                                                    <w:sz w:val="18"/>
                                                    <w:szCs w:val="18"/>
                                                  </w:rPr>
                                                </w:pPr>
                                                <w:r w:rsidRPr="003B1670">
                                                  <w:rPr>
                                                    <w:rFonts w:ascii="Calibri" w:eastAsia="Times New Roman" w:hAnsi="Calibri" w:cs="Calibri"/>
                                                    <w:color w:val="000000"/>
                                                    <w:sz w:val="21"/>
                                                    <w:szCs w:val="21"/>
                                                  </w:rPr>
                                                  <w:t>September 14 – Phoenix, AZ @ Arizona Federal Theatre</w:t>
                                                </w:r>
                                              </w:p>
                                              <w:p w14:paraId="0A1D977B" w14:textId="77777777" w:rsidR="003B1670" w:rsidRPr="003B1670" w:rsidRDefault="003B1670" w:rsidP="003B1670">
                                                <w:pPr>
                                                  <w:rPr>
                                                    <w:rFonts w:ascii="Calibri" w:eastAsia="Times New Roman" w:hAnsi="Calibri" w:cs="Calibri"/>
                                                    <w:color w:val="403F42"/>
                                                    <w:sz w:val="18"/>
                                                    <w:szCs w:val="18"/>
                                                  </w:rPr>
                                                </w:pPr>
                                                <w:r w:rsidRPr="003B1670">
                                                  <w:rPr>
                                                    <w:rFonts w:ascii="Calibri" w:eastAsia="Times New Roman" w:hAnsi="Calibri" w:cs="Calibri"/>
                                                    <w:color w:val="000000"/>
                                                    <w:sz w:val="21"/>
                                                    <w:szCs w:val="21"/>
                                                  </w:rPr>
                                                  <w:t>September 17 – Los Angeles, CA @ Greek Theatre</w:t>
                                                </w:r>
                                              </w:p>
                                              <w:p w14:paraId="2C4904CE" w14:textId="77777777" w:rsidR="003B1670" w:rsidRPr="003B1670" w:rsidRDefault="003B1670" w:rsidP="003B1670">
                                                <w:pPr>
                                                  <w:rPr>
                                                    <w:rFonts w:ascii="Calibri" w:eastAsia="Times New Roman" w:hAnsi="Calibri" w:cs="Calibri"/>
                                                    <w:color w:val="403F42"/>
                                                    <w:sz w:val="18"/>
                                                    <w:szCs w:val="18"/>
                                                  </w:rPr>
                                                </w:pPr>
                                                <w:r w:rsidRPr="003B1670">
                                                  <w:rPr>
                                                    <w:rFonts w:ascii="Calibri" w:eastAsia="Times New Roman" w:hAnsi="Calibri" w:cs="Calibri"/>
                                                    <w:color w:val="000000"/>
                                                    <w:sz w:val="21"/>
                                                    <w:szCs w:val="21"/>
                                                  </w:rPr>
                                                  <w:t>September 18 – San Francisco, CA @ Bill Graham Civic Auditorium</w:t>
                                                </w:r>
                                              </w:p>
                                              <w:p w14:paraId="084A1261" w14:textId="77777777" w:rsidR="003B1670" w:rsidRPr="003B1670" w:rsidRDefault="003B1670" w:rsidP="003B1670">
                                                <w:pPr>
                                                  <w:rPr>
                                                    <w:rFonts w:ascii="Calibri" w:eastAsia="Times New Roman" w:hAnsi="Calibri" w:cs="Calibri"/>
                                                    <w:color w:val="403F42"/>
                                                    <w:sz w:val="18"/>
                                                    <w:szCs w:val="18"/>
                                                  </w:rPr>
                                                </w:pPr>
                                                <w:r w:rsidRPr="003B1670">
                                                  <w:rPr>
                                                    <w:rFonts w:ascii="Calibri" w:eastAsia="Times New Roman" w:hAnsi="Calibri" w:cs="Calibri"/>
                                                    <w:color w:val="000000"/>
                                                    <w:sz w:val="21"/>
                                                    <w:szCs w:val="21"/>
                                                  </w:rPr>
                                                  <w:t>September 21 – Seattle, WA @ WAMU Theater</w:t>
                                                </w:r>
                                              </w:p>
                                              <w:p w14:paraId="1CAFC7EA" w14:textId="77777777" w:rsidR="003B1670" w:rsidRPr="003B1670" w:rsidRDefault="003B1670" w:rsidP="003B1670">
                                                <w:pPr>
                                                  <w:rPr>
                                                    <w:rFonts w:ascii="Calibri" w:eastAsia="Times New Roman" w:hAnsi="Calibri" w:cs="Calibri"/>
                                                    <w:color w:val="403F42"/>
                                                    <w:sz w:val="18"/>
                                                    <w:szCs w:val="18"/>
                                                  </w:rPr>
                                                </w:pPr>
                                                <w:r w:rsidRPr="003B1670">
                                                  <w:rPr>
                                                    <w:rFonts w:ascii="Calibri" w:eastAsia="Times New Roman" w:hAnsi="Calibri" w:cs="Calibri"/>
                                                    <w:color w:val="000000"/>
                                                    <w:sz w:val="21"/>
                                                    <w:szCs w:val="21"/>
                                                  </w:rPr>
                                                  <w:t xml:space="preserve">September 22 – Portland, OR @ Theatre of the Clouds at </w:t>
                                                </w:r>
                                                <w:proofErr w:type="spellStart"/>
                                                <w:r w:rsidRPr="003B1670">
                                                  <w:rPr>
                                                    <w:rFonts w:ascii="Calibri" w:eastAsia="Times New Roman" w:hAnsi="Calibri" w:cs="Calibri"/>
                                                    <w:color w:val="000000"/>
                                                    <w:sz w:val="21"/>
                                                    <w:szCs w:val="21"/>
                                                  </w:rPr>
                                                  <w:t>Moda</w:t>
                                                </w:r>
                                                <w:proofErr w:type="spellEnd"/>
                                                <w:r w:rsidRPr="003B1670">
                                                  <w:rPr>
                                                    <w:rFonts w:ascii="Calibri" w:eastAsia="Times New Roman" w:hAnsi="Calibri" w:cs="Calibri"/>
                                                    <w:color w:val="000000"/>
                                                    <w:sz w:val="21"/>
                                                    <w:szCs w:val="21"/>
                                                  </w:rPr>
                                                  <w:t xml:space="preserve"> Center</w:t>
                                                </w:r>
                                              </w:p>
                                              <w:p w14:paraId="1E952A16" w14:textId="77777777" w:rsidR="003B1670" w:rsidRPr="003B1670" w:rsidRDefault="003B1670" w:rsidP="003B1670">
                                                <w:pPr>
                                                  <w:rPr>
                                                    <w:rFonts w:ascii="Calibri" w:eastAsia="Times New Roman" w:hAnsi="Calibri" w:cs="Calibri"/>
                                                    <w:color w:val="403F42"/>
                                                    <w:sz w:val="18"/>
                                                    <w:szCs w:val="18"/>
                                                  </w:rPr>
                                                </w:pPr>
                                              </w:p>
                                              <w:p w14:paraId="5B7C4BCF" w14:textId="77777777" w:rsidR="003B1670" w:rsidRPr="003B1670" w:rsidRDefault="003B1670" w:rsidP="003B1670">
                                                <w:pPr>
                                                  <w:rPr>
                                                    <w:rFonts w:ascii="Calibri" w:eastAsia="Times New Roman" w:hAnsi="Calibri" w:cs="Calibri"/>
                                                    <w:color w:val="403F42"/>
                                                    <w:sz w:val="18"/>
                                                    <w:szCs w:val="18"/>
                                                  </w:rPr>
                                                </w:pPr>
                                              </w:p>
                                              <w:p w14:paraId="4A75186B" w14:textId="77777777" w:rsidR="003B1670" w:rsidRPr="003B1670" w:rsidRDefault="003B1670" w:rsidP="003B1670">
                                                <w:pPr>
                                                  <w:jc w:val="center"/>
                                                  <w:rPr>
                                                    <w:rFonts w:ascii="Calibri" w:eastAsia="Times New Roman" w:hAnsi="Calibri" w:cs="Calibri"/>
                                                    <w:color w:val="403F42"/>
                                                    <w:sz w:val="18"/>
                                                    <w:szCs w:val="18"/>
                                                  </w:rPr>
                                                </w:pPr>
                                              </w:p>
                                              <w:p w14:paraId="0936A102" w14:textId="77777777" w:rsidR="003B1670" w:rsidRPr="003B1670" w:rsidRDefault="003B1670" w:rsidP="003B1670">
                                                <w:pPr>
                                                  <w:jc w:val="center"/>
                                                  <w:rPr>
                                                    <w:rFonts w:ascii="Calibri" w:eastAsia="Times New Roman" w:hAnsi="Calibri" w:cs="Calibri"/>
                                                    <w:color w:val="403F42"/>
                                                    <w:sz w:val="18"/>
                                                    <w:szCs w:val="18"/>
                                                  </w:rPr>
                                                </w:pPr>
                                                <w:r w:rsidRPr="003B1670">
                                                  <w:rPr>
                                                    <w:rFonts w:ascii="Calibri" w:eastAsia="Times New Roman" w:hAnsi="Calibri" w:cs="Calibri"/>
                                                    <w:color w:val="000000"/>
                                                    <w:sz w:val="21"/>
                                                    <w:szCs w:val="21"/>
                                                  </w:rPr>
                                                  <w:t>﻿Follow Deftones:</w:t>
                                                </w:r>
                                              </w:p>
                                              <w:p w14:paraId="0FCB7EEE" w14:textId="77777777" w:rsidR="003B1670" w:rsidRPr="003B1670" w:rsidRDefault="003B1670" w:rsidP="003B1670">
                                                <w:pPr>
                                                  <w:jc w:val="center"/>
                                                  <w:rPr>
                                                    <w:rFonts w:ascii="Calibri" w:eastAsia="Times New Roman" w:hAnsi="Calibri" w:cs="Calibri"/>
                                                    <w:color w:val="403F42"/>
                                                    <w:sz w:val="18"/>
                                                    <w:szCs w:val="18"/>
                                                  </w:rPr>
                                                </w:pPr>
                                                <w:hyperlink r:id="rId10" w:tgtFrame="_blank" w:history="1">
                                                  <w:r w:rsidRPr="003B1670">
                                                    <w:rPr>
                                                      <w:rFonts w:ascii="Calibri" w:eastAsia="Times New Roman" w:hAnsi="Calibri" w:cs="Calibri"/>
                                                      <w:color w:val="0000FF"/>
                                                      <w:sz w:val="21"/>
                                                      <w:szCs w:val="21"/>
                                                      <w:u w:val="single"/>
                                                    </w:rPr>
                                                    <w:t>Official</w:t>
                                                  </w:r>
                                                </w:hyperlink>
                                                <w:r w:rsidRPr="003B1670">
                                                  <w:rPr>
                                                    <w:rFonts w:ascii="Calibri" w:eastAsia="Times New Roman" w:hAnsi="Calibri" w:cs="Calibri"/>
                                                    <w:color w:val="0000FF"/>
                                                    <w:sz w:val="21"/>
                                                    <w:szCs w:val="21"/>
                                                  </w:rPr>
                                                  <w:t> </w:t>
                                                </w:r>
                                                <w:r w:rsidRPr="003B1670">
                                                  <w:rPr>
                                                    <w:rFonts w:ascii="Calibri" w:eastAsia="Times New Roman" w:hAnsi="Calibri" w:cs="Calibri"/>
                                                    <w:color w:val="000000"/>
                                                    <w:sz w:val="21"/>
                                                    <w:szCs w:val="21"/>
                                                  </w:rPr>
                                                  <w:t>| </w:t>
                                                </w:r>
                                                <w:hyperlink r:id="rId11" w:tgtFrame="_blank" w:history="1">
                                                  <w:r w:rsidRPr="003B1670">
                                                    <w:rPr>
                                                      <w:rFonts w:ascii="Calibri" w:eastAsia="Times New Roman" w:hAnsi="Calibri" w:cs="Calibri"/>
                                                      <w:color w:val="0000FF"/>
                                                      <w:sz w:val="21"/>
                                                      <w:szCs w:val="21"/>
                                                      <w:u w:val="single"/>
                                                    </w:rPr>
                                                    <w:t>Instagram</w:t>
                                                  </w:r>
                                                </w:hyperlink>
                                                <w:r w:rsidRPr="003B1670">
                                                  <w:rPr>
                                                    <w:rFonts w:ascii="Calibri" w:eastAsia="Times New Roman" w:hAnsi="Calibri" w:cs="Calibri"/>
                                                    <w:color w:val="000000"/>
                                                    <w:sz w:val="21"/>
                                                    <w:szCs w:val="21"/>
                                                  </w:rPr>
                                                  <w:t> | </w:t>
                                                </w:r>
                                                <w:hyperlink r:id="rId12" w:tgtFrame="_blank" w:history="1">
                                                  <w:r w:rsidRPr="003B1670">
                                                    <w:rPr>
                                                      <w:rFonts w:ascii="Calibri" w:eastAsia="Times New Roman" w:hAnsi="Calibri" w:cs="Calibri"/>
                                                      <w:color w:val="0000FF"/>
                                                      <w:sz w:val="21"/>
                                                      <w:szCs w:val="21"/>
                                                      <w:u w:val="single"/>
                                                    </w:rPr>
                                                    <w:t>Twitter</w:t>
                                                  </w:r>
                                                </w:hyperlink>
                                                <w:r w:rsidRPr="003B1670">
                                                  <w:rPr>
                                                    <w:rFonts w:ascii="Calibri" w:eastAsia="Times New Roman" w:hAnsi="Calibri" w:cs="Calibri"/>
                                                    <w:color w:val="0000FF"/>
                                                    <w:sz w:val="21"/>
                                                    <w:szCs w:val="21"/>
                                                  </w:rPr>
                                                  <w:t> </w:t>
                                                </w:r>
                                                <w:r w:rsidRPr="003B1670">
                                                  <w:rPr>
                                                    <w:rFonts w:ascii="Calibri" w:eastAsia="Times New Roman" w:hAnsi="Calibri" w:cs="Calibri"/>
                                                    <w:color w:val="000000"/>
                                                    <w:sz w:val="21"/>
                                                    <w:szCs w:val="21"/>
                                                  </w:rPr>
                                                  <w:t>| </w:t>
                                                </w:r>
                                                <w:hyperlink r:id="rId13" w:tgtFrame="_blank" w:history="1">
                                                  <w:r w:rsidRPr="003B1670">
                                                    <w:rPr>
                                                      <w:rFonts w:ascii="Calibri" w:eastAsia="Times New Roman" w:hAnsi="Calibri" w:cs="Calibri"/>
                                                      <w:color w:val="0000FF"/>
                                                      <w:sz w:val="21"/>
                                                      <w:szCs w:val="21"/>
                                                      <w:u w:val="single"/>
                                                    </w:rPr>
                                                    <w:t>YouTube</w:t>
                                                  </w:r>
                                                </w:hyperlink>
                                                <w:r w:rsidRPr="003B1670">
                                                  <w:rPr>
                                                    <w:rFonts w:ascii="Calibri" w:eastAsia="Times New Roman" w:hAnsi="Calibri" w:cs="Calibri"/>
                                                    <w:color w:val="000000"/>
                                                    <w:sz w:val="21"/>
                                                    <w:szCs w:val="21"/>
                                                  </w:rPr>
                                                  <w:t> | </w:t>
                                                </w:r>
                                                <w:hyperlink r:id="rId14" w:tgtFrame="_blank" w:history="1">
                                                  <w:r w:rsidRPr="003B1670">
                                                    <w:rPr>
                                                      <w:rFonts w:ascii="Calibri" w:eastAsia="Times New Roman" w:hAnsi="Calibri" w:cs="Calibri"/>
                                                      <w:color w:val="0000FF"/>
                                                      <w:sz w:val="21"/>
                                                      <w:szCs w:val="21"/>
                                                      <w:u w:val="single"/>
                                                    </w:rPr>
                                                    <w:t>Press Materials</w:t>
                                                  </w:r>
                                                </w:hyperlink>
                                              </w:p>
                                              <w:p w14:paraId="0CD12297" w14:textId="77777777" w:rsidR="003B1670" w:rsidRPr="003B1670" w:rsidRDefault="003B1670" w:rsidP="003B1670">
                                                <w:pPr>
                                                  <w:rPr>
                                                    <w:rFonts w:ascii="Calibri" w:eastAsia="Times New Roman" w:hAnsi="Calibri" w:cs="Calibri"/>
                                                    <w:color w:val="403F42"/>
                                                    <w:sz w:val="18"/>
                                                    <w:szCs w:val="18"/>
                                                  </w:rPr>
                                                </w:pPr>
                                              </w:p>
                                              <w:p w14:paraId="4E28C230" w14:textId="77777777" w:rsidR="003B1670" w:rsidRPr="003B1670" w:rsidRDefault="003B1670" w:rsidP="003B1670">
                                                <w:pPr>
                                                  <w:rPr>
                                                    <w:rFonts w:ascii="Calibri" w:eastAsia="Times New Roman" w:hAnsi="Calibri" w:cs="Calibri"/>
                                                    <w:color w:val="403F42"/>
                                                    <w:sz w:val="18"/>
                                                    <w:szCs w:val="18"/>
                                                  </w:rPr>
                                                </w:pPr>
                                              </w:p>
                                              <w:p w14:paraId="0CAE8248" w14:textId="77777777" w:rsidR="003B1670" w:rsidRPr="003B1670" w:rsidRDefault="003B1670" w:rsidP="003B1670">
                                                <w:pPr>
                                                  <w:jc w:val="center"/>
                                                  <w:rPr>
                                                    <w:rFonts w:ascii="Calibri" w:eastAsia="Times New Roman" w:hAnsi="Calibri" w:cs="Calibri"/>
                                                    <w:color w:val="403F42"/>
                                                    <w:sz w:val="18"/>
                                                    <w:szCs w:val="18"/>
                                                  </w:rPr>
                                                </w:pPr>
                                                <w:r w:rsidRPr="003B1670">
                                                  <w:rPr>
                                                    <w:rFonts w:ascii="Calibri" w:eastAsia="Times New Roman" w:hAnsi="Calibri" w:cs="Calibri"/>
                                                    <w:color w:val="000000"/>
                                                    <w:sz w:val="21"/>
                                                    <w:szCs w:val="21"/>
                                                  </w:rPr>
                                                  <w:t>For more information, please contact: </w:t>
                                                </w:r>
                                              </w:p>
                                              <w:p w14:paraId="1DC8CBA4" w14:textId="77777777" w:rsidR="003B1670" w:rsidRPr="003B1670" w:rsidRDefault="003B1670" w:rsidP="003B1670">
                                                <w:pPr>
                                                  <w:jc w:val="center"/>
                                                  <w:rPr>
                                                    <w:rFonts w:ascii="Calibri" w:eastAsia="Times New Roman" w:hAnsi="Calibri" w:cs="Calibri"/>
                                                    <w:color w:val="403F42"/>
                                                    <w:sz w:val="18"/>
                                                    <w:szCs w:val="18"/>
                                                  </w:rPr>
                                                </w:pPr>
                                                <w:r w:rsidRPr="003B1670">
                                                  <w:rPr>
                                                    <w:rFonts w:ascii="Calibri" w:eastAsia="Times New Roman" w:hAnsi="Calibri" w:cs="Calibri"/>
                                                    <w:color w:val="000000"/>
                                                    <w:sz w:val="21"/>
                                                    <w:szCs w:val="21"/>
                                                  </w:rPr>
                                                  <w:t>Yash Zadeh | Warner Records</w:t>
                                                </w:r>
                                              </w:p>
                                              <w:p w14:paraId="3B3910FE" w14:textId="77777777" w:rsidR="003B1670" w:rsidRPr="003B1670" w:rsidRDefault="003B1670" w:rsidP="003B1670">
                                                <w:pPr>
                                                  <w:jc w:val="center"/>
                                                  <w:rPr>
                                                    <w:rFonts w:ascii="Calibri" w:eastAsia="Times New Roman" w:hAnsi="Calibri" w:cs="Calibri"/>
                                                    <w:color w:val="403F42"/>
                                                    <w:sz w:val="18"/>
                                                    <w:szCs w:val="18"/>
                                                  </w:rPr>
                                                </w:pPr>
                                                <w:r w:rsidRPr="003B1670">
                                                  <w:rPr>
                                                    <w:rFonts w:ascii="Calibri" w:eastAsia="Times New Roman" w:hAnsi="Calibri" w:cs="Calibri"/>
                                                    <w:color w:val="0000FF"/>
                                                    <w:sz w:val="21"/>
                                                    <w:szCs w:val="21"/>
                                                    <w:u w:val="single"/>
                                                  </w:rPr>
                                                  <w:t>Yashar.Zadeh@warnerrecords.com</w:t>
                                                </w:r>
                                              </w:p>
                                              <w:p w14:paraId="174DC5E1" w14:textId="77777777" w:rsidR="003B1670" w:rsidRPr="003B1670" w:rsidRDefault="003B1670" w:rsidP="003B1670">
                                                <w:pPr>
                                                  <w:jc w:val="center"/>
                                                  <w:rPr>
                                                    <w:rFonts w:ascii="Calibri" w:eastAsia="Times New Roman" w:hAnsi="Calibri" w:cs="Calibri"/>
                                                    <w:color w:val="403F42"/>
                                                    <w:sz w:val="18"/>
                                                    <w:szCs w:val="18"/>
                                                  </w:rPr>
                                                </w:pPr>
                                              </w:p>
                                            </w:tc>
                                          </w:tr>
                                        </w:tbl>
                                        <w:p w14:paraId="1215077B" w14:textId="77777777" w:rsidR="003B1670" w:rsidRPr="003B1670" w:rsidRDefault="003B1670" w:rsidP="003B1670">
                                          <w:pPr>
                                            <w:rPr>
                                              <w:rFonts w:ascii="Times New Roman" w:eastAsia="Times New Roman" w:hAnsi="Times New Roman" w:cs="Times New Roman"/>
                                            </w:rPr>
                                          </w:pPr>
                                        </w:p>
                                      </w:tc>
                                    </w:tr>
                                  </w:tbl>
                                  <w:p w14:paraId="076F004F" w14:textId="77777777" w:rsidR="003B1670" w:rsidRPr="003B1670" w:rsidRDefault="003B1670" w:rsidP="003B1670">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3B1670" w:rsidRPr="003B1670" w14:paraId="530336EC"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3B1670" w:rsidRPr="003B1670" w14:paraId="626C9D53" w14:textId="77777777" w:rsidTr="003B1670">
                                            <w:tc>
                                              <w:tcPr>
                                                <w:tcW w:w="0" w:type="auto"/>
                                                <w:hideMark/>
                                              </w:tcPr>
                                              <w:p w14:paraId="486B962A" w14:textId="67F2DC53" w:rsidR="003B1670" w:rsidRPr="003B1670" w:rsidRDefault="003B1670" w:rsidP="003B1670">
                                                <w:pPr>
                                                  <w:jc w:val="center"/>
                                                  <w:rPr>
                                                    <w:rFonts w:ascii="Times New Roman" w:eastAsia="Times New Roman" w:hAnsi="Times New Roman" w:cs="Times New Roman"/>
                                                  </w:rPr>
                                                </w:pPr>
                                                <w:r w:rsidRPr="003B1670">
                                                  <w:rPr>
                                                    <w:rFonts w:ascii="Times New Roman" w:eastAsia="Times New Roman" w:hAnsi="Times New Roman" w:cs="Times New Roman"/>
                                                  </w:rPr>
                                                  <w:fldChar w:fldCharType="begin"/>
                                                </w:r>
                                                <w:r w:rsidRPr="003B1670">
                                                  <w:rPr>
                                                    <w:rFonts w:ascii="Times New Roman" w:eastAsia="Times New Roman" w:hAnsi="Times New Roman" w:cs="Times New Roman"/>
                                                  </w:rPr>
                                                  <w:instrText xml:space="preserve"> INCLUDEPICTURE "https://files.constantcontact.com/338ff164101/fc7d729b-745f-4d59-92a3-944ee07d6fde.png" \* MERGEFORMATINET </w:instrText>
                                                </w:r>
                                                <w:r w:rsidRPr="003B1670">
                                                  <w:rPr>
                                                    <w:rFonts w:ascii="Times New Roman" w:eastAsia="Times New Roman" w:hAnsi="Times New Roman" w:cs="Times New Roman"/>
                                                  </w:rPr>
                                                  <w:fldChar w:fldCharType="separate"/>
                                                </w:r>
                                                <w:r w:rsidRPr="003B1670">
                                                  <w:rPr>
                                                    <w:rFonts w:ascii="Times New Roman" w:eastAsia="Times New Roman" w:hAnsi="Times New Roman" w:cs="Times New Roman"/>
                                                    <w:noProof/>
                                                  </w:rPr>
                                                  <w:drawing>
                                                    <wp:inline distT="0" distB="0" distL="0" distR="0" wp14:anchorId="084BA79D" wp14:editId="3AE46B3D">
                                                      <wp:extent cx="1892300" cy="461645"/>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92300" cy="461645"/>
                                                              </a:xfrm>
                                                              <a:prstGeom prst="rect">
                                                                <a:avLst/>
                                                              </a:prstGeom>
                                                              <a:noFill/>
                                                              <a:ln>
                                                                <a:noFill/>
                                                              </a:ln>
                                                            </pic:spPr>
                                                          </pic:pic>
                                                        </a:graphicData>
                                                      </a:graphic>
                                                    </wp:inline>
                                                  </w:drawing>
                                                </w:r>
                                                <w:r w:rsidRPr="003B1670">
                                                  <w:rPr>
                                                    <w:rFonts w:ascii="Times New Roman" w:eastAsia="Times New Roman" w:hAnsi="Times New Roman" w:cs="Times New Roman"/>
                                                  </w:rPr>
                                                  <w:fldChar w:fldCharType="end"/>
                                                </w:r>
                                              </w:p>
                                            </w:tc>
                                          </w:tr>
                                        </w:tbl>
                                        <w:p w14:paraId="7BDC71B5" w14:textId="77777777" w:rsidR="003B1670" w:rsidRPr="003B1670" w:rsidRDefault="003B1670" w:rsidP="003B1670">
                                          <w:pPr>
                                            <w:rPr>
                                              <w:rFonts w:ascii="Times New Roman" w:eastAsia="Times New Roman" w:hAnsi="Times New Roman" w:cs="Times New Roman"/>
                                            </w:rPr>
                                          </w:pPr>
                                        </w:p>
                                      </w:tc>
                                    </w:tr>
                                  </w:tbl>
                                  <w:p w14:paraId="3D5ED37A" w14:textId="77777777" w:rsidR="003B1670" w:rsidRPr="003B1670" w:rsidRDefault="003B1670" w:rsidP="003B1670">
                                    <w:pPr>
                                      <w:jc w:val="center"/>
                                      <w:rPr>
                                        <w:rFonts w:ascii="Times New Roman" w:eastAsia="Times New Roman" w:hAnsi="Times New Roman" w:cs="Times New Roman"/>
                                      </w:rPr>
                                    </w:pPr>
                                  </w:p>
                                </w:tc>
                              </w:tr>
                            </w:tbl>
                            <w:p w14:paraId="30F12F5B" w14:textId="77777777" w:rsidR="003B1670" w:rsidRPr="003B1670" w:rsidRDefault="003B1670" w:rsidP="003B1670">
                              <w:pPr>
                                <w:jc w:val="center"/>
                                <w:rPr>
                                  <w:rFonts w:ascii="Times New Roman" w:eastAsia="Times New Roman" w:hAnsi="Times New Roman" w:cs="Times New Roman"/>
                                </w:rPr>
                              </w:pPr>
                            </w:p>
                          </w:tc>
                        </w:tr>
                      </w:tbl>
                      <w:p w14:paraId="6CFA223F" w14:textId="77777777" w:rsidR="003B1670" w:rsidRPr="003B1670" w:rsidRDefault="003B1670" w:rsidP="003B1670">
                        <w:pPr>
                          <w:jc w:val="center"/>
                          <w:rPr>
                            <w:rFonts w:ascii="Times New Roman" w:eastAsia="Times New Roman" w:hAnsi="Times New Roman" w:cs="Times New Roman"/>
                          </w:rPr>
                        </w:pPr>
                      </w:p>
                    </w:tc>
                  </w:tr>
                </w:tbl>
                <w:p w14:paraId="5E039F8D" w14:textId="77777777" w:rsidR="003B1670" w:rsidRPr="003B1670" w:rsidRDefault="003B1670" w:rsidP="003B1670">
                  <w:pPr>
                    <w:jc w:val="center"/>
                    <w:rPr>
                      <w:rFonts w:ascii="Times New Roman" w:eastAsia="Times New Roman" w:hAnsi="Times New Roman" w:cs="Times New Roman"/>
                    </w:rPr>
                  </w:pPr>
                </w:p>
              </w:tc>
            </w:tr>
          </w:tbl>
          <w:p w14:paraId="2481A855" w14:textId="77777777" w:rsidR="003B1670" w:rsidRPr="003B1670" w:rsidRDefault="003B1670" w:rsidP="003B1670">
            <w:pPr>
              <w:shd w:val="clear" w:color="auto" w:fill="FFFFFF"/>
              <w:jc w:val="center"/>
              <w:rPr>
                <w:rFonts w:ascii="Times" w:eastAsia="Times New Roman" w:hAnsi="Times" w:cs="Times New Roman"/>
                <w:color w:val="000000"/>
                <w:sz w:val="27"/>
                <w:szCs w:val="27"/>
              </w:rPr>
            </w:pPr>
          </w:p>
        </w:tc>
      </w:tr>
      <w:tr w:rsidR="003B1670" w:rsidRPr="003B1670" w14:paraId="456DAE6B" w14:textId="77777777" w:rsidTr="003B1670">
        <w:tc>
          <w:tcPr>
            <w:tcW w:w="0" w:type="auto"/>
            <w:vAlign w:val="center"/>
            <w:hideMark/>
          </w:tcPr>
          <w:p w14:paraId="799E353F" w14:textId="77777777" w:rsidR="003B1670" w:rsidRPr="003B1670" w:rsidRDefault="003B1670" w:rsidP="003B1670">
            <w:pPr>
              <w:jc w:val="center"/>
              <w:rPr>
                <w:rFonts w:ascii="Times New Roman" w:eastAsia="Times New Roman" w:hAnsi="Times New Roman" w:cs="Times New Roman"/>
                <w:sz w:val="20"/>
                <w:szCs w:val="20"/>
              </w:rPr>
            </w:pPr>
          </w:p>
        </w:tc>
      </w:tr>
    </w:tbl>
    <w:p w14:paraId="1BC91484" w14:textId="77777777" w:rsidR="003B1670" w:rsidRPr="003B1670" w:rsidRDefault="003B1670" w:rsidP="003B1670">
      <w:pPr>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3B1670" w:rsidRPr="003B1670" w14:paraId="43DAF50A" w14:textId="77777777" w:rsidTr="003B1670">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360"/>
            </w:tblGrid>
            <w:tr w:rsidR="003B1670" w:rsidRPr="003B1670" w14:paraId="5B7C210E" w14:textId="77777777">
              <w:trPr>
                <w:jc w:val="center"/>
              </w:trPr>
              <w:tc>
                <w:tcPr>
                  <w:tcW w:w="0" w:type="auto"/>
                  <w:tcMar>
                    <w:top w:w="240" w:type="dxa"/>
                    <w:left w:w="0" w:type="dxa"/>
                    <w:bottom w:w="240" w:type="dxa"/>
                    <w:right w:w="0" w:type="dxa"/>
                  </w:tcMar>
                  <w:hideMark/>
                </w:tcPr>
                <w:p w14:paraId="6E8ABCDB" w14:textId="77777777" w:rsidR="003B1670" w:rsidRPr="003B1670" w:rsidRDefault="003B1670" w:rsidP="003B1670">
                  <w:pPr>
                    <w:jc w:val="center"/>
                    <w:rPr>
                      <w:rFonts w:ascii="Times New Roman" w:eastAsia="Times New Roman" w:hAnsi="Times New Roman" w:cs="Times New Roman"/>
                    </w:rPr>
                  </w:pPr>
                </w:p>
              </w:tc>
            </w:tr>
          </w:tbl>
          <w:p w14:paraId="440D0DE5" w14:textId="77777777" w:rsidR="003B1670" w:rsidRPr="003B1670" w:rsidRDefault="003B1670" w:rsidP="003B1670">
            <w:pPr>
              <w:jc w:val="center"/>
              <w:rPr>
                <w:rFonts w:ascii="Times" w:eastAsia="Times New Roman" w:hAnsi="Times" w:cs="Times New Roman"/>
                <w:color w:val="000000"/>
                <w:sz w:val="27"/>
                <w:szCs w:val="27"/>
              </w:rPr>
            </w:pPr>
          </w:p>
        </w:tc>
      </w:tr>
    </w:tbl>
    <w:p w14:paraId="0E0A786D" w14:textId="77777777" w:rsidR="002C48C2" w:rsidRDefault="003B1670"/>
    <w:sectPr w:rsidR="002C48C2" w:rsidSect="00A65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670"/>
    <w:rsid w:val="003B1670"/>
    <w:rsid w:val="005321EC"/>
    <w:rsid w:val="00A6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0F9893"/>
  <w15:chartTrackingRefBased/>
  <w15:docId w15:val="{81678A1D-38C7-B443-B9B5-285033B34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1670"/>
    <w:rPr>
      <w:color w:val="0000FF"/>
      <w:u w:val="single"/>
    </w:rPr>
  </w:style>
  <w:style w:type="character" w:customStyle="1" w:styleId="footer-column">
    <w:name w:val="footer-column"/>
    <w:basedOn w:val="DefaultParagraphFont"/>
    <w:rsid w:val="003B1670"/>
  </w:style>
  <w:style w:type="character" w:customStyle="1" w:styleId="footer-mobile-hidden">
    <w:name w:val="footer-mobile-hidden"/>
    <w:basedOn w:val="DefaultParagraphFont"/>
    <w:rsid w:val="003B1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2819310">
      <w:bodyDiv w:val="1"/>
      <w:marLeft w:val="0"/>
      <w:marRight w:val="0"/>
      <w:marTop w:val="0"/>
      <w:marBottom w:val="0"/>
      <w:divBdr>
        <w:top w:val="none" w:sz="0" w:space="0" w:color="auto"/>
        <w:left w:val="none" w:sz="0" w:space="0" w:color="auto"/>
        <w:bottom w:val="none" w:sz="0" w:space="0" w:color="auto"/>
        <w:right w:val="none" w:sz="0" w:space="0" w:color="auto"/>
      </w:divBdr>
      <w:divsChild>
        <w:div w:id="1798374031">
          <w:marLeft w:val="0"/>
          <w:marRight w:val="0"/>
          <w:marTop w:val="0"/>
          <w:marBottom w:val="0"/>
          <w:divBdr>
            <w:top w:val="none" w:sz="0" w:space="0" w:color="auto"/>
            <w:left w:val="none" w:sz="0" w:space="0" w:color="auto"/>
            <w:bottom w:val="none" w:sz="0" w:space="0" w:color="auto"/>
            <w:right w:val="none" w:sz="0" w:space="0" w:color="auto"/>
          </w:divBdr>
          <w:divsChild>
            <w:div w:id="641814189">
              <w:marLeft w:val="0"/>
              <w:marRight w:val="0"/>
              <w:marTop w:val="0"/>
              <w:marBottom w:val="0"/>
              <w:divBdr>
                <w:top w:val="none" w:sz="0" w:space="0" w:color="auto"/>
                <w:left w:val="none" w:sz="0" w:space="0" w:color="auto"/>
                <w:bottom w:val="none" w:sz="0" w:space="0" w:color="auto"/>
                <w:right w:val="none" w:sz="0" w:space="0" w:color="auto"/>
              </w:divBdr>
            </w:div>
          </w:divsChild>
        </w:div>
        <w:div w:id="915746402">
          <w:marLeft w:val="0"/>
          <w:marRight w:val="0"/>
          <w:marTop w:val="0"/>
          <w:marBottom w:val="0"/>
          <w:divBdr>
            <w:top w:val="none" w:sz="0" w:space="0" w:color="auto"/>
            <w:left w:val="none" w:sz="0" w:space="0" w:color="auto"/>
            <w:bottom w:val="none" w:sz="0" w:space="0" w:color="auto"/>
            <w:right w:val="none" w:sz="0" w:space="0" w:color="auto"/>
          </w:divBdr>
          <w:divsChild>
            <w:div w:id="1065227112">
              <w:marLeft w:val="0"/>
              <w:marRight w:val="0"/>
              <w:marTop w:val="0"/>
              <w:marBottom w:val="0"/>
              <w:divBdr>
                <w:top w:val="none" w:sz="0" w:space="0" w:color="auto"/>
                <w:left w:val="none" w:sz="0" w:space="0" w:color="auto"/>
                <w:bottom w:val="none" w:sz="0" w:space="0" w:color="auto"/>
                <w:right w:val="none" w:sz="0" w:space="0" w:color="auto"/>
              </w:divBdr>
            </w:div>
          </w:divsChild>
        </w:div>
        <w:div w:id="794059840">
          <w:marLeft w:val="0"/>
          <w:marRight w:val="0"/>
          <w:marTop w:val="0"/>
          <w:marBottom w:val="0"/>
          <w:divBdr>
            <w:top w:val="none" w:sz="0" w:space="0" w:color="auto"/>
            <w:left w:val="none" w:sz="0" w:space="0" w:color="auto"/>
            <w:bottom w:val="none" w:sz="0" w:space="0" w:color="auto"/>
            <w:right w:val="none" w:sz="0" w:space="0" w:color="auto"/>
          </w:divBdr>
          <w:divsChild>
            <w:div w:id="718822394">
              <w:marLeft w:val="0"/>
              <w:marRight w:val="0"/>
              <w:marTop w:val="0"/>
              <w:marBottom w:val="0"/>
              <w:divBdr>
                <w:top w:val="none" w:sz="0" w:space="0" w:color="auto"/>
                <w:left w:val="none" w:sz="0" w:space="0" w:color="auto"/>
                <w:bottom w:val="none" w:sz="0" w:space="0" w:color="auto"/>
                <w:right w:val="none" w:sz="0" w:space="0" w:color="auto"/>
              </w:divBdr>
              <w:divsChild>
                <w:div w:id="77748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500623">
          <w:marLeft w:val="0"/>
          <w:marRight w:val="0"/>
          <w:marTop w:val="0"/>
          <w:marBottom w:val="0"/>
          <w:divBdr>
            <w:top w:val="none" w:sz="0" w:space="0" w:color="auto"/>
            <w:left w:val="none" w:sz="0" w:space="0" w:color="auto"/>
            <w:bottom w:val="none" w:sz="0" w:space="0" w:color="auto"/>
            <w:right w:val="none" w:sz="0" w:space="0" w:color="auto"/>
          </w:divBdr>
          <w:divsChild>
            <w:div w:id="413010325">
              <w:marLeft w:val="0"/>
              <w:marRight w:val="0"/>
              <w:marTop w:val="0"/>
              <w:marBottom w:val="0"/>
              <w:divBdr>
                <w:top w:val="none" w:sz="0" w:space="0" w:color="auto"/>
                <w:left w:val="none" w:sz="0" w:space="0" w:color="auto"/>
                <w:bottom w:val="none" w:sz="0" w:space="0" w:color="auto"/>
                <w:right w:val="none" w:sz="0" w:space="0" w:color="auto"/>
              </w:divBdr>
              <w:divsChild>
                <w:div w:id="1134983884">
                  <w:marLeft w:val="0"/>
                  <w:marRight w:val="0"/>
                  <w:marTop w:val="0"/>
                  <w:marBottom w:val="0"/>
                  <w:divBdr>
                    <w:top w:val="none" w:sz="0" w:space="0" w:color="auto"/>
                    <w:left w:val="none" w:sz="0" w:space="0" w:color="auto"/>
                    <w:bottom w:val="none" w:sz="0" w:space="0" w:color="auto"/>
                    <w:right w:val="none" w:sz="0" w:space="0" w:color="auto"/>
                  </w:divBdr>
                  <w:divsChild>
                    <w:div w:id="126577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527808">
          <w:marLeft w:val="0"/>
          <w:marRight w:val="0"/>
          <w:marTop w:val="0"/>
          <w:marBottom w:val="0"/>
          <w:divBdr>
            <w:top w:val="none" w:sz="0" w:space="0" w:color="auto"/>
            <w:left w:val="none" w:sz="0" w:space="0" w:color="auto"/>
            <w:bottom w:val="none" w:sz="0" w:space="0" w:color="auto"/>
            <w:right w:val="none" w:sz="0" w:space="0" w:color="auto"/>
          </w:divBdr>
          <w:divsChild>
            <w:div w:id="1237781893">
              <w:marLeft w:val="0"/>
              <w:marRight w:val="0"/>
              <w:marTop w:val="0"/>
              <w:marBottom w:val="0"/>
              <w:divBdr>
                <w:top w:val="none" w:sz="0" w:space="0" w:color="auto"/>
                <w:left w:val="none" w:sz="0" w:space="0" w:color="auto"/>
                <w:bottom w:val="none" w:sz="0" w:space="0" w:color="auto"/>
                <w:right w:val="none" w:sz="0" w:space="0" w:color="auto"/>
              </w:divBdr>
              <w:divsChild>
                <w:div w:id="20869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19328">
          <w:marLeft w:val="0"/>
          <w:marRight w:val="0"/>
          <w:marTop w:val="0"/>
          <w:marBottom w:val="0"/>
          <w:divBdr>
            <w:top w:val="none" w:sz="0" w:space="0" w:color="auto"/>
            <w:left w:val="none" w:sz="0" w:space="0" w:color="auto"/>
            <w:bottom w:val="none" w:sz="0" w:space="0" w:color="auto"/>
            <w:right w:val="none" w:sz="0" w:space="0" w:color="auto"/>
          </w:divBdr>
          <w:divsChild>
            <w:div w:id="973870928">
              <w:marLeft w:val="0"/>
              <w:marRight w:val="0"/>
              <w:marTop w:val="0"/>
              <w:marBottom w:val="0"/>
              <w:divBdr>
                <w:top w:val="none" w:sz="0" w:space="0" w:color="auto"/>
                <w:left w:val="none" w:sz="0" w:space="0" w:color="auto"/>
                <w:bottom w:val="none" w:sz="0" w:space="0" w:color="auto"/>
                <w:right w:val="none" w:sz="0" w:space="0" w:color="auto"/>
              </w:divBdr>
              <w:divsChild>
                <w:div w:id="397482641">
                  <w:marLeft w:val="0"/>
                  <w:marRight w:val="0"/>
                  <w:marTop w:val="0"/>
                  <w:marBottom w:val="0"/>
                  <w:divBdr>
                    <w:top w:val="none" w:sz="0" w:space="0" w:color="auto"/>
                    <w:left w:val="none" w:sz="0" w:space="0" w:color="auto"/>
                    <w:bottom w:val="none" w:sz="0" w:space="0" w:color="auto"/>
                    <w:right w:val="none" w:sz="0" w:space="0" w:color="auto"/>
                  </w:divBdr>
                  <w:divsChild>
                    <w:div w:id="1160732841">
                      <w:marLeft w:val="0"/>
                      <w:marRight w:val="0"/>
                      <w:marTop w:val="0"/>
                      <w:marBottom w:val="0"/>
                      <w:divBdr>
                        <w:top w:val="none" w:sz="0" w:space="0" w:color="auto"/>
                        <w:left w:val="none" w:sz="0" w:space="0" w:color="auto"/>
                        <w:bottom w:val="none" w:sz="0" w:space="0" w:color="auto"/>
                        <w:right w:val="none" w:sz="0" w:space="0" w:color="auto"/>
                      </w:divBdr>
                    </w:div>
                    <w:div w:id="1233930481">
                      <w:marLeft w:val="0"/>
                      <w:marRight w:val="0"/>
                      <w:marTop w:val="0"/>
                      <w:marBottom w:val="0"/>
                      <w:divBdr>
                        <w:top w:val="none" w:sz="0" w:space="0" w:color="auto"/>
                        <w:left w:val="none" w:sz="0" w:space="0" w:color="auto"/>
                        <w:bottom w:val="none" w:sz="0" w:space="0" w:color="auto"/>
                        <w:right w:val="none" w:sz="0" w:space="0" w:color="auto"/>
                      </w:divBdr>
                    </w:div>
                    <w:div w:id="158206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819100">
          <w:marLeft w:val="0"/>
          <w:marRight w:val="0"/>
          <w:marTop w:val="0"/>
          <w:marBottom w:val="0"/>
          <w:divBdr>
            <w:top w:val="none" w:sz="0" w:space="0" w:color="auto"/>
            <w:left w:val="none" w:sz="0" w:space="0" w:color="auto"/>
            <w:bottom w:val="none" w:sz="0" w:space="0" w:color="auto"/>
            <w:right w:val="none" w:sz="0" w:space="0" w:color="auto"/>
          </w:divBdr>
          <w:divsChild>
            <w:div w:id="1143235261">
              <w:marLeft w:val="0"/>
              <w:marRight w:val="0"/>
              <w:marTop w:val="0"/>
              <w:marBottom w:val="0"/>
              <w:divBdr>
                <w:top w:val="none" w:sz="0" w:space="0" w:color="auto"/>
                <w:left w:val="none" w:sz="0" w:space="0" w:color="auto"/>
                <w:bottom w:val="none" w:sz="0" w:space="0" w:color="auto"/>
                <w:right w:val="none" w:sz="0" w:space="0" w:color="auto"/>
              </w:divBdr>
            </w:div>
          </w:divsChild>
        </w:div>
        <w:div w:id="108745544">
          <w:marLeft w:val="0"/>
          <w:marRight w:val="0"/>
          <w:marTop w:val="0"/>
          <w:marBottom w:val="0"/>
          <w:divBdr>
            <w:top w:val="none" w:sz="0" w:space="0" w:color="auto"/>
            <w:left w:val="none" w:sz="0" w:space="0" w:color="auto"/>
            <w:bottom w:val="none" w:sz="0" w:space="0" w:color="auto"/>
            <w:right w:val="none" w:sz="0" w:space="0" w:color="auto"/>
          </w:divBdr>
          <w:divsChild>
            <w:div w:id="1322348516">
              <w:marLeft w:val="0"/>
              <w:marRight w:val="0"/>
              <w:marTop w:val="0"/>
              <w:marBottom w:val="0"/>
              <w:divBdr>
                <w:top w:val="none" w:sz="0" w:space="0" w:color="auto"/>
                <w:left w:val="none" w:sz="0" w:space="0" w:color="auto"/>
                <w:bottom w:val="none" w:sz="0" w:space="0" w:color="auto"/>
                <w:right w:val="none" w:sz="0" w:space="0" w:color="auto"/>
              </w:divBdr>
              <w:divsChild>
                <w:div w:id="1062756047">
                  <w:marLeft w:val="0"/>
                  <w:marRight w:val="0"/>
                  <w:marTop w:val="0"/>
                  <w:marBottom w:val="0"/>
                  <w:divBdr>
                    <w:top w:val="none" w:sz="0" w:space="0" w:color="auto"/>
                    <w:left w:val="none" w:sz="0" w:space="0" w:color="auto"/>
                    <w:bottom w:val="none" w:sz="0" w:space="0" w:color="auto"/>
                    <w:right w:val="none" w:sz="0" w:space="0" w:color="auto"/>
                  </w:divBdr>
                  <w:divsChild>
                    <w:div w:id="1594510632">
                      <w:marLeft w:val="0"/>
                      <w:marRight w:val="0"/>
                      <w:marTop w:val="0"/>
                      <w:marBottom w:val="0"/>
                      <w:divBdr>
                        <w:top w:val="none" w:sz="0" w:space="0" w:color="auto"/>
                        <w:left w:val="none" w:sz="0" w:space="0" w:color="auto"/>
                        <w:bottom w:val="none" w:sz="0" w:space="0" w:color="auto"/>
                        <w:right w:val="none" w:sz="0" w:space="0" w:color="auto"/>
                      </w:divBdr>
                    </w:div>
                    <w:div w:id="420179963">
                      <w:marLeft w:val="0"/>
                      <w:marRight w:val="0"/>
                      <w:marTop w:val="0"/>
                      <w:marBottom w:val="0"/>
                      <w:divBdr>
                        <w:top w:val="none" w:sz="0" w:space="0" w:color="auto"/>
                        <w:left w:val="none" w:sz="0" w:space="0" w:color="auto"/>
                        <w:bottom w:val="none" w:sz="0" w:space="0" w:color="auto"/>
                        <w:right w:val="none" w:sz="0" w:space="0" w:color="auto"/>
                      </w:divBdr>
                    </w:div>
                    <w:div w:id="284892957">
                      <w:marLeft w:val="0"/>
                      <w:marRight w:val="0"/>
                      <w:marTop w:val="0"/>
                      <w:marBottom w:val="0"/>
                      <w:divBdr>
                        <w:top w:val="none" w:sz="0" w:space="0" w:color="auto"/>
                        <w:left w:val="none" w:sz="0" w:space="0" w:color="auto"/>
                        <w:bottom w:val="none" w:sz="0" w:space="0" w:color="auto"/>
                        <w:right w:val="none" w:sz="0" w:space="0" w:color="auto"/>
                      </w:divBdr>
                    </w:div>
                    <w:div w:id="847990495">
                      <w:marLeft w:val="0"/>
                      <w:marRight w:val="0"/>
                      <w:marTop w:val="0"/>
                      <w:marBottom w:val="0"/>
                      <w:divBdr>
                        <w:top w:val="none" w:sz="0" w:space="0" w:color="auto"/>
                        <w:left w:val="none" w:sz="0" w:space="0" w:color="auto"/>
                        <w:bottom w:val="none" w:sz="0" w:space="0" w:color="auto"/>
                        <w:right w:val="none" w:sz="0" w:space="0" w:color="auto"/>
                      </w:divBdr>
                    </w:div>
                    <w:div w:id="1540555930">
                      <w:marLeft w:val="0"/>
                      <w:marRight w:val="0"/>
                      <w:marTop w:val="0"/>
                      <w:marBottom w:val="0"/>
                      <w:divBdr>
                        <w:top w:val="none" w:sz="0" w:space="0" w:color="auto"/>
                        <w:left w:val="none" w:sz="0" w:space="0" w:color="auto"/>
                        <w:bottom w:val="none" w:sz="0" w:space="0" w:color="auto"/>
                        <w:right w:val="none" w:sz="0" w:space="0" w:color="auto"/>
                      </w:divBdr>
                    </w:div>
                    <w:div w:id="155150414">
                      <w:marLeft w:val="0"/>
                      <w:marRight w:val="0"/>
                      <w:marTop w:val="0"/>
                      <w:marBottom w:val="0"/>
                      <w:divBdr>
                        <w:top w:val="none" w:sz="0" w:space="0" w:color="auto"/>
                        <w:left w:val="none" w:sz="0" w:space="0" w:color="auto"/>
                        <w:bottom w:val="none" w:sz="0" w:space="0" w:color="auto"/>
                        <w:right w:val="none" w:sz="0" w:space="0" w:color="auto"/>
                      </w:divBdr>
                    </w:div>
                    <w:div w:id="452478272">
                      <w:marLeft w:val="0"/>
                      <w:marRight w:val="0"/>
                      <w:marTop w:val="0"/>
                      <w:marBottom w:val="0"/>
                      <w:divBdr>
                        <w:top w:val="none" w:sz="0" w:space="0" w:color="auto"/>
                        <w:left w:val="none" w:sz="0" w:space="0" w:color="auto"/>
                        <w:bottom w:val="none" w:sz="0" w:space="0" w:color="auto"/>
                        <w:right w:val="none" w:sz="0" w:space="0" w:color="auto"/>
                      </w:divBdr>
                    </w:div>
                    <w:div w:id="1416318768">
                      <w:marLeft w:val="0"/>
                      <w:marRight w:val="0"/>
                      <w:marTop w:val="0"/>
                      <w:marBottom w:val="0"/>
                      <w:divBdr>
                        <w:top w:val="none" w:sz="0" w:space="0" w:color="auto"/>
                        <w:left w:val="none" w:sz="0" w:space="0" w:color="auto"/>
                        <w:bottom w:val="none" w:sz="0" w:space="0" w:color="auto"/>
                        <w:right w:val="none" w:sz="0" w:space="0" w:color="auto"/>
                      </w:divBdr>
                    </w:div>
                    <w:div w:id="2080786743">
                      <w:marLeft w:val="0"/>
                      <w:marRight w:val="0"/>
                      <w:marTop w:val="0"/>
                      <w:marBottom w:val="0"/>
                      <w:divBdr>
                        <w:top w:val="none" w:sz="0" w:space="0" w:color="auto"/>
                        <w:left w:val="none" w:sz="0" w:space="0" w:color="auto"/>
                        <w:bottom w:val="none" w:sz="0" w:space="0" w:color="auto"/>
                        <w:right w:val="none" w:sz="0" w:space="0" w:color="auto"/>
                      </w:divBdr>
                    </w:div>
                    <w:div w:id="1575552932">
                      <w:marLeft w:val="0"/>
                      <w:marRight w:val="0"/>
                      <w:marTop w:val="0"/>
                      <w:marBottom w:val="0"/>
                      <w:divBdr>
                        <w:top w:val="none" w:sz="0" w:space="0" w:color="auto"/>
                        <w:left w:val="none" w:sz="0" w:space="0" w:color="auto"/>
                        <w:bottom w:val="none" w:sz="0" w:space="0" w:color="auto"/>
                        <w:right w:val="none" w:sz="0" w:space="0" w:color="auto"/>
                      </w:divBdr>
                    </w:div>
                    <w:div w:id="520703815">
                      <w:marLeft w:val="0"/>
                      <w:marRight w:val="0"/>
                      <w:marTop w:val="0"/>
                      <w:marBottom w:val="0"/>
                      <w:divBdr>
                        <w:top w:val="none" w:sz="0" w:space="0" w:color="auto"/>
                        <w:left w:val="none" w:sz="0" w:space="0" w:color="auto"/>
                        <w:bottom w:val="none" w:sz="0" w:space="0" w:color="auto"/>
                        <w:right w:val="none" w:sz="0" w:space="0" w:color="auto"/>
                      </w:divBdr>
                    </w:div>
                    <w:div w:id="155801210">
                      <w:marLeft w:val="0"/>
                      <w:marRight w:val="0"/>
                      <w:marTop w:val="0"/>
                      <w:marBottom w:val="0"/>
                      <w:divBdr>
                        <w:top w:val="none" w:sz="0" w:space="0" w:color="auto"/>
                        <w:left w:val="none" w:sz="0" w:space="0" w:color="auto"/>
                        <w:bottom w:val="none" w:sz="0" w:space="0" w:color="auto"/>
                        <w:right w:val="none" w:sz="0" w:space="0" w:color="auto"/>
                      </w:divBdr>
                    </w:div>
                    <w:div w:id="495000991">
                      <w:marLeft w:val="0"/>
                      <w:marRight w:val="0"/>
                      <w:marTop w:val="0"/>
                      <w:marBottom w:val="0"/>
                      <w:divBdr>
                        <w:top w:val="none" w:sz="0" w:space="0" w:color="auto"/>
                        <w:left w:val="none" w:sz="0" w:space="0" w:color="auto"/>
                        <w:bottom w:val="none" w:sz="0" w:space="0" w:color="auto"/>
                        <w:right w:val="none" w:sz="0" w:space="0" w:color="auto"/>
                      </w:divBdr>
                    </w:div>
                    <w:div w:id="1814909474">
                      <w:marLeft w:val="0"/>
                      <w:marRight w:val="0"/>
                      <w:marTop w:val="0"/>
                      <w:marBottom w:val="0"/>
                      <w:divBdr>
                        <w:top w:val="none" w:sz="0" w:space="0" w:color="auto"/>
                        <w:left w:val="none" w:sz="0" w:space="0" w:color="auto"/>
                        <w:bottom w:val="none" w:sz="0" w:space="0" w:color="auto"/>
                        <w:right w:val="none" w:sz="0" w:space="0" w:color="auto"/>
                      </w:divBdr>
                    </w:div>
                    <w:div w:id="194777273">
                      <w:marLeft w:val="0"/>
                      <w:marRight w:val="0"/>
                      <w:marTop w:val="0"/>
                      <w:marBottom w:val="0"/>
                      <w:divBdr>
                        <w:top w:val="none" w:sz="0" w:space="0" w:color="auto"/>
                        <w:left w:val="none" w:sz="0" w:space="0" w:color="auto"/>
                        <w:bottom w:val="none" w:sz="0" w:space="0" w:color="auto"/>
                        <w:right w:val="none" w:sz="0" w:space="0" w:color="auto"/>
                      </w:divBdr>
                    </w:div>
                    <w:div w:id="401175399">
                      <w:marLeft w:val="0"/>
                      <w:marRight w:val="0"/>
                      <w:marTop w:val="0"/>
                      <w:marBottom w:val="0"/>
                      <w:divBdr>
                        <w:top w:val="none" w:sz="0" w:space="0" w:color="auto"/>
                        <w:left w:val="none" w:sz="0" w:space="0" w:color="auto"/>
                        <w:bottom w:val="none" w:sz="0" w:space="0" w:color="auto"/>
                        <w:right w:val="none" w:sz="0" w:space="0" w:color="auto"/>
                      </w:divBdr>
                    </w:div>
                    <w:div w:id="1941060370">
                      <w:marLeft w:val="0"/>
                      <w:marRight w:val="0"/>
                      <w:marTop w:val="0"/>
                      <w:marBottom w:val="0"/>
                      <w:divBdr>
                        <w:top w:val="none" w:sz="0" w:space="0" w:color="auto"/>
                        <w:left w:val="none" w:sz="0" w:space="0" w:color="auto"/>
                        <w:bottom w:val="none" w:sz="0" w:space="0" w:color="auto"/>
                        <w:right w:val="none" w:sz="0" w:space="0" w:color="auto"/>
                      </w:divBdr>
                    </w:div>
                    <w:div w:id="1303920750">
                      <w:marLeft w:val="0"/>
                      <w:marRight w:val="0"/>
                      <w:marTop w:val="0"/>
                      <w:marBottom w:val="0"/>
                      <w:divBdr>
                        <w:top w:val="none" w:sz="0" w:space="0" w:color="auto"/>
                        <w:left w:val="none" w:sz="0" w:space="0" w:color="auto"/>
                        <w:bottom w:val="none" w:sz="0" w:space="0" w:color="auto"/>
                        <w:right w:val="none" w:sz="0" w:space="0" w:color="auto"/>
                      </w:divBdr>
                    </w:div>
                    <w:div w:id="1443382169">
                      <w:marLeft w:val="0"/>
                      <w:marRight w:val="0"/>
                      <w:marTop w:val="0"/>
                      <w:marBottom w:val="0"/>
                      <w:divBdr>
                        <w:top w:val="none" w:sz="0" w:space="0" w:color="auto"/>
                        <w:left w:val="none" w:sz="0" w:space="0" w:color="auto"/>
                        <w:bottom w:val="none" w:sz="0" w:space="0" w:color="auto"/>
                        <w:right w:val="none" w:sz="0" w:space="0" w:color="auto"/>
                      </w:divBdr>
                    </w:div>
                    <w:div w:id="1658656524">
                      <w:marLeft w:val="0"/>
                      <w:marRight w:val="0"/>
                      <w:marTop w:val="0"/>
                      <w:marBottom w:val="0"/>
                      <w:divBdr>
                        <w:top w:val="none" w:sz="0" w:space="0" w:color="auto"/>
                        <w:left w:val="none" w:sz="0" w:space="0" w:color="auto"/>
                        <w:bottom w:val="none" w:sz="0" w:space="0" w:color="auto"/>
                        <w:right w:val="none" w:sz="0" w:space="0" w:color="auto"/>
                      </w:divBdr>
                    </w:div>
                    <w:div w:id="900751052">
                      <w:marLeft w:val="0"/>
                      <w:marRight w:val="0"/>
                      <w:marTop w:val="0"/>
                      <w:marBottom w:val="0"/>
                      <w:divBdr>
                        <w:top w:val="none" w:sz="0" w:space="0" w:color="auto"/>
                        <w:left w:val="none" w:sz="0" w:space="0" w:color="auto"/>
                        <w:bottom w:val="none" w:sz="0" w:space="0" w:color="auto"/>
                        <w:right w:val="none" w:sz="0" w:space="0" w:color="auto"/>
                      </w:divBdr>
                    </w:div>
                    <w:div w:id="1307322033">
                      <w:marLeft w:val="0"/>
                      <w:marRight w:val="0"/>
                      <w:marTop w:val="0"/>
                      <w:marBottom w:val="0"/>
                      <w:divBdr>
                        <w:top w:val="none" w:sz="0" w:space="0" w:color="auto"/>
                        <w:left w:val="none" w:sz="0" w:space="0" w:color="auto"/>
                        <w:bottom w:val="none" w:sz="0" w:space="0" w:color="auto"/>
                        <w:right w:val="none" w:sz="0" w:space="0" w:color="auto"/>
                      </w:divBdr>
                    </w:div>
                    <w:div w:id="1734431004">
                      <w:marLeft w:val="0"/>
                      <w:marRight w:val="0"/>
                      <w:marTop w:val="0"/>
                      <w:marBottom w:val="0"/>
                      <w:divBdr>
                        <w:top w:val="none" w:sz="0" w:space="0" w:color="auto"/>
                        <w:left w:val="none" w:sz="0" w:space="0" w:color="auto"/>
                        <w:bottom w:val="none" w:sz="0" w:space="0" w:color="auto"/>
                        <w:right w:val="none" w:sz="0" w:space="0" w:color="auto"/>
                      </w:divBdr>
                    </w:div>
                    <w:div w:id="1078476758">
                      <w:marLeft w:val="0"/>
                      <w:marRight w:val="0"/>
                      <w:marTop w:val="0"/>
                      <w:marBottom w:val="0"/>
                      <w:divBdr>
                        <w:top w:val="none" w:sz="0" w:space="0" w:color="auto"/>
                        <w:left w:val="none" w:sz="0" w:space="0" w:color="auto"/>
                        <w:bottom w:val="none" w:sz="0" w:space="0" w:color="auto"/>
                        <w:right w:val="none" w:sz="0" w:space="0" w:color="auto"/>
                      </w:divBdr>
                    </w:div>
                    <w:div w:id="198055898">
                      <w:marLeft w:val="0"/>
                      <w:marRight w:val="0"/>
                      <w:marTop w:val="0"/>
                      <w:marBottom w:val="0"/>
                      <w:divBdr>
                        <w:top w:val="none" w:sz="0" w:space="0" w:color="auto"/>
                        <w:left w:val="none" w:sz="0" w:space="0" w:color="auto"/>
                        <w:bottom w:val="none" w:sz="0" w:space="0" w:color="auto"/>
                        <w:right w:val="none" w:sz="0" w:space="0" w:color="auto"/>
                      </w:divBdr>
                    </w:div>
                    <w:div w:id="371736264">
                      <w:marLeft w:val="0"/>
                      <w:marRight w:val="0"/>
                      <w:marTop w:val="0"/>
                      <w:marBottom w:val="0"/>
                      <w:divBdr>
                        <w:top w:val="none" w:sz="0" w:space="0" w:color="auto"/>
                        <w:left w:val="none" w:sz="0" w:space="0" w:color="auto"/>
                        <w:bottom w:val="none" w:sz="0" w:space="0" w:color="auto"/>
                        <w:right w:val="none" w:sz="0" w:space="0" w:color="auto"/>
                      </w:divBdr>
                    </w:div>
                    <w:div w:id="399063538">
                      <w:marLeft w:val="0"/>
                      <w:marRight w:val="0"/>
                      <w:marTop w:val="0"/>
                      <w:marBottom w:val="0"/>
                      <w:divBdr>
                        <w:top w:val="none" w:sz="0" w:space="0" w:color="auto"/>
                        <w:left w:val="none" w:sz="0" w:space="0" w:color="auto"/>
                        <w:bottom w:val="none" w:sz="0" w:space="0" w:color="auto"/>
                        <w:right w:val="none" w:sz="0" w:space="0" w:color="auto"/>
                      </w:divBdr>
                    </w:div>
                    <w:div w:id="266429325">
                      <w:marLeft w:val="0"/>
                      <w:marRight w:val="0"/>
                      <w:marTop w:val="0"/>
                      <w:marBottom w:val="0"/>
                      <w:divBdr>
                        <w:top w:val="none" w:sz="0" w:space="0" w:color="auto"/>
                        <w:left w:val="none" w:sz="0" w:space="0" w:color="auto"/>
                        <w:bottom w:val="none" w:sz="0" w:space="0" w:color="auto"/>
                        <w:right w:val="none" w:sz="0" w:space="0" w:color="auto"/>
                      </w:divBdr>
                    </w:div>
                    <w:div w:id="966354850">
                      <w:marLeft w:val="0"/>
                      <w:marRight w:val="0"/>
                      <w:marTop w:val="0"/>
                      <w:marBottom w:val="0"/>
                      <w:divBdr>
                        <w:top w:val="none" w:sz="0" w:space="0" w:color="auto"/>
                        <w:left w:val="none" w:sz="0" w:space="0" w:color="auto"/>
                        <w:bottom w:val="none" w:sz="0" w:space="0" w:color="auto"/>
                        <w:right w:val="none" w:sz="0" w:space="0" w:color="auto"/>
                      </w:divBdr>
                    </w:div>
                    <w:div w:id="1667785778">
                      <w:marLeft w:val="0"/>
                      <w:marRight w:val="0"/>
                      <w:marTop w:val="0"/>
                      <w:marBottom w:val="0"/>
                      <w:divBdr>
                        <w:top w:val="none" w:sz="0" w:space="0" w:color="auto"/>
                        <w:left w:val="none" w:sz="0" w:space="0" w:color="auto"/>
                        <w:bottom w:val="none" w:sz="0" w:space="0" w:color="auto"/>
                        <w:right w:val="none" w:sz="0" w:space="0" w:color="auto"/>
                      </w:divBdr>
                    </w:div>
                    <w:div w:id="2114131059">
                      <w:marLeft w:val="0"/>
                      <w:marRight w:val="0"/>
                      <w:marTop w:val="0"/>
                      <w:marBottom w:val="0"/>
                      <w:divBdr>
                        <w:top w:val="none" w:sz="0" w:space="0" w:color="auto"/>
                        <w:left w:val="none" w:sz="0" w:space="0" w:color="auto"/>
                        <w:bottom w:val="none" w:sz="0" w:space="0" w:color="auto"/>
                        <w:right w:val="none" w:sz="0" w:space="0" w:color="auto"/>
                      </w:divBdr>
                    </w:div>
                    <w:div w:id="250431203">
                      <w:marLeft w:val="0"/>
                      <w:marRight w:val="0"/>
                      <w:marTop w:val="0"/>
                      <w:marBottom w:val="0"/>
                      <w:divBdr>
                        <w:top w:val="none" w:sz="0" w:space="0" w:color="auto"/>
                        <w:left w:val="none" w:sz="0" w:space="0" w:color="auto"/>
                        <w:bottom w:val="none" w:sz="0" w:space="0" w:color="auto"/>
                        <w:right w:val="none" w:sz="0" w:space="0" w:color="auto"/>
                      </w:divBdr>
                    </w:div>
                    <w:div w:id="49868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206983">
          <w:marLeft w:val="0"/>
          <w:marRight w:val="0"/>
          <w:marTop w:val="0"/>
          <w:marBottom w:val="0"/>
          <w:divBdr>
            <w:top w:val="none" w:sz="0" w:space="0" w:color="auto"/>
            <w:left w:val="none" w:sz="0" w:space="0" w:color="auto"/>
            <w:bottom w:val="none" w:sz="0" w:space="0" w:color="auto"/>
            <w:right w:val="none" w:sz="0" w:space="0" w:color="auto"/>
          </w:divBdr>
          <w:divsChild>
            <w:div w:id="955452011">
              <w:marLeft w:val="0"/>
              <w:marRight w:val="0"/>
              <w:marTop w:val="0"/>
              <w:marBottom w:val="0"/>
              <w:divBdr>
                <w:top w:val="none" w:sz="0" w:space="0" w:color="auto"/>
                <w:left w:val="none" w:sz="0" w:space="0" w:color="auto"/>
                <w:bottom w:val="none" w:sz="0" w:space="0" w:color="auto"/>
                <w:right w:val="none" w:sz="0" w:space="0" w:color="auto"/>
              </w:divBdr>
            </w:div>
          </w:divsChild>
        </w:div>
        <w:div w:id="1301690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channel/UCQDsiRE--IQe5ycCLeetIxQ" TargetMode="External"/><Relationship Id="rId3" Type="http://schemas.openxmlformats.org/officeDocument/2006/relationships/webSettings" Target="webSettings.xml"/><Relationship Id="rId7" Type="http://schemas.openxmlformats.org/officeDocument/2006/relationships/hyperlink" Target="https://www.youtube.com/watch?v=Kbl0aSRzvKg" TargetMode="External"/><Relationship Id="rId12" Type="http://schemas.openxmlformats.org/officeDocument/2006/relationships/hyperlink" Target="https://twitter.com/deftones?ref_src=twsrc%5Egoogle%7Ctwcamp%5Eserp%7Ctwgr%5Eauthor"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mg.sharepoint.com/:i:/s/US.WBR.Publicity/EfesT9Qp-9lNtGm8NhfG41ABS8IClVTvHcuAvAf77C-FfQ?e=nGQ76l" TargetMode="External"/><Relationship Id="rId11" Type="http://schemas.openxmlformats.org/officeDocument/2006/relationships/hyperlink" Target="https://www.instagram.com/deftones/?hl=en" TargetMode="External"/><Relationship Id="rId5" Type="http://schemas.openxmlformats.org/officeDocument/2006/relationships/image" Target="media/image1.jpeg"/><Relationship Id="rId15" Type="http://schemas.openxmlformats.org/officeDocument/2006/relationships/image" Target="media/image3.png"/><Relationship Id="rId10" Type="http://schemas.openxmlformats.org/officeDocument/2006/relationships/hyperlink" Target="https://www.deftones.com/0925" TargetMode="External"/><Relationship Id="rId4" Type="http://schemas.openxmlformats.org/officeDocument/2006/relationships/hyperlink" Target="https://www.youtube.com/watch?v=Kbl0aSRzvKg" TargetMode="External"/><Relationship Id="rId9" Type="http://schemas.openxmlformats.org/officeDocument/2006/relationships/hyperlink" Target="https://press.warnerrecords.com/deftones/" TargetMode="External"/><Relationship Id="rId14" Type="http://schemas.openxmlformats.org/officeDocument/2006/relationships/hyperlink" Target="https://press.warnerrecords.com/defto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882</Words>
  <Characters>5032</Characters>
  <Application>Microsoft Office Word</Application>
  <DocSecurity>0</DocSecurity>
  <Lines>41</Lines>
  <Paragraphs>11</Paragraphs>
  <ScaleCrop>false</ScaleCrop>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Dionté</dc:creator>
  <cp:keywords/>
  <dc:description/>
  <cp:lastModifiedBy>Williams, Dionté</cp:lastModifiedBy>
  <cp:revision>1</cp:revision>
  <dcterms:created xsi:type="dcterms:W3CDTF">2021-04-21T15:38:00Z</dcterms:created>
  <dcterms:modified xsi:type="dcterms:W3CDTF">2021-04-21T15:39:00Z</dcterms:modified>
</cp:coreProperties>
</file>