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7822E" w14:textId="77777777" w:rsidR="00F95DDA" w:rsidRDefault="00F95DDA">
      <w:pPr>
        <w:jc w:val="center"/>
      </w:pPr>
    </w:p>
    <w:p w14:paraId="1667822F" w14:textId="77777777" w:rsidR="00F95DDA" w:rsidRDefault="00F95DDA">
      <w:pPr>
        <w:jc w:val="center"/>
      </w:pPr>
      <w:bookmarkStart w:id="0" w:name="_heading=h.uig7brndu218" w:colFirst="0" w:colLast="0"/>
      <w:bookmarkEnd w:id="0"/>
    </w:p>
    <w:p w14:paraId="16678230" w14:textId="77777777" w:rsidR="00F95DDA" w:rsidRDefault="00123A5A">
      <w:pPr>
        <w:jc w:val="center"/>
        <w:rPr>
          <w:b/>
          <w:highlight w:val="white"/>
        </w:rPr>
      </w:pPr>
      <w:r>
        <w:rPr>
          <w:b/>
          <w:highlight w:val="white"/>
        </w:rPr>
        <w:t>RISING K-POP GIRL GROUP aespa AND SM ENTERTAINMENT ANNOUNCE GLOBAL PARTNERSHIP WITH WARNER RECORDS</w:t>
      </w:r>
    </w:p>
    <w:p w14:paraId="16678231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32" w14:textId="77777777" w:rsidR="00F95DDA" w:rsidRDefault="00123A5A">
      <w:pPr>
        <w:jc w:val="center"/>
        <w:rPr>
          <w:b/>
          <w:highlight w:val="white"/>
        </w:rPr>
      </w:pPr>
      <w:r>
        <w:rPr>
          <w:b/>
          <w:highlight w:val="white"/>
        </w:rPr>
        <w:t>aespa’s “LIFE’S TOO SHORT” SINGLE OUT JUNE 24</w:t>
      </w:r>
    </w:p>
    <w:p w14:paraId="16678233" w14:textId="77777777" w:rsidR="00F95DDA" w:rsidRDefault="00123A5A">
      <w:pPr>
        <w:jc w:val="center"/>
        <w:rPr>
          <w:b/>
          <w:highlight w:val="white"/>
        </w:rPr>
      </w:pPr>
      <w:r>
        <w:rPr>
          <w:b/>
          <w:highlight w:val="white"/>
        </w:rPr>
        <w:t xml:space="preserve">FOLLOWED BY </w:t>
      </w:r>
      <w:r>
        <w:rPr>
          <w:b/>
          <w:i/>
          <w:highlight w:val="white"/>
        </w:rPr>
        <w:t>GIRLS - THE 2ND MINI ALBUM</w:t>
      </w:r>
      <w:r>
        <w:rPr>
          <w:b/>
          <w:highlight w:val="white"/>
        </w:rPr>
        <w:t xml:space="preserve"> JULY 8</w:t>
      </w:r>
    </w:p>
    <w:p w14:paraId="16678234" w14:textId="77777777" w:rsidR="00F95DDA" w:rsidRDefault="00123A5A">
      <w:pPr>
        <w:jc w:val="center"/>
        <w:rPr>
          <w:b/>
          <w:highlight w:val="white"/>
        </w:rPr>
      </w:pPr>
      <w:r>
        <w:rPr>
          <w:b/>
          <w:highlight w:val="white"/>
        </w:rPr>
        <w:t xml:space="preserve">PRE-ORDER/PRE-SAVE </w:t>
      </w:r>
      <w:hyperlink r:id="rId5">
        <w:r>
          <w:rPr>
            <w:b/>
            <w:color w:val="1155CC"/>
            <w:highlight w:val="white"/>
            <w:u w:val="single"/>
          </w:rPr>
          <w:t>HERE</w:t>
        </w:r>
      </w:hyperlink>
    </w:p>
    <w:p w14:paraId="16678235" w14:textId="77777777" w:rsidR="00F95DDA" w:rsidRDefault="00123A5A">
      <w:pPr>
        <w:jc w:val="center"/>
        <w:rPr>
          <w:highlight w:val="white"/>
        </w:rPr>
      </w:pPr>
      <w:r>
        <w:rPr>
          <w:highlight w:val="white"/>
        </w:rPr>
        <w:t xml:space="preserve"> </w:t>
      </w:r>
    </w:p>
    <w:p w14:paraId="16678236" w14:textId="77777777" w:rsidR="00F95DDA" w:rsidRDefault="00123A5A">
      <w:pPr>
        <w:jc w:val="center"/>
        <w:rPr>
          <w:b/>
          <w:i/>
          <w:highlight w:val="white"/>
        </w:rPr>
      </w:pPr>
      <w:r>
        <w:rPr>
          <w:b/>
          <w:highlight w:val="white"/>
        </w:rPr>
        <w:t xml:space="preserve">ANNOUNCED AS APPLE MUSIC’S GLOBAL </w:t>
      </w:r>
      <w:r>
        <w:rPr>
          <w:b/>
          <w:i/>
          <w:highlight w:val="white"/>
        </w:rPr>
        <w:t xml:space="preserve">UP NEXT </w:t>
      </w:r>
      <w:r>
        <w:rPr>
          <w:b/>
          <w:highlight w:val="white"/>
        </w:rPr>
        <w:t>ARTIST WITH UPCOMING TV APPEARANCE ON</w:t>
      </w:r>
      <w:r>
        <w:rPr>
          <w:b/>
          <w:i/>
          <w:highlight w:val="white"/>
        </w:rPr>
        <w:t xml:space="preserve"> </w:t>
      </w:r>
    </w:p>
    <w:p w14:paraId="16678237" w14:textId="77777777" w:rsidR="00F95DDA" w:rsidRDefault="00123A5A">
      <w:pPr>
        <w:jc w:val="center"/>
        <w:rPr>
          <w:b/>
          <w:i/>
          <w:highlight w:val="white"/>
        </w:rPr>
      </w:pPr>
      <w:r>
        <w:rPr>
          <w:b/>
          <w:i/>
          <w:highlight w:val="white"/>
        </w:rPr>
        <w:t>JIMMY KIMMEL LIVE!</w:t>
      </w:r>
    </w:p>
    <w:p w14:paraId="16678238" w14:textId="77777777" w:rsidR="00F95DDA" w:rsidRDefault="00123A5A">
      <w:pPr>
        <w:jc w:val="both"/>
        <w:rPr>
          <w:i/>
          <w:highlight w:val="white"/>
        </w:rPr>
      </w:pPr>
      <w:r>
        <w:rPr>
          <w:i/>
          <w:highlight w:val="white"/>
        </w:rPr>
        <w:t xml:space="preserve"> </w:t>
      </w:r>
    </w:p>
    <w:p w14:paraId="16678239" w14:textId="77777777" w:rsidR="00F95DDA" w:rsidRDefault="00123A5A">
      <w:pPr>
        <w:jc w:val="center"/>
        <w:rPr>
          <w:b/>
          <w:color w:val="FF0000"/>
          <w:highlight w:val="white"/>
        </w:rPr>
      </w:pPr>
      <w:r>
        <w:rPr>
          <w:b/>
          <w:noProof/>
          <w:color w:val="FF0000"/>
          <w:highlight w:val="white"/>
        </w:rPr>
        <w:drawing>
          <wp:inline distT="114300" distB="114300" distL="114300" distR="114300" wp14:anchorId="1667826C" wp14:editId="1667826D">
            <wp:extent cx="2066925" cy="2066925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7823A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3B" w14:textId="77777777" w:rsidR="00F95DDA" w:rsidRDefault="00123A5A">
      <w:pPr>
        <w:jc w:val="center"/>
        <w:rPr>
          <w:b/>
          <w:i/>
          <w:highlight w:val="white"/>
        </w:rPr>
      </w:pPr>
      <w:r>
        <w:rPr>
          <w:b/>
          <w:i/>
          <w:highlight w:val="white"/>
        </w:rPr>
        <w:t>“You’ll want to listen to aespa forever.”  - People Magazine</w:t>
      </w:r>
    </w:p>
    <w:p w14:paraId="1667823C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3D" w14:textId="77777777" w:rsidR="00F95DDA" w:rsidRDefault="00123A5A">
      <w:pPr>
        <w:jc w:val="center"/>
        <w:rPr>
          <w:b/>
          <w:i/>
          <w:highlight w:val="white"/>
        </w:rPr>
      </w:pPr>
      <w:r>
        <w:rPr>
          <w:b/>
          <w:i/>
          <w:highlight w:val="white"/>
        </w:rPr>
        <w:t>“aespa’s songs are some of the most inventive in pop music right now.”  - Teen Vogue</w:t>
      </w:r>
    </w:p>
    <w:p w14:paraId="1667823E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3F" w14:textId="77777777" w:rsidR="00F95DDA" w:rsidRDefault="00123A5A">
      <w:pPr>
        <w:jc w:val="both"/>
        <w:rPr>
          <w:highlight w:val="white"/>
        </w:rPr>
      </w:pPr>
      <w:r>
        <w:rPr>
          <w:b/>
          <w:highlight w:val="white"/>
        </w:rPr>
        <w:t xml:space="preserve">June 1, 2022 (Los Angeles, CA) </w:t>
      </w:r>
      <w:r>
        <w:rPr>
          <w:highlight w:val="white"/>
        </w:rPr>
        <w:t xml:space="preserve">– Today, rising K-Pop girl group </w:t>
      </w:r>
      <w:r>
        <w:rPr>
          <w:b/>
          <w:highlight w:val="white"/>
        </w:rPr>
        <w:t xml:space="preserve">aespa </w:t>
      </w:r>
      <w:r>
        <w:rPr>
          <w:highlight w:val="white"/>
        </w:rPr>
        <w:t xml:space="preserve">and </w:t>
      </w:r>
      <w:r>
        <w:rPr>
          <w:b/>
          <w:highlight w:val="white"/>
        </w:rPr>
        <w:t>SM Entertainment</w:t>
      </w:r>
      <w:r>
        <w:rPr>
          <w:highlight w:val="white"/>
        </w:rPr>
        <w:t xml:space="preserve"> announce a glob</w:t>
      </w:r>
      <w:r>
        <w:rPr>
          <w:highlight w:val="white"/>
        </w:rPr>
        <w:t xml:space="preserve">al partnership with </w:t>
      </w:r>
      <w:r>
        <w:rPr>
          <w:b/>
          <w:highlight w:val="white"/>
        </w:rPr>
        <w:t xml:space="preserve">Warner Records. </w:t>
      </w:r>
      <w:r>
        <w:rPr>
          <w:highlight w:val="white"/>
        </w:rPr>
        <w:t xml:space="preserve"> First up from the record-smashing group is </w:t>
      </w:r>
      <w:r>
        <w:rPr>
          <w:b/>
          <w:highlight w:val="white"/>
        </w:rPr>
        <w:t xml:space="preserve">aespa’s </w:t>
      </w:r>
      <w:r>
        <w:rPr>
          <w:highlight w:val="white"/>
        </w:rPr>
        <w:t>lead single, “</w:t>
      </w:r>
      <w:r>
        <w:rPr>
          <w:b/>
          <w:highlight w:val="white"/>
        </w:rPr>
        <w:t xml:space="preserve">Life’s Too Short'' </w:t>
      </w:r>
      <w:r>
        <w:rPr>
          <w:highlight w:val="white"/>
        </w:rPr>
        <w:t>on June 24</w:t>
      </w:r>
      <w:r>
        <w:rPr>
          <w:highlight w:val="white"/>
          <w:vertAlign w:val="superscript"/>
        </w:rPr>
        <w:t>th</w:t>
      </w:r>
      <w:r>
        <w:rPr>
          <w:highlight w:val="white"/>
        </w:rPr>
        <w:t xml:space="preserve"> from their highly-anticipated EP, </w:t>
      </w:r>
      <w:r>
        <w:rPr>
          <w:b/>
          <w:i/>
          <w:highlight w:val="white"/>
        </w:rPr>
        <w:t>Girls - The 2nd Mini Album</w:t>
      </w:r>
      <w:r>
        <w:rPr>
          <w:highlight w:val="white"/>
        </w:rPr>
        <w:t xml:space="preserve"> out July 8</w:t>
      </w:r>
      <w:r>
        <w:rPr>
          <w:b/>
          <w:highlight w:val="white"/>
        </w:rPr>
        <w:t xml:space="preserve">. </w:t>
      </w:r>
      <w:r>
        <w:rPr>
          <w:highlight w:val="white"/>
        </w:rPr>
        <w:t>The sneak peek track “</w:t>
      </w:r>
      <w:r>
        <w:rPr>
          <w:b/>
          <w:highlight w:val="white"/>
        </w:rPr>
        <w:t>Illusion</w:t>
      </w:r>
      <w:r>
        <w:rPr>
          <w:highlight w:val="white"/>
        </w:rPr>
        <w:t xml:space="preserve">” is available now upon pre-order of </w:t>
      </w:r>
      <w:r>
        <w:rPr>
          <w:b/>
          <w:i/>
          <w:highlight w:val="white"/>
        </w:rPr>
        <w:t>Girls - The 2nd Mini Album</w:t>
      </w:r>
      <w:r>
        <w:rPr>
          <w:highlight w:val="white"/>
        </w:rPr>
        <w:t xml:space="preserve">.  Pre-order/save </w:t>
      </w:r>
      <w:r>
        <w:rPr>
          <w:b/>
          <w:i/>
          <w:highlight w:val="white"/>
        </w:rPr>
        <w:t>Girls - The 2nd Mini Album</w:t>
      </w:r>
      <w:r>
        <w:rPr>
          <w:i/>
          <w:highlight w:val="white"/>
        </w:rPr>
        <w:t xml:space="preserve"> </w:t>
      </w:r>
      <w:hyperlink r:id="rId7">
        <w:r>
          <w:rPr>
            <w:color w:val="1155CC"/>
            <w:highlight w:val="white"/>
            <w:u w:val="single"/>
          </w:rPr>
          <w:t>HERE</w:t>
        </w:r>
      </w:hyperlink>
      <w:r>
        <w:rPr>
          <w:highlight w:val="white"/>
        </w:rPr>
        <w:t xml:space="preserve"> and listen t</w:t>
      </w:r>
      <w:r>
        <w:rPr>
          <w:i/>
          <w:highlight w:val="white"/>
        </w:rPr>
        <w:t>o “</w:t>
      </w:r>
      <w:r>
        <w:rPr>
          <w:b/>
          <w:highlight w:val="white"/>
        </w:rPr>
        <w:t>Illusion</w:t>
      </w:r>
      <w:r>
        <w:rPr>
          <w:i/>
          <w:highlight w:val="white"/>
        </w:rPr>
        <w:t xml:space="preserve">” </w:t>
      </w:r>
      <w:hyperlink r:id="rId8">
        <w:r>
          <w:rPr>
            <w:color w:val="1155CC"/>
            <w:highlight w:val="white"/>
            <w:u w:val="single"/>
          </w:rPr>
          <w:t>HERE</w:t>
        </w:r>
      </w:hyperlink>
      <w:r>
        <w:rPr>
          <w:highlight w:val="white"/>
        </w:rPr>
        <w:t xml:space="preserve">. </w:t>
      </w:r>
    </w:p>
    <w:p w14:paraId="16678240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41" w14:textId="77777777" w:rsidR="00F95DDA" w:rsidRDefault="00123A5A">
      <w:pPr>
        <w:jc w:val="both"/>
        <w:rPr>
          <w:color w:val="222222"/>
          <w:highlight w:val="white"/>
        </w:rPr>
      </w:pPr>
      <w:r>
        <w:rPr>
          <w:i/>
          <w:color w:val="222222"/>
          <w:highlight w:val="white"/>
        </w:rPr>
        <w:t>“We are thrilled to be welcomed into the Warner Records’ family and so gr</w:t>
      </w:r>
      <w:r>
        <w:rPr>
          <w:i/>
          <w:color w:val="222222"/>
          <w:highlight w:val="white"/>
        </w:rPr>
        <w:t xml:space="preserve">ateful to have them on board as we embark on our next chapter,” </w:t>
      </w:r>
      <w:r>
        <w:rPr>
          <w:color w:val="222222"/>
          <w:highlight w:val="white"/>
        </w:rPr>
        <w:t xml:space="preserve">said </w:t>
      </w:r>
      <w:r>
        <w:rPr>
          <w:b/>
          <w:color w:val="222222"/>
          <w:highlight w:val="white"/>
        </w:rPr>
        <w:t>aespa</w:t>
      </w:r>
      <w:r>
        <w:rPr>
          <w:color w:val="222222"/>
          <w:highlight w:val="white"/>
        </w:rPr>
        <w:t>.</w:t>
      </w:r>
      <w:r>
        <w:rPr>
          <w:i/>
          <w:color w:val="222222"/>
          <w:highlight w:val="white"/>
        </w:rPr>
        <w:t xml:space="preserve"> “We are excited for what’s in store, including the release of our new </w:t>
      </w:r>
      <w:r>
        <w:rPr>
          <w:i/>
          <w:color w:val="222222"/>
        </w:rPr>
        <w:t xml:space="preserve">project, </w:t>
      </w:r>
      <w:r>
        <w:rPr>
          <w:b/>
          <w:i/>
          <w:color w:val="222222"/>
        </w:rPr>
        <w:t xml:space="preserve">Girls - The 2nd Mini Album </w:t>
      </w:r>
      <w:r>
        <w:rPr>
          <w:i/>
          <w:color w:val="222222"/>
        </w:rPr>
        <w:t>this summer an</w:t>
      </w:r>
      <w:r>
        <w:rPr>
          <w:i/>
          <w:color w:val="222222"/>
          <w:highlight w:val="white"/>
        </w:rPr>
        <w:t>d being named Apple Music’s Up Next artist!</w:t>
      </w:r>
      <w:r>
        <w:rPr>
          <w:color w:val="222222"/>
          <w:highlight w:val="white"/>
        </w:rPr>
        <w:t xml:space="preserve">” </w:t>
      </w:r>
    </w:p>
    <w:p w14:paraId="16678242" w14:textId="77777777" w:rsidR="00F95DDA" w:rsidRDefault="00F95DDA">
      <w:pPr>
        <w:jc w:val="both"/>
        <w:rPr>
          <w:color w:val="222222"/>
          <w:highlight w:val="white"/>
        </w:rPr>
      </w:pPr>
    </w:p>
    <w:p w14:paraId="16678243" w14:textId="77777777" w:rsidR="00F95DDA" w:rsidRDefault="00123A5A">
      <w:pPr>
        <w:jc w:val="both"/>
        <w:rPr>
          <w:i/>
          <w:highlight w:val="yellow"/>
        </w:rPr>
      </w:pPr>
      <w:r>
        <w:rPr>
          <w:i/>
        </w:rPr>
        <w:t>“</w:t>
      </w:r>
      <w:r>
        <w:rPr>
          <w:i/>
          <w:color w:val="222222"/>
        </w:rPr>
        <w:t>KARINA, WINT</w:t>
      </w:r>
      <w:r>
        <w:rPr>
          <w:i/>
          <w:color w:val="222222"/>
        </w:rPr>
        <w:t xml:space="preserve">ER, GISELLE and NINGNING of </w:t>
      </w:r>
      <w:r>
        <w:rPr>
          <w:b/>
          <w:i/>
          <w:color w:val="222222"/>
        </w:rPr>
        <w:t>aespa</w:t>
      </w:r>
      <w:r>
        <w:rPr>
          <w:i/>
          <w:color w:val="222222"/>
        </w:rPr>
        <w:t xml:space="preserve"> have already made an impact around the world </w:t>
      </w:r>
      <w:r>
        <w:rPr>
          <w:i/>
        </w:rPr>
        <w:t xml:space="preserve">under the leadership of SM Entertainment founder and chairman </w:t>
      </w:r>
      <w:r>
        <w:rPr>
          <w:b/>
          <w:i/>
        </w:rPr>
        <w:t>Soo-Man Lee</w:t>
      </w:r>
      <w:r>
        <w:rPr>
          <w:i/>
        </w:rPr>
        <w:t xml:space="preserve"> and his incredible </w:t>
      </w:r>
      <w:r>
        <w:rPr>
          <w:i/>
          <w:color w:val="222222"/>
        </w:rPr>
        <w:t>team</w:t>
      </w:r>
      <w:r>
        <w:rPr>
          <w:i/>
        </w:rPr>
        <w:t xml:space="preserve">,” </w:t>
      </w:r>
      <w:r>
        <w:t xml:space="preserve">said </w:t>
      </w:r>
      <w:r>
        <w:rPr>
          <w:b/>
        </w:rPr>
        <w:t>Tom Corson</w:t>
      </w:r>
      <w:r>
        <w:t xml:space="preserve"> (COO &amp; Co-Chairman, Warner Records), and </w:t>
      </w:r>
      <w:r>
        <w:rPr>
          <w:b/>
        </w:rPr>
        <w:t xml:space="preserve">Aaron Bay-Schuck </w:t>
      </w:r>
      <w:r>
        <w:t>(CEO &amp; Co-Chairman, Warner Records)</w:t>
      </w:r>
      <w:r>
        <w:rPr>
          <w:i/>
        </w:rPr>
        <w:t>.</w:t>
      </w:r>
      <w:r>
        <w:rPr>
          <w:i/>
          <w:color w:val="222222"/>
        </w:rPr>
        <w:t xml:space="preserve"> </w:t>
      </w:r>
      <w:r>
        <w:rPr>
          <w:i/>
        </w:rPr>
        <w:t>“</w:t>
      </w:r>
      <w:r>
        <w:rPr>
          <w:i/>
          <w:color w:val="222222"/>
        </w:rPr>
        <w:t>We</w:t>
      </w:r>
      <w:r>
        <w:rPr>
          <w:i/>
        </w:rPr>
        <w:t>’re</w:t>
      </w:r>
      <w:r>
        <w:rPr>
          <w:i/>
          <w:color w:val="222222"/>
        </w:rPr>
        <w:t xml:space="preserve"> honored </w:t>
      </w:r>
      <w:r>
        <w:rPr>
          <w:i/>
        </w:rPr>
        <w:t xml:space="preserve">to welcome them to the </w:t>
      </w:r>
      <w:r>
        <w:rPr>
          <w:i/>
          <w:color w:val="222222"/>
        </w:rPr>
        <w:t>Warner Records’ family as our first</w:t>
      </w:r>
      <w:r>
        <w:rPr>
          <w:i/>
        </w:rPr>
        <w:t>-ever</w:t>
      </w:r>
      <w:r>
        <w:rPr>
          <w:i/>
          <w:color w:val="222222"/>
        </w:rPr>
        <w:t xml:space="preserve"> K-Pop </w:t>
      </w:r>
      <w:r>
        <w:rPr>
          <w:i/>
        </w:rPr>
        <w:t>group and look forward to achieving unprecedented success together.”</w:t>
      </w:r>
    </w:p>
    <w:p w14:paraId="16678244" w14:textId="77777777" w:rsidR="00F95DDA" w:rsidRDefault="00F95DDA">
      <w:pPr>
        <w:jc w:val="both"/>
        <w:rPr>
          <w:i/>
          <w:highlight w:val="yellow"/>
        </w:rPr>
      </w:pPr>
    </w:p>
    <w:p w14:paraId="16678245" w14:textId="77777777" w:rsidR="00F95DDA" w:rsidRDefault="00123A5A">
      <w:pPr>
        <w:jc w:val="both"/>
        <w:rPr>
          <w:i/>
          <w:color w:val="222222"/>
        </w:rPr>
      </w:pPr>
      <w:r>
        <w:rPr>
          <w:i/>
          <w:color w:val="222222"/>
        </w:rPr>
        <w:t>“We are well aware of Warner Records’ long hist</w:t>
      </w:r>
      <w:r>
        <w:rPr>
          <w:i/>
          <w:color w:val="222222"/>
        </w:rPr>
        <w:t xml:space="preserve">ory of success with global artists, and we are grateful for their belief in </w:t>
      </w:r>
      <w:r>
        <w:rPr>
          <w:b/>
          <w:i/>
          <w:color w:val="222222"/>
        </w:rPr>
        <w:t>aespa’s</w:t>
      </w:r>
      <w:r>
        <w:rPr>
          <w:i/>
          <w:color w:val="222222"/>
        </w:rPr>
        <w:t xml:space="preserve"> rising future,” </w:t>
      </w:r>
      <w:r>
        <w:rPr>
          <w:color w:val="222222"/>
        </w:rPr>
        <w:t xml:space="preserve">said </w:t>
      </w:r>
      <w:r>
        <w:rPr>
          <w:b/>
          <w:color w:val="222222"/>
        </w:rPr>
        <w:t>Sung Su Lee</w:t>
      </w:r>
      <w:r>
        <w:rPr>
          <w:color w:val="222222"/>
        </w:rPr>
        <w:t xml:space="preserve"> (CEO, SM Entertainment) and </w:t>
      </w:r>
      <w:r>
        <w:rPr>
          <w:b/>
          <w:color w:val="222222"/>
        </w:rPr>
        <w:t xml:space="preserve">Young Jun Tak </w:t>
      </w:r>
      <w:r>
        <w:rPr>
          <w:color w:val="222222"/>
        </w:rPr>
        <w:t xml:space="preserve">(COO, SM </w:t>
      </w:r>
      <w:r>
        <w:rPr>
          <w:color w:val="222222"/>
        </w:rPr>
        <w:lastRenderedPageBreak/>
        <w:t>Entertainment).</w:t>
      </w:r>
      <w:r>
        <w:rPr>
          <w:i/>
          <w:color w:val="222222"/>
        </w:rPr>
        <w:t xml:space="preserve"> “Together with Warner Records, we are confident that </w:t>
      </w:r>
      <w:r>
        <w:rPr>
          <w:b/>
          <w:i/>
          <w:color w:val="222222"/>
        </w:rPr>
        <w:t>aespa</w:t>
      </w:r>
      <w:r>
        <w:rPr>
          <w:i/>
          <w:color w:val="222222"/>
        </w:rPr>
        <w:t xml:space="preserve"> can continue </w:t>
      </w:r>
      <w:r>
        <w:rPr>
          <w:i/>
          <w:color w:val="222222"/>
        </w:rPr>
        <w:t>to showcase groundbreaking music and grow into a global group.”</w:t>
      </w:r>
    </w:p>
    <w:p w14:paraId="16678246" w14:textId="77777777" w:rsidR="00F95DDA" w:rsidRDefault="00F95DDA">
      <w:pPr>
        <w:jc w:val="both"/>
        <w:rPr>
          <w:highlight w:val="white"/>
        </w:rPr>
      </w:pPr>
    </w:p>
    <w:p w14:paraId="16678247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Today, Apple Music announced </w:t>
      </w:r>
      <w:r>
        <w:rPr>
          <w:b/>
          <w:highlight w:val="white"/>
        </w:rPr>
        <w:t>aespa</w:t>
      </w:r>
      <w:r>
        <w:rPr>
          <w:highlight w:val="white"/>
        </w:rPr>
        <w:t xml:space="preserve"> as the newest global </w:t>
      </w:r>
      <w:r>
        <w:rPr>
          <w:i/>
          <w:highlight w:val="white"/>
        </w:rPr>
        <w:t>Up Next</w:t>
      </w:r>
      <w:r>
        <w:rPr>
          <w:highlight w:val="white"/>
        </w:rPr>
        <w:t xml:space="preserve"> artist, Apple Music's monthly artist initiative geared towards identifying, showcasing and elevating rising talent. Elements of</w:t>
      </w:r>
      <w:r>
        <w:rPr>
          <w:highlight w:val="white"/>
        </w:rPr>
        <w:t xml:space="preserve"> the worldwide campaign include the release of an </w:t>
      </w:r>
      <w:r>
        <w:rPr>
          <w:i/>
          <w:highlight w:val="white"/>
        </w:rPr>
        <w:t>Up Next</w:t>
      </w:r>
      <w:r>
        <w:rPr>
          <w:highlight w:val="white"/>
        </w:rPr>
        <w:t xml:space="preserve"> short film, a sit down interview with Apple Music’s Brooke Reese on Apple Music 1 radio, a U.S. late night TV appearance on </w:t>
      </w:r>
      <w:r>
        <w:rPr>
          <w:i/>
          <w:highlight w:val="white"/>
        </w:rPr>
        <w:t>Jimmy Kimmel Live!</w:t>
      </w:r>
      <w:r>
        <w:rPr>
          <w:highlight w:val="white"/>
        </w:rPr>
        <w:t xml:space="preserve"> and more. Fans can watch </w:t>
      </w:r>
      <w:r>
        <w:rPr>
          <w:b/>
          <w:highlight w:val="white"/>
        </w:rPr>
        <w:t>aespa’s</w:t>
      </w:r>
      <w:r>
        <w:rPr>
          <w:highlight w:val="white"/>
        </w:rPr>
        <w:t xml:space="preserve"> </w:t>
      </w:r>
      <w:r>
        <w:rPr>
          <w:i/>
          <w:highlight w:val="white"/>
        </w:rPr>
        <w:t>Up Next</w:t>
      </w:r>
      <w:r>
        <w:rPr>
          <w:highlight w:val="white"/>
        </w:rPr>
        <w:t xml:space="preserve"> film </w:t>
      </w:r>
      <w:hyperlink r:id="rId9">
        <w:r>
          <w:rPr>
            <w:color w:val="1155CC"/>
            <w:highlight w:val="white"/>
            <w:u w:val="single"/>
          </w:rPr>
          <w:t>HERE</w:t>
        </w:r>
      </w:hyperlink>
      <w:r>
        <w:rPr>
          <w:highlight w:val="white"/>
        </w:rPr>
        <w:t>.</w:t>
      </w:r>
    </w:p>
    <w:p w14:paraId="16678248" w14:textId="77777777" w:rsidR="00F95DDA" w:rsidRDefault="00F95DDA">
      <w:pPr>
        <w:jc w:val="both"/>
        <w:rPr>
          <w:color w:val="222222"/>
          <w:highlight w:val="white"/>
        </w:rPr>
      </w:pPr>
    </w:p>
    <w:p w14:paraId="16678249" w14:textId="77777777" w:rsidR="00F95DDA" w:rsidRDefault="00123A5A">
      <w:pPr>
        <w:jc w:val="both"/>
        <w:rPr>
          <w:i/>
        </w:rPr>
      </w:pPr>
      <w:r>
        <w:rPr>
          <w:highlight w:val="white"/>
        </w:rPr>
        <w:t xml:space="preserve">Earlier this year, </w:t>
      </w:r>
      <w:r>
        <w:rPr>
          <w:b/>
          <w:highlight w:val="white"/>
        </w:rPr>
        <w:t>aespa</w:t>
      </w:r>
      <w:r>
        <w:rPr>
          <w:highlight w:val="white"/>
        </w:rPr>
        <w:t xml:space="preserve"> made their debut US live performance during a surprise show-stopping set on the main st</w:t>
      </w:r>
      <w:r>
        <w:rPr>
          <w:highlight w:val="white"/>
        </w:rPr>
        <w:t xml:space="preserve">age at Coachella, dubbed “a highly anticipated event” by </w:t>
      </w:r>
      <w:r>
        <w:rPr>
          <w:i/>
          <w:highlight w:val="white"/>
        </w:rPr>
        <w:t>Rolling Sto</w:t>
      </w:r>
      <w:r>
        <w:rPr>
          <w:i/>
        </w:rPr>
        <w:t>ne.</w:t>
      </w:r>
    </w:p>
    <w:p w14:paraId="1667824A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4B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Last fall, </w:t>
      </w:r>
      <w:r>
        <w:rPr>
          <w:b/>
          <w:highlight w:val="white"/>
        </w:rPr>
        <w:t>aespa</w:t>
      </w:r>
      <w:r>
        <w:rPr>
          <w:highlight w:val="white"/>
        </w:rPr>
        <w:t xml:space="preserve"> unveiled their EP, </w:t>
      </w:r>
      <w:r>
        <w:rPr>
          <w:i/>
          <w:highlight w:val="white"/>
        </w:rPr>
        <w:t>Savage  - The 1</w:t>
      </w:r>
      <w:r>
        <w:rPr>
          <w:i/>
          <w:highlight w:val="white"/>
          <w:vertAlign w:val="superscript"/>
        </w:rPr>
        <w:t>st</w:t>
      </w:r>
      <w:r>
        <w:rPr>
          <w:i/>
          <w:highlight w:val="white"/>
        </w:rPr>
        <w:t xml:space="preserve"> Mini Album</w:t>
      </w:r>
      <w:r>
        <w:rPr>
          <w:highlight w:val="white"/>
        </w:rPr>
        <w:t xml:space="preserve">. It bowed in the Top 20 of the </w:t>
      </w:r>
      <w:r>
        <w:rPr>
          <w:i/>
          <w:highlight w:val="white"/>
        </w:rPr>
        <w:t xml:space="preserve">Billboard </w:t>
      </w:r>
      <w:r>
        <w:rPr>
          <w:highlight w:val="white"/>
        </w:rPr>
        <w:t xml:space="preserve">Top 200, becoming the highest entry on the Top 200 and Artist 100 for a K-Pop girl group’s debut. Additionally, </w:t>
      </w:r>
      <w:r>
        <w:rPr>
          <w:i/>
          <w:highlight w:val="white"/>
        </w:rPr>
        <w:t>Savage  - The 1</w:t>
      </w:r>
      <w:r>
        <w:rPr>
          <w:i/>
          <w:highlight w:val="white"/>
          <w:vertAlign w:val="superscript"/>
        </w:rPr>
        <w:t>st</w:t>
      </w:r>
      <w:r>
        <w:rPr>
          <w:i/>
          <w:highlight w:val="white"/>
        </w:rPr>
        <w:t xml:space="preserve"> Mini Album</w:t>
      </w:r>
      <w:r>
        <w:rPr>
          <w:highlight w:val="white"/>
        </w:rPr>
        <w:t xml:space="preserve"> claimed a spot on ten </w:t>
      </w:r>
      <w:r>
        <w:rPr>
          <w:i/>
          <w:highlight w:val="white"/>
        </w:rPr>
        <w:t>Billboard</w:t>
      </w:r>
      <w:r>
        <w:rPr>
          <w:highlight w:val="white"/>
        </w:rPr>
        <w:t xml:space="preserve"> charts, including Top Independent Albums, Top Album Sales, Top World Albums, and mo</w:t>
      </w:r>
      <w:r>
        <w:rPr>
          <w:highlight w:val="white"/>
        </w:rPr>
        <w:t xml:space="preserve">re. All of this setting the stage for </w:t>
      </w:r>
      <w:r>
        <w:rPr>
          <w:b/>
          <w:highlight w:val="white"/>
        </w:rPr>
        <w:t>aespa’s</w:t>
      </w:r>
      <w:r>
        <w:rPr>
          <w:highlight w:val="white"/>
        </w:rPr>
        <w:t xml:space="preserve"> forthcoming project, </w:t>
      </w:r>
      <w:r>
        <w:rPr>
          <w:i/>
          <w:highlight w:val="white"/>
        </w:rPr>
        <w:t>Girls - The 2nd Mini Album</w:t>
      </w:r>
      <w:r>
        <w:rPr>
          <w:highlight w:val="white"/>
        </w:rPr>
        <w:t xml:space="preserve">. </w:t>
      </w:r>
    </w:p>
    <w:p w14:paraId="1667824C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 </w:t>
      </w:r>
    </w:p>
    <w:p w14:paraId="1667824D" w14:textId="77777777" w:rsidR="00F95DDA" w:rsidRDefault="00123A5A">
      <w:pPr>
        <w:jc w:val="both"/>
        <w:rPr>
          <w:highlight w:val="white"/>
        </w:rPr>
      </w:pPr>
      <w:r>
        <w:rPr>
          <w:highlight w:val="white"/>
        </w:rPr>
        <w:t xml:space="preserve">Beyond praise from </w:t>
      </w:r>
      <w:r>
        <w:rPr>
          <w:i/>
          <w:highlight w:val="white"/>
        </w:rPr>
        <w:t>Forbes</w:t>
      </w:r>
      <w:r>
        <w:rPr>
          <w:highlight w:val="white"/>
        </w:rPr>
        <w:t xml:space="preserve">, </w:t>
      </w:r>
      <w:r>
        <w:rPr>
          <w:i/>
          <w:highlight w:val="white"/>
        </w:rPr>
        <w:t>Teen Vogue</w:t>
      </w:r>
      <w:r>
        <w:rPr>
          <w:highlight w:val="white"/>
        </w:rPr>
        <w:t xml:space="preserve">, </w:t>
      </w:r>
      <w:r>
        <w:rPr>
          <w:i/>
          <w:highlight w:val="white"/>
        </w:rPr>
        <w:t>Rolling Stone</w:t>
      </w:r>
      <w:r>
        <w:rPr>
          <w:highlight w:val="white"/>
        </w:rPr>
        <w:t>,</w:t>
      </w:r>
      <w:r>
        <w:rPr>
          <w:i/>
          <w:highlight w:val="white"/>
        </w:rPr>
        <w:t xml:space="preserve"> Flaunt</w:t>
      </w:r>
      <w:r>
        <w:rPr>
          <w:highlight w:val="white"/>
        </w:rPr>
        <w:t xml:space="preserve">, and more, </w:t>
      </w:r>
      <w:r>
        <w:rPr>
          <w:i/>
          <w:highlight w:val="white"/>
        </w:rPr>
        <w:t xml:space="preserve">TIME </w:t>
      </w:r>
      <w:r>
        <w:rPr>
          <w:highlight w:val="white"/>
        </w:rPr>
        <w:t>touted them among</w:t>
      </w:r>
      <w:r>
        <w:rPr>
          <w:i/>
          <w:highlight w:val="white"/>
        </w:rPr>
        <w:t xml:space="preserve"> “The Next Generation Leaders, Class of 2022</w:t>
      </w:r>
      <w:r>
        <w:rPr>
          <w:highlight w:val="white"/>
        </w:rPr>
        <w:t>.” Stay tuned for mo</w:t>
      </w:r>
      <w:r>
        <w:rPr>
          <w:highlight w:val="white"/>
        </w:rPr>
        <w:t xml:space="preserve">re from </w:t>
      </w:r>
      <w:r>
        <w:rPr>
          <w:b/>
          <w:highlight w:val="white"/>
        </w:rPr>
        <w:t>aespa</w:t>
      </w:r>
      <w:r>
        <w:rPr>
          <w:highlight w:val="white"/>
        </w:rPr>
        <w:t xml:space="preserve"> as they launch their global takeover this summer!</w:t>
      </w:r>
    </w:p>
    <w:p w14:paraId="1667824E" w14:textId="77777777" w:rsidR="00F95DDA" w:rsidRDefault="00F95DDA">
      <w:pPr>
        <w:jc w:val="both"/>
      </w:pPr>
    </w:p>
    <w:p w14:paraId="1667824F" w14:textId="77777777" w:rsidR="00F95DDA" w:rsidRDefault="00123A5A">
      <w:pPr>
        <w:shd w:val="clear" w:color="auto" w:fill="FFFFFF"/>
        <w:jc w:val="both"/>
        <w:rPr>
          <w:color w:val="222222"/>
        </w:rPr>
      </w:pPr>
      <w:r>
        <w:rPr>
          <w:b/>
        </w:rPr>
        <w:t xml:space="preserve">About aespa: </w:t>
      </w:r>
    </w:p>
    <w:p w14:paraId="16678250" w14:textId="77777777" w:rsidR="00F95DDA" w:rsidRDefault="00123A5A">
      <w:pPr>
        <w:shd w:val="clear" w:color="auto" w:fill="FFFFFF"/>
        <w:jc w:val="both"/>
      </w:pPr>
      <w:r>
        <w:t>aespa [KARINA, WINTER, GISELLE, AND NINGNING] is a fierce female foursome, who in an unprecedented move secured the fastest climb to 100 million views on their debut video for a</w:t>
      </w:r>
      <w:r>
        <w:t>ny K-Pop group in YouTube history with their 2020 release, “</w:t>
      </w:r>
      <w:hyperlink r:id="rId10">
        <w:r>
          <w:rPr>
            <w:color w:val="0563C1"/>
            <w:u w:val="single"/>
          </w:rPr>
          <w:t>Black Mamba</w:t>
        </w:r>
      </w:hyperlink>
      <w:r>
        <w:t>.” Thei</w:t>
      </w:r>
      <w:r>
        <w:t xml:space="preserve">r 2021 EP, </w:t>
      </w:r>
      <w:r>
        <w:rPr>
          <w:i/>
        </w:rPr>
        <w:t>Savage - The 1st Mini Album</w:t>
      </w:r>
      <w:r>
        <w:t xml:space="preserve">, was the highest ranking ever for a K-Pop girl group’s entry on the U.S. Billboard 200 album chart. The EP also hit #1 on iTunes Top Albums chart in 20 countries upon release. </w:t>
      </w:r>
    </w:p>
    <w:p w14:paraId="16678251" w14:textId="77777777" w:rsidR="00F95DDA" w:rsidRDefault="00F95DDA">
      <w:pPr>
        <w:shd w:val="clear" w:color="auto" w:fill="FFFFFF"/>
        <w:jc w:val="both"/>
      </w:pPr>
    </w:p>
    <w:p w14:paraId="16678252" w14:textId="77777777" w:rsidR="00F95DDA" w:rsidRDefault="00123A5A">
      <w:pPr>
        <w:shd w:val="clear" w:color="auto" w:fill="FFFFFF"/>
        <w:jc w:val="both"/>
      </w:pPr>
      <w:r>
        <w:t>aespa’s name is derived from a combinat</w:t>
      </w:r>
      <w:r>
        <w:t>ion of “ae” (avatar and experience) + “aspect.” Each of the four members of aespa has a correlating avatar in the virtual world created from their personal data. The group, with a stake in the sci-fi world, is unapologetically confident and primed for glob</w:t>
      </w:r>
      <w:r>
        <w:t xml:space="preserve">al superstardom with the upcoming single “Life’s Too Short'' and EP, </w:t>
      </w:r>
      <w:r>
        <w:rPr>
          <w:i/>
        </w:rPr>
        <w:t>Girls - The 2nd Mini Album</w:t>
      </w:r>
      <w:r>
        <w:t xml:space="preserve">. </w:t>
      </w:r>
    </w:p>
    <w:p w14:paraId="16678253" w14:textId="77777777" w:rsidR="00F95DDA" w:rsidRDefault="00F95DDA">
      <w:pPr>
        <w:shd w:val="clear" w:color="auto" w:fill="FFFFFF"/>
        <w:jc w:val="both"/>
      </w:pPr>
    </w:p>
    <w:p w14:paraId="16678254" w14:textId="77777777" w:rsidR="00F95DDA" w:rsidRDefault="00123A5A">
      <w:pPr>
        <w:shd w:val="clear" w:color="auto" w:fill="FFFFFF"/>
        <w:jc w:val="both"/>
        <w:rPr>
          <w:color w:val="222222"/>
        </w:rPr>
      </w:pPr>
      <w:r>
        <w:rPr>
          <w:b/>
        </w:rPr>
        <w:t>About SM Entertainment:</w:t>
      </w:r>
    </w:p>
    <w:p w14:paraId="16678255" w14:textId="77777777" w:rsidR="00F95DDA" w:rsidRDefault="00123A5A">
      <w:pPr>
        <w:shd w:val="clear" w:color="auto" w:fill="FFFFFF"/>
        <w:jc w:val="both"/>
      </w:pPr>
      <w:r>
        <w:t>SM Entertainment Co., Ltd. is Korea's largest entertainment company founded in 1995 by producer Soo-Man Lee, widely known as the "Fou</w:t>
      </w:r>
      <w:r>
        <w:t>nder of K-pop". The company has developed and popularized numerous K-pop stars with huge global fandoms, and is known for having led the global K-pop phenomenon of "Hallyu," also known as the "Korean Wave." Representative of the entertainment industry in A</w:t>
      </w:r>
      <w:r>
        <w:t>sia, the company operates its own comprehensive entertainment business including artist development, record label services, talent agency services, music production, music publishing, event management, and concert production.</w:t>
      </w:r>
    </w:p>
    <w:p w14:paraId="16678256" w14:textId="77777777" w:rsidR="00F95DDA" w:rsidRDefault="00F95DDA">
      <w:pPr>
        <w:shd w:val="clear" w:color="auto" w:fill="FFFFFF"/>
        <w:jc w:val="both"/>
      </w:pPr>
    </w:p>
    <w:p w14:paraId="16678257" w14:textId="77777777" w:rsidR="00F95DDA" w:rsidRDefault="00123A5A">
      <w:pPr>
        <w:shd w:val="clear" w:color="auto" w:fill="FFFFFF"/>
        <w:jc w:val="both"/>
        <w:rPr>
          <w:b/>
        </w:rPr>
      </w:pPr>
      <w:r>
        <w:rPr>
          <w:b/>
        </w:rPr>
        <w:t>LINK TO SM ENTERTAINMENT EXEC</w:t>
      </w:r>
      <w:r>
        <w:rPr>
          <w:b/>
        </w:rPr>
        <w:t xml:space="preserve">UTIVE HEADSHOTS </w:t>
      </w:r>
      <w:hyperlink r:id="rId11">
        <w:r>
          <w:rPr>
            <w:b/>
            <w:color w:val="1155CC"/>
            <w:u w:val="single"/>
          </w:rPr>
          <w:t>HERE</w:t>
        </w:r>
      </w:hyperlink>
      <w:r>
        <w:rPr>
          <w:b/>
        </w:rPr>
        <w:t>.</w:t>
      </w:r>
    </w:p>
    <w:p w14:paraId="16678258" w14:textId="77777777" w:rsidR="00F95DDA" w:rsidRDefault="00123A5A">
      <w:pPr>
        <w:jc w:val="center"/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w:lastRenderedPageBreak/>
        <w:drawing>
          <wp:inline distT="114300" distB="114300" distL="114300" distR="114300" wp14:anchorId="1667826E" wp14:editId="1667826F">
            <wp:extent cx="1889542" cy="28177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542" cy="281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78259" w14:textId="77777777" w:rsidR="00F95DDA" w:rsidRDefault="00123A5A">
      <w:pPr>
        <w:jc w:val="center"/>
        <w:rPr>
          <w:b/>
          <w:color w:val="FF0000"/>
          <w:highlight w:val="yellow"/>
          <w:u w:val="single"/>
        </w:rPr>
      </w:pPr>
      <w:r>
        <w:rPr>
          <w:i/>
          <w:color w:val="222222"/>
          <w:sz w:val="16"/>
          <w:szCs w:val="16"/>
        </w:rPr>
        <w:t>Left to Right: GISELLE, WINTER, KARINA, NINGNING</w:t>
      </w:r>
    </w:p>
    <w:p w14:paraId="1667825A" w14:textId="77777777" w:rsidR="00F95DDA" w:rsidRDefault="00123A5A">
      <w:pPr>
        <w:shd w:val="clear" w:color="auto" w:fill="FFFFFF"/>
        <w:jc w:val="center"/>
        <w:rPr>
          <w:b/>
          <w:color w:val="FF0000"/>
          <w:u w:val="single"/>
        </w:rPr>
      </w:pPr>
      <w:hyperlink r:id="rId13">
        <w:r>
          <w:rPr>
            <w:b/>
            <w:color w:val="1155CC"/>
            <w:u w:val="single"/>
          </w:rPr>
          <w:t>LINK TO ASSETS</w:t>
        </w:r>
      </w:hyperlink>
    </w:p>
    <w:p w14:paraId="1667825B" w14:textId="77777777" w:rsidR="00F95DDA" w:rsidRDefault="00123A5A">
      <w:pPr>
        <w:shd w:val="clear" w:color="auto" w:fill="FFFFFF"/>
        <w:rPr>
          <w:color w:val="FF0000"/>
        </w:rPr>
      </w:pPr>
      <w:r>
        <w:rPr>
          <w:color w:val="FF0000"/>
        </w:rPr>
        <w:t> </w:t>
      </w:r>
    </w:p>
    <w:p w14:paraId="1667825C" w14:textId="77777777" w:rsidR="00F95DDA" w:rsidRDefault="00123A5A">
      <w:pPr>
        <w:shd w:val="clear" w:color="auto" w:fill="FFFFFF"/>
        <w:jc w:val="center"/>
        <w:rPr>
          <w:b/>
        </w:rPr>
      </w:pPr>
      <w:r>
        <w:rPr>
          <w:b/>
        </w:rPr>
        <w:t>Stay Up-To-Date With aespa:</w:t>
      </w:r>
    </w:p>
    <w:p w14:paraId="1667825D" w14:textId="77777777" w:rsidR="00F95DDA" w:rsidRDefault="00123A5A">
      <w:pPr>
        <w:shd w:val="clear" w:color="auto" w:fill="FFFFFF"/>
        <w:jc w:val="center"/>
        <w:rPr>
          <w:color w:val="FF0000"/>
          <w:highlight w:val="yellow"/>
        </w:rPr>
      </w:pPr>
      <w:hyperlink r:id="rId14">
        <w:r>
          <w:rPr>
            <w:color w:val="0563C1"/>
            <w:u w:val="single"/>
          </w:rPr>
          <w:t>Instagram</w:t>
        </w:r>
      </w:hyperlink>
      <w:r>
        <w:t xml:space="preserve"> | </w:t>
      </w:r>
      <w:hyperlink r:id="rId15">
        <w:r>
          <w:rPr>
            <w:color w:val="1155CC"/>
            <w:u w:val="single"/>
          </w:rPr>
          <w:t>TikTok</w:t>
        </w:r>
      </w:hyperlink>
      <w:r>
        <w:t xml:space="preserve"> |</w:t>
      </w:r>
      <w:hyperlink r:id="rId16">
        <w:r>
          <w:t> </w:t>
        </w:r>
      </w:hyperlink>
      <w:hyperlink r:id="rId17">
        <w:r>
          <w:rPr>
            <w:color w:val="0563C1"/>
            <w:u w:val="single"/>
          </w:rPr>
          <w:t>Twitter</w:t>
        </w:r>
      </w:hyperlink>
      <w:r>
        <w:t> |</w:t>
      </w:r>
      <w:hyperlink r:id="rId18">
        <w:r>
          <w:t> </w:t>
        </w:r>
      </w:hyperlink>
      <w:hyperlink r:id="rId19">
        <w:r>
          <w:rPr>
            <w:color w:val="0563C1"/>
            <w:u w:val="single"/>
          </w:rPr>
          <w:t>YouTube</w:t>
        </w:r>
      </w:hyperlink>
      <w:r>
        <w:t xml:space="preserve"> | </w:t>
      </w:r>
      <w:hyperlink r:id="rId20">
        <w:r>
          <w:rPr>
            <w:color w:val="0563C1"/>
            <w:u w:val="single"/>
          </w:rPr>
          <w:t>Facebook</w:t>
        </w:r>
      </w:hyperlink>
      <w:r>
        <w:t xml:space="preserve"> </w:t>
      </w:r>
    </w:p>
    <w:p w14:paraId="1667825E" w14:textId="77777777" w:rsidR="00F95DDA" w:rsidRDefault="00F95DDA">
      <w:pPr>
        <w:shd w:val="clear" w:color="auto" w:fill="FFFFFF"/>
        <w:jc w:val="center"/>
      </w:pPr>
    </w:p>
    <w:p w14:paraId="1667825F" w14:textId="5AFD2592" w:rsidR="00F95DDA" w:rsidRDefault="00123A5A">
      <w:pPr>
        <w:shd w:val="clear" w:color="auto" w:fill="FFFFFF"/>
        <w:jc w:val="center"/>
        <w:rPr>
          <w:b/>
        </w:rPr>
      </w:pPr>
      <w:r>
        <w:rPr>
          <w:b/>
        </w:rPr>
        <w:t>Warner Records Contacts</w:t>
      </w:r>
      <w:r>
        <w:rPr>
          <w:b/>
        </w:rPr>
        <w:t xml:space="preserve">: </w:t>
      </w:r>
    </w:p>
    <w:p w14:paraId="16678260" w14:textId="77777777" w:rsidR="00F95DDA" w:rsidRDefault="00123A5A">
      <w:pPr>
        <w:shd w:val="clear" w:color="auto" w:fill="FFFFFF"/>
        <w:jc w:val="center"/>
      </w:pPr>
      <w:r>
        <w:t>Da</w:t>
      </w:r>
      <w:r>
        <w:t xml:space="preserve">rren Baber // </w:t>
      </w:r>
      <w:hyperlink r:id="rId21">
        <w:r>
          <w:rPr>
            <w:color w:val="1155CC"/>
            <w:u w:val="single"/>
          </w:rPr>
          <w:t>Darren.Baber@warnerrecords.com</w:t>
        </w:r>
      </w:hyperlink>
      <w:r>
        <w:t xml:space="preserve"> </w:t>
      </w:r>
    </w:p>
    <w:p w14:paraId="16678261" w14:textId="77777777" w:rsidR="00F95DDA" w:rsidRDefault="00123A5A">
      <w:pPr>
        <w:shd w:val="clear" w:color="auto" w:fill="FFFFFF"/>
        <w:jc w:val="center"/>
      </w:pPr>
      <w:r>
        <w:t xml:space="preserve">Connor Hunt // </w:t>
      </w:r>
      <w:hyperlink r:id="rId22">
        <w:r>
          <w:rPr>
            <w:color w:val="1155CC"/>
            <w:u w:val="single"/>
          </w:rPr>
          <w:t>Connor.Hunt@warnerrecords.com</w:t>
        </w:r>
      </w:hyperlink>
      <w:r>
        <w:t xml:space="preserve"> </w:t>
      </w:r>
    </w:p>
    <w:p w14:paraId="16678262" w14:textId="77777777" w:rsidR="00F95DDA" w:rsidRDefault="00F95DDA">
      <w:pPr>
        <w:shd w:val="clear" w:color="auto" w:fill="FFFFFF"/>
        <w:jc w:val="center"/>
      </w:pPr>
    </w:p>
    <w:p w14:paraId="16678263" w14:textId="77777777" w:rsidR="00F95DDA" w:rsidRDefault="00123A5A">
      <w:pPr>
        <w:shd w:val="clear" w:color="auto" w:fill="FFFFFF"/>
        <w:jc w:val="center"/>
        <w:rPr>
          <w:b/>
        </w:rPr>
      </w:pPr>
      <w:r>
        <w:rPr>
          <w:b/>
        </w:rPr>
        <w:t>SM Entertainment Contact:</w:t>
      </w:r>
    </w:p>
    <w:p w14:paraId="16678264" w14:textId="77777777" w:rsidR="00F95DDA" w:rsidRDefault="00123A5A">
      <w:pPr>
        <w:shd w:val="clear" w:color="auto" w:fill="FFFFFF"/>
        <w:jc w:val="center"/>
      </w:pPr>
      <w:r>
        <w:t xml:space="preserve">Christina Santamaria // </w:t>
      </w:r>
      <w:hyperlink r:id="rId23">
        <w:r>
          <w:rPr>
            <w:color w:val="1155CC"/>
            <w:u w:val="single"/>
          </w:rPr>
          <w:t>Christina@smtown.com</w:t>
        </w:r>
      </w:hyperlink>
      <w:r>
        <w:t xml:space="preserve"> </w:t>
      </w:r>
    </w:p>
    <w:p w14:paraId="16678265" w14:textId="77777777" w:rsidR="00F95DDA" w:rsidRDefault="00F95DDA">
      <w:pPr>
        <w:shd w:val="clear" w:color="auto" w:fill="FFFFFF"/>
        <w:jc w:val="center"/>
      </w:pPr>
    </w:p>
    <w:p w14:paraId="16678266" w14:textId="77777777" w:rsidR="00F95DDA" w:rsidRDefault="00123A5A">
      <w:pPr>
        <w:shd w:val="clear" w:color="auto" w:fill="FFFFFF"/>
        <w:jc w:val="center"/>
        <w:rPr>
          <w:b/>
        </w:rPr>
      </w:pPr>
      <w:r>
        <w:rPr>
          <w:b/>
        </w:rPr>
        <w:t xml:space="preserve">Rogers &amp; Cowan PMK: </w:t>
      </w:r>
    </w:p>
    <w:p w14:paraId="16678267" w14:textId="77777777" w:rsidR="00F95DDA" w:rsidRDefault="00123A5A">
      <w:pPr>
        <w:shd w:val="clear" w:color="auto" w:fill="FFFFFF"/>
        <w:jc w:val="center"/>
      </w:pPr>
      <w:hyperlink r:id="rId24">
        <w:r>
          <w:rPr>
            <w:color w:val="1155CC"/>
            <w:u w:val="single"/>
          </w:rPr>
          <w:t>aespa@rogersandcowanpmk.com</w:t>
        </w:r>
      </w:hyperlink>
      <w:r>
        <w:t xml:space="preserve"> </w:t>
      </w:r>
    </w:p>
    <w:p w14:paraId="16678268" w14:textId="77777777" w:rsidR="00F95DDA" w:rsidRDefault="00F95DDA">
      <w:pPr>
        <w:shd w:val="clear" w:color="auto" w:fill="FFFFFF"/>
        <w:jc w:val="center"/>
      </w:pPr>
    </w:p>
    <w:p w14:paraId="16678269" w14:textId="77777777" w:rsidR="00F95DDA" w:rsidRDefault="00123A5A">
      <w:pPr>
        <w:jc w:val="center"/>
      </w:pPr>
      <w:bookmarkStart w:id="1" w:name="_heading=h.gjdgxs" w:colFirst="0" w:colLast="0"/>
      <w:bookmarkEnd w:id="1"/>
      <w:r>
        <w:rPr>
          <w:b/>
          <w:noProof/>
          <w:sz w:val="40"/>
          <w:szCs w:val="40"/>
        </w:rPr>
        <w:drawing>
          <wp:inline distT="114300" distB="114300" distL="114300" distR="114300" wp14:anchorId="16678270" wp14:editId="16678271">
            <wp:extent cx="1114425" cy="25086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50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6678272" wp14:editId="16678273">
            <wp:extent cx="1062038" cy="31084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t="22940" b="24168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31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7826A" w14:textId="77777777" w:rsidR="00F95DDA" w:rsidRDefault="00F95DDA">
      <w:pPr>
        <w:shd w:val="clear" w:color="auto" w:fill="FFFFFF"/>
        <w:jc w:val="center"/>
      </w:pPr>
    </w:p>
    <w:p w14:paraId="1667826B" w14:textId="77777777" w:rsidR="00F95DDA" w:rsidRDefault="00123A5A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# # #</w:t>
      </w:r>
    </w:p>
    <w:sectPr w:rsidR="00F95DDA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DDA"/>
    <w:rsid w:val="00123A5A"/>
    <w:rsid w:val="00F9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67822E"/>
  <w15:docId w15:val="{C1D818C9-BC10-9241-AA90-05BCDCF6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CA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575CA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75CAE"/>
  </w:style>
  <w:style w:type="character" w:customStyle="1" w:styleId="normaltextrun">
    <w:name w:val="normaltextrun"/>
    <w:basedOn w:val="DefaultParagraphFont"/>
    <w:rsid w:val="00A642DB"/>
  </w:style>
  <w:style w:type="character" w:customStyle="1" w:styleId="eop">
    <w:name w:val="eop"/>
    <w:basedOn w:val="DefaultParagraphFont"/>
    <w:rsid w:val="00A642DB"/>
  </w:style>
  <w:style w:type="character" w:styleId="UnresolvedMention">
    <w:name w:val="Unresolved Mention"/>
    <w:basedOn w:val="DefaultParagraphFont"/>
    <w:uiPriority w:val="99"/>
    <w:semiHidden/>
    <w:unhideWhenUsed/>
    <w:rsid w:val="003E0998"/>
    <w:rPr>
      <w:color w:val="605E5C"/>
      <w:shd w:val="clear" w:color="auto" w:fill="E1DFDD"/>
    </w:rPr>
  </w:style>
  <w:style w:type="paragraph" w:customStyle="1" w:styleId="m669782875870500649msolistparagraph">
    <w:name w:val="m_669782875870500649msolistparagraph"/>
    <w:basedOn w:val="Normal"/>
    <w:rsid w:val="00AE39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E39A9"/>
    <w:rPr>
      <w:color w:val="954F72" w:themeColor="followedHyperlink"/>
      <w:u w:val="single"/>
    </w:rPr>
  </w:style>
  <w:style w:type="character" w:customStyle="1" w:styleId="m5760407964074468489apple-converted-space">
    <w:name w:val="m_5760407964074468489apple-converted-space"/>
    <w:basedOn w:val="DefaultParagraphFont"/>
    <w:rsid w:val="00E253D6"/>
  </w:style>
  <w:style w:type="character" w:customStyle="1" w:styleId="m5760407964074468489searchhighlight">
    <w:name w:val="m_5760407964074468489searchhighlight"/>
    <w:basedOn w:val="DefaultParagraphFont"/>
    <w:rsid w:val="00E253D6"/>
  </w:style>
  <w:style w:type="paragraph" w:customStyle="1" w:styleId="m5760407964074468489msolistparagraph">
    <w:name w:val="m_5760407964074468489msolistparagraph"/>
    <w:basedOn w:val="Normal"/>
    <w:rsid w:val="00E253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spa.lnk.to/Illusion" TargetMode="External"/><Relationship Id="rId13" Type="http://schemas.openxmlformats.org/officeDocument/2006/relationships/hyperlink" Target="https://press.warnerrecords.com/aespa/" TargetMode="External"/><Relationship Id="rId18" Type="http://schemas.openxmlformats.org/officeDocument/2006/relationships/hyperlink" Target="https://nam04.safelinks.protection.outlook.com/?url=https%3A%2F%2Fwww.youtube.com%2Fchannel%2FUC9GtSLeksfK4yuJ_g1lgQbg&amp;data=05%7C01%7CConnor.Hunt%40warnerrecords.com%7Cf9600039f6bf4485d6c508da3917d62c%7C8367939002ec4ba1ad3d69da3fdd637e%7C0%7C0%7C637885073274685721%7CUnknown%7CTWFpbGZsb3d8eyJWIjoiMC4wLjAwMDAiLCJQIjoiV2luMzIiLCJBTiI6Ik1haWwiLCJXVCI6Mn0%3D%7C3000%7C%7C%7C&amp;sdata=Umjuj%2FUhc9CxBCYTi0%2BglfBudbkzT6pitYAlS7R7iLs%3D&amp;reserved=0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mailto:Darren.Baber@warnerrecords.com" TargetMode="External"/><Relationship Id="rId7" Type="http://schemas.openxmlformats.org/officeDocument/2006/relationships/hyperlink" Target="https://aespa.lnk.to/GirlsEP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nam04.safelinks.protection.outlook.com/?url=https%3A%2F%2Ftwitter.com%2Faespa_official&amp;data=05%7C01%7CConnor.Hunt%40warnerrecords.com%7Cf9600039f6bf4485d6c508da3917d62c%7C8367939002ec4ba1ad3d69da3fdd637e%7C0%7C0%7C637885073274685721%7CUnknown%7CTWFpbGZsb3d8eyJWIjoiMC4wLjAwMDAiLCJQIjoiV2luMzIiLCJBTiI6Ik1haWwiLCJXVCI6Mn0%3D%7C3000%7C%7C%7C&amp;sdata=iD3%2B8pxawtJTUPsoJT5ZLfTximLpz3J%2BtRdDGDZIQw8%3D&amp;reserved=0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twitter.com%2Faespa_official&amp;data=05%7C01%7CConnor.Hunt%40warnerrecords.com%7Cf9600039f6bf4485d6c508da3917d62c%7C8367939002ec4ba1ad3d69da3fdd637e%7C0%7C0%7C637885073274685721%7CUnknown%7CTWFpbGZsb3d8eyJWIjoiMC4wLjAwMDAiLCJQIjoiV2luMzIiLCJBTiI6Ik1haWwiLCJXVCI6Mn0%3D%7C3000%7C%7C%7C&amp;sdata=iD3%2B8pxawtJTUPsoJT5ZLfTximLpz3J%2BtRdDGDZIQw8%3D&amp;reserved=0" TargetMode="External"/><Relationship Id="rId20" Type="http://schemas.openxmlformats.org/officeDocument/2006/relationships/hyperlink" Target="https://nam04.safelinks.protection.outlook.com/?url=https%3A%2F%2Fwww.facebook.com%2Faespa.official%2F&amp;data=05%7C01%7CConnor.Hunt%40warnerrecords.com%7Cf9600039f6bf4485d6c508da3917d62c%7C8367939002ec4ba1ad3d69da3fdd637e%7C0%7C0%7C637885073274685721%7CUnknown%7CTWFpbGZsb3d8eyJWIjoiMC4wLjAwMDAiLCJQIjoiV2luMzIiLCJBTiI6Ik1haWwiLCJXVCI6Mn0%3D%7C3000%7C%7C%7C&amp;sdata=8QomCT68II1CcHA2FSyLXTVQeXXN%2FzWlKVyQs9pmjpk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drive.google.com/file/d/16d60dTi8ryIpcvh_94r9dGMA4dQzmxDO/view?usp=sharing" TargetMode="External"/><Relationship Id="rId24" Type="http://schemas.openxmlformats.org/officeDocument/2006/relationships/hyperlink" Target="mailto:aespa@rogersandcowanpmk.com" TargetMode="External"/><Relationship Id="rId5" Type="http://schemas.openxmlformats.org/officeDocument/2006/relationships/hyperlink" Target="https://aespa.lnk.to/GirlsEP" TargetMode="External"/><Relationship Id="rId15" Type="http://schemas.openxmlformats.org/officeDocument/2006/relationships/hyperlink" Target="https://www.tiktok.com/@aespa_official?lang=en" TargetMode="External"/><Relationship Id="rId23" Type="http://schemas.openxmlformats.org/officeDocument/2006/relationships/hyperlink" Target="mailto:Christina@smtown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nam04.safelinks.protection.outlook.com/?url=https%3A%2F%2Furldefense.com%2Fv3%2F__https%3A%2Fwww.youtube.com%2Fwatch%3Fv%3DZeerrnuLi5E__%3B!!PIZeeW5wscynRQ!5hoSsN3bGJ0-XYSITiOCSjYI8jpOnIDjhqKIHIYPbEtJ335usjq6vKMqhLBGUP67eQ%24&amp;data=05%7C01%7CConnor.Hunt%40warnerrecords.com%7Cf9600039f6bf4485d6c508da3917d62c%7C8367939002ec4ba1ad3d69da3fdd637e%7C0%7C0%7C637885073274529494%7CUnknown%7CTWFpbGZsb3d8eyJWIjoiMC4wLjAwMDAiLCJQIjoiV2luMzIiLCJBTiI6Ik1haWwiLCJXVCI6Mn0%3D%7C3000%7C%7C%7C&amp;sdata=%2FVE697BPElwckFlDGsX0%2B3GTGivvrn1AHG%2BFbs9GvNE%3D&amp;reserved=0" TargetMode="External"/><Relationship Id="rId19" Type="http://schemas.openxmlformats.org/officeDocument/2006/relationships/hyperlink" Target="https://nam04.safelinks.protection.outlook.com/?url=https%3A%2F%2Fwww.youtube.com%2Fchannel%2FUC9GtSLeksfK4yuJ_g1lgQbg&amp;data=05%7C01%7CConnor.Hunt%40warnerrecords.com%7Cf9600039f6bf4485d6c508da3917d62c%7C8367939002ec4ba1ad3d69da3fdd637e%7C0%7C0%7C637885073274685721%7CUnknown%7CTWFpbGZsb3d8eyJWIjoiMC4wLjAwMDAiLCJQIjoiV2luMzIiLCJBTiI6Ik1haWwiLCJXVCI6Mn0%3D%7C3000%7C%7C%7C&amp;sdata=Umjuj%2FUhc9CxBCYTi0%2BglfBudbkzT6pitYAlS7R7iLs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le.co/upnextaespa" TargetMode="External"/><Relationship Id="rId14" Type="http://schemas.openxmlformats.org/officeDocument/2006/relationships/hyperlink" Target="https://nam04.safelinks.protection.outlook.com/?url=https%3A%2F%2Fwww.instagram.com%2Faespa_official&amp;data=05%7C01%7CConnor.Hunt%40warnerrecords.com%7Cf9600039f6bf4485d6c508da3917d62c%7C8367939002ec4ba1ad3d69da3fdd637e%7C0%7C0%7C637885073274529494%7CUnknown%7CTWFpbGZsb3d8eyJWIjoiMC4wLjAwMDAiLCJQIjoiV2luMzIiLCJBTiI6Ik1haWwiLCJXVCI6Mn0%3D%7C3000%7C%7C%7C&amp;sdata=at%2F3zcE3nzoOGMafQM1ereDsZ%2FWJCBBpDLkrUfJhHZo%3D&amp;reserved=0" TargetMode="External"/><Relationship Id="rId22" Type="http://schemas.openxmlformats.org/officeDocument/2006/relationships/hyperlink" Target="mailto:Connor.Hunt@warnerrecord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xCUYkwuxcUVgNmamnhnWOjUL3w==">AMUW2mXSnDS0Z0tzazapCEOKgK4bldmKUVlsv3t9QWFC6MS7D/YbH4bipbsB8f+f10o/fM2vEIxlvj4NP7wdGv8D3Jr7g+MofF8WHid6zGk4uTQ4ySX1y8aeUY6PU14A4RfTokQnFIN/0Yxk0ajUtTWE8bcTR48UQg==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1381</Words>
  <Characters>7878</Characters>
  <Application>Microsoft Office Word</Application>
  <DocSecurity>0</DocSecurity>
  <Lines>65</Lines>
  <Paragraphs>18</Paragraphs>
  <ScaleCrop>false</ScaleCrop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Compere, Patrice</dc:creator>
  <cp:lastModifiedBy>Huynh, Jenny</cp:lastModifiedBy>
  <cp:revision>2</cp:revision>
  <dcterms:created xsi:type="dcterms:W3CDTF">2022-05-24T04:31:00Z</dcterms:created>
  <dcterms:modified xsi:type="dcterms:W3CDTF">2022-06-01T00:21:00Z</dcterms:modified>
</cp:coreProperties>
</file>