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44" w:rsidRPr="00813B44" w:rsidRDefault="00813B44" w:rsidP="00813B44">
      <w:pPr>
        <w:ind w:left="720"/>
        <w:rPr>
          <w:rFonts w:ascii="Times New Roman" w:eastAsia="Times New Roman" w:hAnsi="Times New Roman" w:cs="Times New Roman"/>
        </w:rPr>
      </w:pPr>
      <w:r w:rsidRPr="00813B44">
        <w:rPr>
          <w:rFonts w:ascii="Georgia" w:eastAsia="Times New Roman" w:hAnsi="Georgia" w:cs="Times New Roman"/>
          <w:color w:val="000000"/>
          <w:sz w:val="22"/>
          <w:szCs w:val="22"/>
        </w:rPr>
        <w:t>                  </w:t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"https://lh3.googleusercontent.com/clUJlwXivNjqO-qEq8n2NK_Br1UCO4QPNtoibaGy0z2GAuGhfLmXqPmRxtRQeHtd04pszOUFzeW6TBuqcee_5PbrvaX4sC5DQEesNwCsaNsBA-PdCmrZPwbDcZhkUntow2j-bNeo" \* MERGEFORMATINET </w:instrText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813B44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5245100" cy="1143000"/>
            <wp:effectExtent l="0" t="0" r="0" b="0"/>
            <wp:docPr id="2" name="Picture 2" descr="https://lh3.googleusercontent.com/clUJlwXivNjqO-qEq8n2NK_Br1UCO4QPNtoibaGy0z2GAuGhfLmXqPmRxtRQeHtd04pszOUFzeW6TBuqcee_5PbrvaX4sC5DQEesNwCsaNsBA-PdCmrZPwbDcZhkUntow2j-b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lUJlwXivNjqO-qEq8n2NK_Br1UCO4QPNtoibaGy0z2GAuGhfLmXqPmRxtRQeHtd04pszOUFzeW6TBuqcee_5PbrvaX4sC5DQEesNwCsaNsBA-PdCmrZPwbDcZhkUntow2j-bN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813B44" w:rsidRPr="00813B44" w:rsidRDefault="00813B44" w:rsidP="00813B44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813B44"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  <w:t xml:space="preserve">Foot Locker X ASICS Anime “Welcome to the Dojo: Sneaker </w:t>
      </w:r>
      <w:proofErr w:type="spellStart"/>
      <w:r w:rsidRPr="00813B44"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  <w:t>Samauri</w:t>
      </w:r>
      <w:proofErr w:type="spellEnd"/>
      <w:r w:rsidRPr="00813B44"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  <w:t>” Campaign</w:t>
      </w:r>
    </w:p>
    <w:bookmarkEnd w:id="0"/>
    <w:p w:rsidR="00813B44" w:rsidRPr="00813B44" w:rsidRDefault="00813B44" w:rsidP="00813B44">
      <w:pPr>
        <w:rPr>
          <w:rFonts w:ascii="Times New Roman" w:eastAsia="Times New Roman" w:hAnsi="Times New Roman" w:cs="Times New Roman"/>
        </w:rPr>
      </w:pPr>
    </w:p>
    <w:p w:rsidR="00813B44" w:rsidRPr="00813B44" w:rsidRDefault="00813B44" w:rsidP="00813B44">
      <w:pPr>
        <w:jc w:val="center"/>
        <w:rPr>
          <w:rFonts w:ascii="Times New Roman" w:eastAsia="Times New Roman" w:hAnsi="Times New Roman" w:cs="Times New Roman"/>
        </w:rPr>
      </w:pPr>
      <w:r w:rsidRPr="00813B44">
        <w:rPr>
          <w:rFonts w:ascii="Merriweather" w:eastAsia="Times New Roman" w:hAnsi="Merriweather" w:cs="Times New Roman"/>
          <w:b/>
          <w:bCs/>
          <w:color w:val="FF0000"/>
          <w:sz w:val="20"/>
          <w:szCs w:val="20"/>
        </w:rPr>
        <w:t xml:space="preserve">August 24, 2018 </w:t>
      </w:r>
    </w:p>
    <w:p w:rsidR="00813B44" w:rsidRPr="00813B44" w:rsidRDefault="00813B44" w:rsidP="00813B44">
      <w:pPr>
        <w:rPr>
          <w:rFonts w:ascii="Times New Roman" w:eastAsia="Times New Roman" w:hAnsi="Times New Roman" w:cs="Times New Roman"/>
        </w:rPr>
      </w:pPr>
    </w:p>
    <w:p w:rsidR="00813B44" w:rsidRPr="00813B44" w:rsidRDefault="00813B44" w:rsidP="00813B44">
      <w:pPr>
        <w:jc w:val="center"/>
        <w:rPr>
          <w:rFonts w:ascii="Times New Roman" w:eastAsia="Times New Roman" w:hAnsi="Times New Roman" w:cs="Times New Roman"/>
        </w:rPr>
      </w:pPr>
      <w:r w:rsidRPr="00813B44"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  <w:t xml:space="preserve">Read more here: </w:t>
      </w:r>
      <w:hyperlink r:id="rId5" w:history="1">
        <w:r w:rsidRPr="00813B44">
          <w:rPr>
            <w:rFonts w:ascii="Merriweather" w:eastAsia="Times New Roman" w:hAnsi="Merriweather" w:cs="Times New Roman"/>
            <w:b/>
            <w:bCs/>
            <w:color w:val="1155CC"/>
            <w:sz w:val="20"/>
            <w:szCs w:val="20"/>
            <w:u w:val="single"/>
          </w:rPr>
          <w:t>https://respect-mag.com/2018/08/yfn-lucci-luka-sabbat-talk-new-foot-locker-x-asics-anime-short-series-the-sun-and-the-snake/</w:t>
        </w:r>
        <w:r w:rsidRPr="00813B44">
          <w:rPr>
            <w:rFonts w:ascii="Merriweather" w:eastAsia="Times New Roman" w:hAnsi="Merriweather" w:cs="Times New Roman"/>
            <w:b/>
            <w:bCs/>
            <w:color w:val="000000"/>
            <w:sz w:val="20"/>
            <w:szCs w:val="20"/>
          </w:rPr>
          <w:br/>
        </w:r>
        <w:r w:rsidRPr="00813B44">
          <w:rPr>
            <w:rFonts w:ascii="Merriweather" w:eastAsia="Times New Roman" w:hAnsi="Merriweather" w:cs="Times New Roman"/>
            <w:b/>
            <w:bCs/>
            <w:color w:val="000000"/>
            <w:sz w:val="20"/>
            <w:szCs w:val="20"/>
          </w:rPr>
          <w:br/>
        </w:r>
      </w:hyperlink>
    </w:p>
    <w:p w:rsidR="00813B44" w:rsidRPr="00813B44" w:rsidRDefault="00813B44" w:rsidP="00813B44">
      <w:pPr>
        <w:rPr>
          <w:rFonts w:ascii="Times New Roman" w:eastAsia="Times New Roman" w:hAnsi="Times New Roman" w:cs="Times New Roman"/>
        </w:rPr>
      </w:pPr>
    </w:p>
    <w:p w:rsidR="00813B44" w:rsidRPr="00813B44" w:rsidRDefault="00813B44" w:rsidP="00813B44">
      <w:pPr>
        <w:jc w:val="center"/>
        <w:rPr>
          <w:rFonts w:ascii="Times New Roman" w:eastAsia="Times New Roman" w:hAnsi="Times New Roman" w:cs="Times New Roman"/>
        </w:rPr>
      </w:pPr>
      <w:r w:rsidRPr="00813B44"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  <w:lastRenderedPageBreak/>
        <w:t xml:space="preserve">Watch episode 1 here: </w:t>
      </w:r>
      <w:hyperlink r:id="rId6" w:history="1">
        <w:r w:rsidRPr="00813B44">
          <w:rPr>
            <w:rFonts w:ascii="Merriweather" w:eastAsia="Times New Roman" w:hAnsi="Merriweather" w:cs="Times New Roman"/>
            <w:b/>
            <w:bCs/>
            <w:color w:val="1155CC"/>
            <w:sz w:val="20"/>
            <w:szCs w:val="20"/>
            <w:u w:val="single"/>
          </w:rPr>
          <w:t>https://www.youtube.com/watch?v=2mYABtSHdiI</w:t>
        </w:r>
        <w:r w:rsidRPr="00813B44">
          <w:rPr>
            <w:rFonts w:ascii="Merriweather" w:eastAsia="Times New Roman" w:hAnsi="Merriweather" w:cs="Times New Roman"/>
            <w:b/>
            <w:bCs/>
            <w:color w:val="000000"/>
            <w:sz w:val="20"/>
            <w:szCs w:val="20"/>
          </w:rPr>
          <w:br/>
        </w:r>
        <w:r w:rsidRPr="00813B44">
          <w:rPr>
            <w:rFonts w:ascii="Merriweather" w:eastAsia="Times New Roman" w:hAnsi="Merriweather" w:cs="Times New Roman"/>
            <w:b/>
            <w:bCs/>
            <w:color w:val="000000"/>
            <w:sz w:val="20"/>
            <w:szCs w:val="20"/>
          </w:rPr>
          <w:br/>
        </w:r>
      </w:hyperlink>
      <w:r w:rsidRPr="00813B44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"https://lh3.googleusercontent.com/Z543Z9O0VoVl7vaJ2WF3aa8QSk5mk2EDkQwgjcneK3zBNreUUk0JLVYHeWSRdQ6doVUBkNVLQpw0mXagV_kYQ8WM2sSY2TgbOCm3p9Xh8vFnN1bm6tJGqPGETx2_AumxBrcUObxH" \* MERGEFORMATINET </w:instrText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813B44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4749800" cy="7124700"/>
            <wp:effectExtent l="0" t="0" r="0" b="0"/>
            <wp:docPr id="1" name="Picture 1" descr="https://lh3.googleusercontent.com/Z543Z9O0VoVl7vaJ2WF3aa8QSk5mk2EDkQwgjcneK3zBNreUUk0JLVYHeWSRdQ6doVUBkNVLQpw0mXagV_kYQ8WM2sSY2TgbOCm3p9Xh8vFnN1bm6tJGqPGETx2_AumxBrcUOb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543Z9O0VoVl7vaJ2WF3aa8QSk5mk2EDkQwgjcneK3zBNreUUk0JLVYHeWSRdQ6doVUBkNVLQpw0mXagV_kYQ8WM2sSY2TgbOCm3p9Xh8vFnN1bm6tJGqPGETx2_AumxBrcUObx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B44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:rsidR="00813B44" w:rsidRPr="00813B44" w:rsidRDefault="00813B44" w:rsidP="00813B44">
      <w:pPr>
        <w:rPr>
          <w:rFonts w:ascii="Times New Roman" w:eastAsia="Times New Roman" w:hAnsi="Times New Roman" w:cs="Times New Roman"/>
        </w:rPr>
      </w:pPr>
    </w:p>
    <w:p w:rsidR="00CE6815" w:rsidRDefault="00813B44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4"/>
    <w:rsid w:val="00005046"/>
    <w:rsid w:val="0048027C"/>
    <w:rsid w:val="00813B4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7F837F-C8FC-D94E-B5CE-E1FF1F8B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3B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mYABtSHdiI" TargetMode="External"/><Relationship Id="rId5" Type="http://schemas.openxmlformats.org/officeDocument/2006/relationships/hyperlink" Target="https://respect-mag.com/2018/08/yfn-lucci-luka-sabbat-talk-new-foot-locker-x-asics-anime-short-series-the-sun-and-the-snak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2019-05-06T22:28:00Z</dcterms:created>
  <dcterms:modified xsi:type="dcterms:W3CDTF">2019-05-06T22:29:00Z</dcterms:modified>
</cp:coreProperties>
</file>