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6CBF" w14:textId="77777777" w:rsidR="00691092" w:rsidRPr="00F9100E" w:rsidRDefault="00691092" w:rsidP="003150CE">
      <w:pPr>
        <w:rPr>
          <w:rFonts w:ascii="Arial" w:hAnsi="Arial" w:cs="Arial"/>
          <w:b/>
          <w:bCs/>
          <w:color w:val="000000" w:themeColor="text1"/>
          <w:shd w:val="clear" w:color="auto" w:fill="FFFFFF"/>
        </w:rPr>
      </w:pPr>
    </w:p>
    <w:p w14:paraId="1242B3B6" w14:textId="2A65985D" w:rsidR="003129B6" w:rsidRDefault="00794EB7" w:rsidP="003129B6">
      <w:pPr>
        <w:jc w:val="center"/>
        <w:rPr>
          <w:rFonts w:ascii="Arial" w:hAnsi="Arial" w:cs="Arial"/>
          <w:b/>
          <w:bCs/>
          <w:color w:val="000000" w:themeColor="text1"/>
          <w:shd w:val="clear" w:color="auto" w:fill="FFFFFF"/>
        </w:rPr>
      </w:pPr>
      <w:r>
        <w:rPr>
          <w:rFonts w:ascii="Arial" w:hAnsi="Arial" w:cs="Arial"/>
          <w:b/>
          <w:bCs/>
          <w:color w:val="000000" w:themeColor="text1"/>
          <w:shd w:val="clear" w:color="auto" w:fill="FFFFFF"/>
        </w:rPr>
        <w:t>MULTI-</w:t>
      </w:r>
      <w:r w:rsidR="004B6493" w:rsidRPr="00F9100E">
        <w:rPr>
          <w:rFonts w:ascii="Arial" w:hAnsi="Arial" w:cs="Arial"/>
          <w:b/>
          <w:bCs/>
          <w:color w:val="000000" w:themeColor="text1"/>
          <w:shd w:val="clear" w:color="auto" w:fill="FFFFFF"/>
        </w:rPr>
        <w:t xml:space="preserve">GRAMMY AWARD-WINNER GARY CLARK JR. </w:t>
      </w:r>
      <w:r w:rsidR="001A5CB9">
        <w:rPr>
          <w:rFonts w:ascii="Arial" w:hAnsi="Arial" w:cs="Arial"/>
          <w:b/>
          <w:bCs/>
          <w:color w:val="000000" w:themeColor="text1"/>
          <w:shd w:val="clear" w:color="auto" w:fill="FFFFFF"/>
        </w:rPr>
        <w:t xml:space="preserve">RETURNS TO THE ROAD </w:t>
      </w:r>
      <w:r w:rsidR="00E22115">
        <w:rPr>
          <w:rFonts w:ascii="Arial" w:hAnsi="Arial" w:cs="Arial"/>
          <w:b/>
          <w:bCs/>
          <w:color w:val="000000" w:themeColor="text1"/>
          <w:shd w:val="clear" w:color="auto" w:fill="FFFFFF"/>
        </w:rPr>
        <w:t>FOR</w:t>
      </w:r>
      <w:r w:rsidR="001A5CB9">
        <w:rPr>
          <w:rFonts w:ascii="Arial" w:hAnsi="Arial" w:cs="Arial"/>
          <w:b/>
          <w:bCs/>
          <w:color w:val="000000" w:themeColor="text1"/>
          <w:shd w:val="clear" w:color="auto" w:fill="FFFFFF"/>
        </w:rPr>
        <w:t xml:space="preserve"> FALL </w:t>
      </w:r>
      <w:r w:rsidR="00E22115">
        <w:rPr>
          <w:rFonts w:ascii="Arial" w:hAnsi="Arial" w:cs="Arial"/>
          <w:b/>
          <w:bCs/>
          <w:color w:val="000000" w:themeColor="text1"/>
          <w:shd w:val="clear" w:color="auto" w:fill="FFFFFF"/>
        </w:rPr>
        <w:t xml:space="preserve">2022 </w:t>
      </w:r>
      <w:r w:rsidR="001A5CB9">
        <w:rPr>
          <w:rFonts w:ascii="Arial" w:hAnsi="Arial" w:cs="Arial"/>
          <w:b/>
          <w:bCs/>
          <w:color w:val="000000" w:themeColor="text1"/>
          <w:shd w:val="clear" w:color="auto" w:fill="FFFFFF"/>
        </w:rPr>
        <w:t>HEADLINE TOUR</w:t>
      </w:r>
      <w:r w:rsidR="008557AD">
        <w:rPr>
          <w:rFonts w:ascii="Arial" w:hAnsi="Arial" w:cs="Arial"/>
          <w:b/>
          <w:bCs/>
          <w:color w:val="000000" w:themeColor="text1"/>
          <w:shd w:val="clear" w:color="auto" w:fill="FFFFFF"/>
        </w:rPr>
        <w:t xml:space="preserve"> </w:t>
      </w:r>
    </w:p>
    <w:p w14:paraId="1692FC02" w14:textId="1FDA9280" w:rsidR="003129B6" w:rsidRDefault="003129B6" w:rsidP="003129B6">
      <w:pPr>
        <w:jc w:val="center"/>
        <w:rPr>
          <w:rFonts w:ascii="Arial" w:hAnsi="Arial" w:cs="Arial"/>
          <w:b/>
          <w:bCs/>
          <w:color w:val="000000" w:themeColor="text1"/>
          <w:shd w:val="clear" w:color="auto" w:fill="FFFFFF"/>
        </w:rPr>
      </w:pPr>
    </w:p>
    <w:p w14:paraId="1F32EDB4" w14:textId="26F99B9E" w:rsidR="003129B6" w:rsidRDefault="003129B6" w:rsidP="003129B6">
      <w:pPr>
        <w:jc w:val="center"/>
        <w:rPr>
          <w:rFonts w:ascii="Arial" w:hAnsi="Arial" w:cs="Arial"/>
          <w:b/>
          <w:bCs/>
          <w:color w:val="000000" w:themeColor="text1"/>
          <w:shd w:val="clear" w:color="auto" w:fill="FFFFFF"/>
        </w:rPr>
      </w:pPr>
      <w:r>
        <w:rPr>
          <w:rFonts w:ascii="Arial" w:hAnsi="Arial" w:cs="Arial"/>
          <w:b/>
          <w:bCs/>
          <w:color w:val="000000" w:themeColor="text1"/>
          <w:shd w:val="clear" w:color="auto" w:fill="FFFFFF"/>
        </w:rPr>
        <w:t>TICKETS</w:t>
      </w:r>
      <w:r w:rsidR="00DC6734">
        <w:rPr>
          <w:rFonts w:ascii="Arial" w:hAnsi="Arial" w:cs="Arial"/>
          <w:b/>
          <w:bCs/>
          <w:color w:val="000000" w:themeColor="text1"/>
          <w:shd w:val="clear" w:color="auto" w:fill="FFFFFF"/>
        </w:rPr>
        <w:t xml:space="preserve"> ON SALE </w:t>
      </w:r>
      <w:r w:rsidR="00B71C05">
        <w:rPr>
          <w:rFonts w:ascii="Arial" w:hAnsi="Arial" w:cs="Arial"/>
          <w:b/>
          <w:bCs/>
          <w:color w:val="000000" w:themeColor="text1"/>
          <w:shd w:val="clear" w:color="auto" w:fill="FFFFFF"/>
        </w:rPr>
        <w:t>THIS WEEK</w:t>
      </w:r>
    </w:p>
    <w:p w14:paraId="1A8D37B7" w14:textId="77777777" w:rsidR="001A5CB9" w:rsidRDefault="001A5CB9" w:rsidP="00E22115">
      <w:pPr>
        <w:rPr>
          <w:rFonts w:ascii="Arial" w:hAnsi="Arial" w:cs="Arial"/>
          <w:b/>
          <w:bCs/>
          <w:color w:val="000000" w:themeColor="text1"/>
          <w:shd w:val="clear" w:color="auto" w:fill="FFFFFF"/>
        </w:rPr>
      </w:pPr>
    </w:p>
    <w:p w14:paraId="3CB6328C" w14:textId="48BEA494" w:rsidR="008553D8" w:rsidRDefault="001A5CB9" w:rsidP="008553D8">
      <w:pPr>
        <w:jc w:val="center"/>
        <w:rPr>
          <w:rFonts w:ascii="Arial" w:hAnsi="Arial" w:cs="Arial"/>
          <w:b/>
          <w:bCs/>
          <w:color w:val="000000" w:themeColor="text1"/>
          <w:sz w:val="22"/>
          <w:szCs w:val="22"/>
          <w:shd w:val="clear" w:color="auto" w:fill="FFFFFF"/>
        </w:rPr>
      </w:pPr>
      <w:r w:rsidRPr="00794EB7">
        <w:rPr>
          <w:rFonts w:ascii="Arial" w:hAnsi="Arial" w:cs="Arial"/>
          <w:b/>
          <w:bCs/>
          <w:color w:val="000000" w:themeColor="text1"/>
          <w:sz w:val="22"/>
          <w:szCs w:val="22"/>
          <w:shd w:val="clear" w:color="auto" w:fill="FFFFFF"/>
        </w:rPr>
        <w:t xml:space="preserve">APPEARS IN BAZ LUHRMANN’S </w:t>
      </w:r>
      <w:r w:rsidRPr="00794EB7">
        <w:rPr>
          <w:rFonts w:ascii="Arial" w:hAnsi="Arial" w:cs="Arial"/>
          <w:b/>
          <w:bCs/>
          <w:i/>
          <w:iCs/>
          <w:color w:val="000000" w:themeColor="text1"/>
          <w:sz w:val="22"/>
          <w:szCs w:val="22"/>
          <w:shd w:val="clear" w:color="auto" w:fill="FFFFFF"/>
        </w:rPr>
        <w:t>ELVIS</w:t>
      </w:r>
      <w:r w:rsidRPr="00794EB7">
        <w:rPr>
          <w:rFonts w:ascii="Arial" w:hAnsi="Arial" w:cs="Arial"/>
          <w:b/>
          <w:bCs/>
          <w:color w:val="000000" w:themeColor="text1"/>
          <w:sz w:val="22"/>
          <w:szCs w:val="22"/>
          <w:shd w:val="clear" w:color="auto" w:fill="FFFFFF"/>
        </w:rPr>
        <w:t xml:space="preserve"> ALONGSIDE TOM HANKS </w:t>
      </w:r>
      <w:r w:rsidR="00D27EE0">
        <w:rPr>
          <w:rFonts w:ascii="Arial" w:hAnsi="Arial" w:cs="Arial"/>
          <w:b/>
          <w:bCs/>
          <w:color w:val="000000" w:themeColor="text1"/>
          <w:sz w:val="22"/>
          <w:szCs w:val="22"/>
          <w:shd w:val="clear" w:color="auto" w:fill="FFFFFF"/>
        </w:rPr>
        <w:t>&amp; AT</w:t>
      </w:r>
      <w:r w:rsidR="008553D8">
        <w:rPr>
          <w:rFonts w:ascii="Arial" w:hAnsi="Arial" w:cs="Arial"/>
          <w:b/>
          <w:bCs/>
          <w:color w:val="000000" w:themeColor="text1"/>
          <w:sz w:val="22"/>
          <w:szCs w:val="22"/>
          <w:shd w:val="clear" w:color="auto" w:fill="FFFFFF"/>
        </w:rPr>
        <w:t xml:space="preserve"> </w:t>
      </w:r>
      <w:r w:rsidR="008553D8" w:rsidRPr="00794EB7">
        <w:rPr>
          <w:rFonts w:ascii="Arial" w:hAnsi="Arial" w:cs="Arial"/>
          <w:b/>
          <w:bCs/>
          <w:color w:val="000000" w:themeColor="text1"/>
          <w:sz w:val="22"/>
          <w:szCs w:val="22"/>
          <w:shd w:val="clear" w:color="auto" w:fill="FFFFFF"/>
        </w:rPr>
        <w:t>JON STEWART’S MARK TWAIN PRIZE ACCEPTANCE CEREMONY ON PBS</w:t>
      </w:r>
    </w:p>
    <w:p w14:paraId="64B3A672" w14:textId="77777777" w:rsidR="008838DA" w:rsidRPr="008557AD" w:rsidRDefault="008838DA" w:rsidP="008553D8">
      <w:pPr>
        <w:rPr>
          <w:rFonts w:ascii="Arial" w:hAnsi="Arial" w:cs="Arial"/>
          <w:b/>
          <w:bCs/>
          <w:color w:val="000000"/>
          <w:sz w:val="22"/>
          <w:szCs w:val="22"/>
        </w:rPr>
      </w:pPr>
    </w:p>
    <w:p w14:paraId="34838537" w14:textId="42244E7E" w:rsidR="00E307F5" w:rsidRPr="00E307F5" w:rsidRDefault="00082E54" w:rsidP="001012B7">
      <w:pPr>
        <w:jc w:val="center"/>
      </w:pPr>
      <w:r>
        <w:rPr>
          <w:noProof/>
        </w:rPr>
        <w:drawing>
          <wp:inline distT="0" distB="0" distL="0" distR="0" wp14:anchorId="38CF6EB9" wp14:editId="7C4661C6">
            <wp:extent cx="3998976" cy="3998976"/>
            <wp:effectExtent l="0" t="0" r="1905" b="1905"/>
            <wp:docPr id="1" name="Picture 1" descr="A picture containing text, book,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4662" cy="4024662"/>
                    </a:xfrm>
                    <a:prstGeom prst="rect">
                      <a:avLst/>
                    </a:prstGeom>
                  </pic:spPr>
                </pic:pic>
              </a:graphicData>
            </a:graphic>
          </wp:inline>
        </w:drawing>
      </w:r>
    </w:p>
    <w:p w14:paraId="104D6435" w14:textId="790B93A9" w:rsidR="008557AD" w:rsidRPr="008557AD" w:rsidRDefault="008557AD" w:rsidP="008553D8">
      <w:pPr>
        <w:rPr>
          <w:rFonts w:ascii="Arial" w:hAnsi="Arial" w:cs="Arial"/>
          <w:b/>
          <w:bCs/>
          <w:color w:val="FF0000"/>
          <w:sz w:val="20"/>
          <w:szCs w:val="20"/>
          <w:shd w:val="clear" w:color="auto" w:fill="FFFFFF"/>
        </w:rPr>
      </w:pPr>
    </w:p>
    <w:p w14:paraId="1E79D85B" w14:textId="77777777" w:rsidR="00E22115" w:rsidRPr="00F9100E" w:rsidRDefault="00E22115" w:rsidP="004B6493">
      <w:pPr>
        <w:jc w:val="both"/>
        <w:rPr>
          <w:rFonts w:ascii="Arial" w:hAnsi="Arial" w:cs="Arial"/>
          <w:b/>
          <w:bCs/>
          <w:color w:val="000000"/>
          <w:sz w:val="20"/>
          <w:szCs w:val="20"/>
          <w:shd w:val="clear" w:color="auto" w:fill="FFFFFF"/>
        </w:rPr>
      </w:pPr>
    </w:p>
    <w:p w14:paraId="72C8B670" w14:textId="6D69D92E" w:rsidR="007E364E" w:rsidRPr="00794EB7" w:rsidRDefault="00A34376" w:rsidP="004B6493">
      <w:pPr>
        <w:jc w:val="both"/>
        <w:rPr>
          <w:rFonts w:ascii="Arial" w:hAnsi="Arial" w:cs="Arial"/>
          <w:color w:val="000000"/>
          <w:sz w:val="20"/>
          <w:szCs w:val="20"/>
        </w:rPr>
      </w:pPr>
      <w:r>
        <w:rPr>
          <w:rFonts w:ascii="Arial" w:hAnsi="Arial" w:cs="Arial"/>
          <w:b/>
          <w:bCs/>
          <w:color w:val="000000"/>
          <w:sz w:val="20"/>
          <w:szCs w:val="20"/>
          <w:shd w:val="clear" w:color="auto" w:fill="FFFFFF"/>
        </w:rPr>
        <w:t>July 12</w:t>
      </w:r>
      <w:r w:rsidR="004B6493" w:rsidRPr="00794EB7">
        <w:rPr>
          <w:rFonts w:ascii="Arial" w:hAnsi="Arial" w:cs="Arial"/>
          <w:b/>
          <w:bCs/>
          <w:color w:val="000000" w:themeColor="text1"/>
          <w:sz w:val="20"/>
          <w:szCs w:val="20"/>
          <w:shd w:val="clear" w:color="auto" w:fill="FFFFFF"/>
        </w:rPr>
        <w:t xml:space="preserve">, </w:t>
      </w:r>
      <w:r w:rsidR="004B6493" w:rsidRPr="00794EB7">
        <w:rPr>
          <w:rFonts w:ascii="Arial" w:hAnsi="Arial" w:cs="Arial"/>
          <w:b/>
          <w:bCs/>
          <w:color w:val="000000"/>
          <w:sz w:val="20"/>
          <w:szCs w:val="20"/>
          <w:shd w:val="clear" w:color="auto" w:fill="FFFFFF"/>
        </w:rPr>
        <w:t>202</w:t>
      </w:r>
      <w:r w:rsidR="00794EB7" w:rsidRPr="00794EB7">
        <w:rPr>
          <w:rFonts w:ascii="Arial" w:hAnsi="Arial" w:cs="Arial"/>
          <w:b/>
          <w:bCs/>
          <w:color w:val="000000"/>
          <w:sz w:val="20"/>
          <w:szCs w:val="20"/>
          <w:shd w:val="clear" w:color="auto" w:fill="FFFFFF"/>
        </w:rPr>
        <w:t>2</w:t>
      </w:r>
      <w:r w:rsidR="004B6493" w:rsidRPr="00794EB7">
        <w:rPr>
          <w:rFonts w:ascii="Arial" w:hAnsi="Arial" w:cs="Arial"/>
          <w:b/>
          <w:bCs/>
          <w:color w:val="000000"/>
          <w:sz w:val="20"/>
          <w:szCs w:val="20"/>
          <w:shd w:val="clear" w:color="auto" w:fill="FFFFFF"/>
        </w:rPr>
        <w:t xml:space="preserve"> </w:t>
      </w:r>
      <w:r w:rsidR="004B6493" w:rsidRPr="00794EB7">
        <w:rPr>
          <w:rFonts w:ascii="Arial" w:hAnsi="Arial" w:cs="Arial"/>
          <w:b/>
          <w:bCs/>
          <w:color w:val="000000"/>
          <w:sz w:val="20"/>
          <w:szCs w:val="20"/>
        </w:rPr>
        <w:t xml:space="preserve">(Los Angeles, CA) </w:t>
      </w:r>
      <w:r w:rsidR="004B6493" w:rsidRPr="00794EB7">
        <w:rPr>
          <w:rFonts w:ascii="Arial" w:hAnsi="Arial" w:cs="Arial"/>
          <w:color w:val="000000"/>
          <w:sz w:val="20"/>
          <w:szCs w:val="20"/>
        </w:rPr>
        <w:t>–</w:t>
      </w:r>
      <w:r w:rsidR="001E23F2" w:rsidRPr="00794EB7">
        <w:rPr>
          <w:rFonts w:ascii="Arial" w:hAnsi="Arial" w:cs="Arial"/>
          <w:color w:val="000000"/>
          <w:sz w:val="20"/>
          <w:szCs w:val="20"/>
        </w:rPr>
        <w:t xml:space="preserve"> </w:t>
      </w:r>
      <w:r w:rsidR="004B6493" w:rsidRPr="00794EB7">
        <w:rPr>
          <w:rFonts w:ascii="Arial" w:hAnsi="Arial" w:cs="Arial"/>
          <w:color w:val="000000"/>
          <w:sz w:val="20"/>
          <w:szCs w:val="20"/>
        </w:rPr>
        <w:t xml:space="preserve">Grammy Award-winner </w:t>
      </w:r>
      <w:hyperlink r:id="rId6" w:history="1">
        <w:r w:rsidR="004B6493" w:rsidRPr="00794EB7">
          <w:rPr>
            <w:rStyle w:val="Hyperlink"/>
            <w:rFonts w:ascii="Arial" w:hAnsi="Arial" w:cs="Arial"/>
            <w:b/>
            <w:bCs/>
            <w:sz w:val="20"/>
            <w:szCs w:val="20"/>
          </w:rPr>
          <w:t>Gary Clark Jr.</w:t>
        </w:r>
      </w:hyperlink>
      <w:r w:rsidR="004B6493" w:rsidRPr="00794EB7">
        <w:rPr>
          <w:rFonts w:ascii="Arial" w:hAnsi="Arial" w:cs="Arial"/>
          <w:color w:val="000000"/>
          <w:sz w:val="20"/>
          <w:szCs w:val="20"/>
        </w:rPr>
        <w:t xml:space="preserve"> </w:t>
      </w:r>
      <w:r w:rsidR="007E364E" w:rsidRPr="00794EB7">
        <w:rPr>
          <w:rFonts w:ascii="Arial" w:hAnsi="Arial" w:cs="Arial"/>
          <w:color w:val="000000"/>
          <w:sz w:val="20"/>
          <w:szCs w:val="20"/>
        </w:rPr>
        <w:t>returns to the road for a month-long fall headline tour across North America. This run kicks off September 9 in Birmingham, AL at Avondale Brewery, visits major markets coast-to-coast, and closes out four weeks later</w:t>
      </w:r>
      <w:r w:rsidR="00176B21" w:rsidRPr="00794EB7">
        <w:rPr>
          <w:rFonts w:ascii="Arial" w:hAnsi="Arial" w:cs="Arial"/>
          <w:color w:val="000000"/>
          <w:sz w:val="20"/>
          <w:szCs w:val="20"/>
        </w:rPr>
        <w:t xml:space="preserve"> on October 9</w:t>
      </w:r>
      <w:r w:rsidR="007E364E" w:rsidRPr="00794EB7">
        <w:rPr>
          <w:rFonts w:ascii="Arial" w:hAnsi="Arial" w:cs="Arial"/>
          <w:color w:val="000000"/>
          <w:sz w:val="20"/>
          <w:szCs w:val="20"/>
        </w:rPr>
        <w:t xml:space="preserve"> at Hard Rock Live in Wheatland, CA. Along the way, he takes the stage at</w:t>
      </w:r>
      <w:r w:rsidR="007E364E" w:rsidRPr="00794EB7">
        <w:rPr>
          <w:rFonts w:ascii="Arial" w:hAnsi="Arial" w:cs="Arial"/>
          <w:i/>
          <w:iCs/>
          <w:color w:val="000000"/>
          <w:sz w:val="20"/>
          <w:szCs w:val="20"/>
        </w:rPr>
        <w:t xml:space="preserve"> Sea.Hear.Now</w:t>
      </w:r>
      <w:r w:rsidR="007E364E" w:rsidRPr="00794EB7">
        <w:rPr>
          <w:rFonts w:ascii="Arial" w:hAnsi="Arial" w:cs="Arial"/>
          <w:color w:val="000000"/>
          <w:sz w:val="20"/>
          <w:szCs w:val="20"/>
        </w:rPr>
        <w:t xml:space="preserve"> Festival in Asbury Park, NJ on September 17 and </w:t>
      </w:r>
      <w:r w:rsidR="007E364E" w:rsidRPr="00794EB7">
        <w:rPr>
          <w:rFonts w:ascii="Arial" w:hAnsi="Arial" w:cs="Arial"/>
          <w:i/>
          <w:iCs/>
          <w:color w:val="000000"/>
          <w:sz w:val="20"/>
          <w:szCs w:val="20"/>
        </w:rPr>
        <w:t xml:space="preserve">Sound on Sound </w:t>
      </w:r>
      <w:r w:rsidR="007E364E" w:rsidRPr="00794EB7">
        <w:rPr>
          <w:rFonts w:ascii="Arial" w:hAnsi="Arial" w:cs="Arial"/>
          <w:color w:val="000000"/>
          <w:sz w:val="20"/>
          <w:szCs w:val="20"/>
        </w:rPr>
        <w:t>Music &amp; Arts Festival in Bridgeport, CT on September 25. A</w:t>
      </w:r>
      <w:r w:rsidR="008B0E66">
        <w:rPr>
          <w:rFonts w:ascii="Arial" w:hAnsi="Arial" w:cs="Arial"/>
          <w:color w:val="000000"/>
          <w:sz w:val="20"/>
          <w:szCs w:val="20"/>
        </w:rPr>
        <w:t xml:space="preserve"> </w:t>
      </w:r>
      <w:r w:rsidR="004B12D2">
        <w:rPr>
          <w:rFonts w:ascii="Arial" w:hAnsi="Arial" w:cs="Arial"/>
          <w:color w:val="000000"/>
          <w:sz w:val="20"/>
          <w:szCs w:val="20"/>
        </w:rPr>
        <w:t>venue</w:t>
      </w:r>
      <w:r w:rsidR="004B12D2" w:rsidRPr="00794EB7">
        <w:rPr>
          <w:rFonts w:ascii="Arial" w:hAnsi="Arial" w:cs="Arial"/>
          <w:color w:val="000000"/>
          <w:sz w:val="20"/>
          <w:szCs w:val="20"/>
        </w:rPr>
        <w:t xml:space="preserve"> pre</w:t>
      </w:r>
      <w:r w:rsidR="007E364E" w:rsidRPr="00794EB7">
        <w:rPr>
          <w:rFonts w:ascii="Arial" w:hAnsi="Arial" w:cs="Arial"/>
          <w:color w:val="000000"/>
          <w:sz w:val="20"/>
          <w:szCs w:val="20"/>
        </w:rPr>
        <w:t>-sale goes live on</w:t>
      </w:r>
      <w:r w:rsidR="008B0E66">
        <w:rPr>
          <w:rFonts w:ascii="Arial" w:hAnsi="Arial" w:cs="Arial"/>
          <w:color w:val="000000"/>
          <w:sz w:val="20"/>
          <w:szCs w:val="20"/>
        </w:rPr>
        <w:t xml:space="preserve"> </w:t>
      </w:r>
      <w:r>
        <w:rPr>
          <w:rFonts w:ascii="Arial" w:hAnsi="Arial" w:cs="Arial"/>
          <w:color w:val="000000"/>
          <w:sz w:val="20"/>
          <w:szCs w:val="20"/>
        </w:rPr>
        <w:t>July 13</w:t>
      </w:r>
      <w:r w:rsidR="007E364E" w:rsidRPr="00794EB7">
        <w:rPr>
          <w:rFonts w:ascii="Arial" w:hAnsi="Arial" w:cs="Arial"/>
          <w:color w:val="000000"/>
          <w:sz w:val="20"/>
          <w:szCs w:val="20"/>
        </w:rPr>
        <w:t xml:space="preserve"> at 10am local time. General on-sale begins</w:t>
      </w:r>
      <w:r w:rsidR="008B0E66">
        <w:rPr>
          <w:rFonts w:ascii="Arial" w:hAnsi="Arial" w:cs="Arial"/>
          <w:color w:val="000000"/>
          <w:sz w:val="20"/>
          <w:szCs w:val="20"/>
        </w:rPr>
        <w:t xml:space="preserve"> July </w:t>
      </w:r>
      <w:r>
        <w:rPr>
          <w:rFonts w:ascii="Arial" w:hAnsi="Arial" w:cs="Arial"/>
          <w:color w:val="000000"/>
          <w:sz w:val="20"/>
          <w:szCs w:val="20"/>
        </w:rPr>
        <w:t>15</w:t>
      </w:r>
      <w:r w:rsidR="007E364E" w:rsidRPr="00794EB7">
        <w:rPr>
          <w:rFonts w:ascii="Arial" w:hAnsi="Arial" w:cs="Arial"/>
          <w:color w:val="000000"/>
          <w:sz w:val="20"/>
          <w:szCs w:val="20"/>
        </w:rPr>
        <w:t xml:space="preserve"> at 10am local time.</w:t>
      </w:r>
      <w:r w:rsidR="00390613" w:rsidRPr="00794EB7">
        <w:rPr>
          <w:rFonts w:ascii="Arial" w:hAnsi="Arial" w:cs="Arial"/>
          <w:color w:val="000000"/>
          <w:sz w:val="20"/>
          <w:szCs w:val="20"/>
        </w:rPr>
        <w:t xml:space="preserve"> Check out the full confirmed itinerary below.</w:t>
      </w:r>
      <w:r w:rsidR="004B12D2">
        <w:rPr>
          <w:rFonts w:ascii="Arial" w:hAnsi="Arial" w:cs="Arial"/>
          <w:color w:val="000000"/>
          <w:sz w:val="20"/>
          <w:szCs w:val="20"/>
        </w:rPr>
        <w:t xml:space="preserve"> Click </w:t>
      </w:r>
      <w:hyperlink r:id="rId7" w:history="1">
        <w:r w:rsidR="004B12D2" w:rsidRPr="00BB6960">
          <w:rPr>
            <w:rStyle w:val="Hyperlink"/>
            <w:rFonts w:ascii="Arial" w:hAnsi="Arial" w:cs="Arial"/>
            <w:b/>
            <w:bCs/>
            <w:sz w:val="20"/>
            <w:szCs w:val="20"/>
          </w:rPr>
          <w:t>HERE</w:t>
        </w:r>
      </w:hyperlink>
      <w:r w:rsidR="004B12D2">
        <w:rPr>
          <w:rFonts w:ascii="Arial" w:hAnsi="Arial" w:cs="Arial"/>
          <w:color w:val="000000"/>
          <w:sz w:val="20"/>
          <w:szCs w:val="20"/>
        </w:rPr>
        <w:t xml:space="preserve"> for concert and ticket information. </w:t>
      </w:r>
    </w:p>
    <w:p w14:paraId="4B6DD869" w14:textId="336A535F" w:rsidR="007E364E" w:rsidRPr="00794EB7" w:rsidRDefault="007E364E" w:rsidP="00390613">
      <w:pPr>
        <w:jc w:val="center"/>
        <w:rPr>
          <w:rFonts w:ascii="Arial" w:hAnsi="Arial" w:cs="Arial"/>
          <w:color w:val="000000"/>
          <w:sz w:val="20"/>
          <w:szCs w:val="20"/>
        </w:rPr>
      </w:pPr>
    </w:p>
    <w:p w14:paraId="7E319DAA" w14:textId="34AA647F" w:rsidR="001E23F2" w:rsidRDefault="001E23F2" w:rsidP="004B6493">
      <w:pPr>
        <w:jc w:val="both"/>
        <w:rPr>
          <w:rFonts w:ascii="Arial" w:hAnsi="Arial" w:cs="Arial"/>
          <w:color w:val="000000"/>
          <w:sz w:val="20"/>
          <w:szCs w:val="20"/>
        </w:rPr>
      </w:pPr>
      <w:r w:rsidRPr="00794EB7">
        <w:rPr>
          <w:rFonts w:ascii="Arial" w:hAnsi="Arial" w:cs="Arial"/>
          <w:color w:val="000000"/>
          <w:sz w:val="20"/>
          <w:szCs w:val="20"/>
        </w:rPr>
        <w:t xml:space="preserve">Right now, fans can witness his performance as American blues singer-songwriter </w:t>
      </w:r>
      <w:r w:rsidRPr="00794EB7">
        <w:rPr>
          <w:rFonts w:ascii="Arial" w:hAnsi="Arial" w:cs="Arial"/>
          <w:b/>
          <w:bCs/>
          <w:color w:val="000000"/>
          <w:sz w:val="20"/>
          <w:szCs w:val="20"/>
        </w:rPr>
        <w:t>Arthur “Big Boy” Crudup</w:t>
      </w:r>
      <w:r w:rsidRPr="00794EB7">
        <w:rPr>
          <w:rFonts w:ascii="Arial" w:hAnsi="Arial" w:cs="Arial"/>
          <w:color w:val="000000"/>
          <w:sz w:val="20"/>
          <w:szCs w:val="20"/>
        </w:rPr>
        <w:t xml:space="preserve"> in legendary filmmaker </w:t>
      </w:r>
      <w:r w:rsidRPr="00794EB7">
        <w:rPr>
          <w:rFonts w:ascii="Arial" w:hAnsi="Arial" w:cs="Arial"/>
          <w:b/>
          <w:bCs/>
          <w:color w:val="000000"/>
          <w:sz w:val="20"/>
          <w:szCs w:val="20"/>
        </w:rPr>
        <w:t>Baz Luhrmann</w:t>
      </w:r>
      <w:r w:rsidRPr="00794EB7">
        <w:rPr>
          <w:rFonts w:ascii="Arial" w:hAnsi="Arial" w:cs="Arial"/>
          <w:color w:val="000000"/>
          <w:sz w:val="20"/>
          <w:szCs w:val="20"/>
        </w:rPr>
        <w:t>’s</w:t>
      </w:r>
      <w:r w:rsidRPr="00794EB7">
        <w:rPr>
          <w:rFonts w:ascii="Arial" w:hAnsi="Arial" w:cs="Arial"/>
          <w:b/>
          <w:bCs/>
          <w:i/>
          <w:iCs/>
          <w:color w:val="000000"/>
          <w:sz w:val="20"/>
          <w:szCs w:val="20"/>
        </w:rPr>
        <w:t xml:space="preserve"> Elvis</w:t>
      </w:r>
      <w:r w:rsidRPr="00794EB7">
        <w:rPr>
          <w:rFonts w:ascii="Arial" w:hAnsi="Arial" w:cs="Arial"/>
          <w:color w:val="000000"/>
          <w:sz w:val="20"/>
          <w:szCs w:val="20"/>
        </w:rPr>
        <w:t xml:space="preserve">. </w:t>
      </w:r>
      <w:r w:rsidRPr="00794EB7">
        <w:rPr>
          <w:rFonts w:ascii="Arial" w:hAnsi="Arial" w:cs="Arial"/>
          <w:b/>
          <w:bCs/>
          <w:color w:val="000000"/>
          <w:sz w:val="20"/>
          <w:szCs w:val="20"/>
        </w:rPr>
        <w:t>Gary</w:t>
      </w:r>
      <w:r w:rsidRPr="00794EB7">
        <w:rPr>
          <w:rFonts w:ascii="Arial" w:hAnsi="Arial" w:cs="Arial"/>
          <w:color w:val="000000"/>
          <w:sz w:val="20"/>
          <w:szCs w:val="20"/>
        </w:rPr>
        <w:t xml:space="preserve"> appears on the big screen alongside Academy Award-winning icon </w:t>
      </w:r>
      <w:r w:rsidRPr="00794EB7">
        <w:rPr>
          <w:rFonts w:ascii="Arial" w:hAnsi="Arial" w:cs="Arial"/>
          <w:b/>
          <w:bCs/>
          <w:color w:val="000000"/>
          <w:sz w:val="20"/>
          <w:szCs w:val="20"/>
        </w:rPr>
        <w:t>Tom Hanks</w:t>
      </w:r>
      <w:r w:rsidRPr="00794EB7">
        <w:rPr>
          <w:rFonts w:ascii="Arial" w:hAnsi="Arial" w:cs="Arial"/>
          <w:color w:val="000000"/>
          <w:sz w:val="20"/>
          <w:szCs w:val="20"/>
        </w:rPr>
        <w:t xml:space="preserve"> as Col. Tom Parker. The film is in theaters everywhere now</w:t>
      </w:r>
      <w:r w:rsidR="004B12D2">
        <w:rPr>
          <w:rFonts w:ascii="Arial" w:hAnsi="Arial" w:cs="Arial"/>
          <w:color w:val="000000"/>
          <w:sz w:val="20"/>
          <w:szCs w:val="20"/>
        </w:rPr>
        <w:t>.</w:t>
      </w:r>
    </w:p>
    <w:p w14:paraId="07DE3DC6" w14:textId="77777777" w:rsidR="00B71C05" w:rsidRPr="00794EB7" w:rsidRDefault="00B71C05" w:rsidP="004B6493">
      <w:pPr>
        <w:jc w:val="both"/>
        <w:rPr>
          <w:rFonts w:ascii="Arial" w:hAnsi="Arial" w:cs="Arial"/>
          <w:color w:val="000000"/>
          <w:sz w:val="20"/>
          <w:szCs w:val="20"/>
        </w:rPr>
      </w:pPr>
    </w:p>
    <w:p w14:paraId="03E58CD0" w14:textId="7048B629" w:rsidR="001E23F2" w:rsidRPr="00794EB7" w:rsidRDefault="001E23F2" w:rsidP="004B6493">
      <w:pPr>
        <w:jc w:val="both"/>
        <w:rPr>
          <w:rFonts w:ascii="Arial" w:hAnsi="Arial" w:cs="Arial"/>
          <w:color w:val="000000"/>
          <w:sz w:val="20"/>
          <w:szCs w:val="20"/>
        </w:rPr>
      </w:pPr>
      <w:r w:rsidRPr="00794EB7">
        <w:rPr>
          <w:rFonts w:ascii="Arial" w:hAnsi="Arial" w:cs="Arial"/>
          <w:color w:val="000000"/>
          <w:sz w:val="20"/>
          <w:szCs w:val="20"/>
        </w:rPr>
        <w:t xml:space="preserve">He also notably served as the official Music Director for </w:t>
      </w:r>
      <w:r w:rsidR="008044F6" w:rsidRPr="00794EB7">
        <w:rPr>
          <w:rFonts w:ascii="Arial" w:hAnsi="Arial" w:cs="Arial"/>
          <w:b/>
          <w:bCs/>
          <w:color w:val="000000"/>
          <w:sz w:val="20"/>
          <w:szCs w:val="20"/>
        </w:rPr>
        <w:t>Jon Stewart</w:t>
      </w:r>
      <w:r w:rsidR="008044F6" w:rsidRPr="00794EB7">
        <w:rPr>
          <w:rFonts w:ascii="Arial" w:hAnsi="Arial" w:cs="Arial"/>
          <w:color w:val="000000"/>
          <w:sz w:val="20"/>
          <w:szCs w:val="20"/>
        </w:rPr>
        <w:t>’s acceptance of the 23</w:t>
      </w:r>
      <w:r w:rsidR="008044F6" w:rsidRPr="00794EB7">
        <w:rPr>
          <w:rFonts w:ascii="Arial" w:hAnsi="Arial" w:cs="Arial"/>
          <w:color w:val="000000"/>
          <w:sz w:val="20"/>
          <w:szCs w:val="20"/>
          <w:vertAlign w:val="superscript"/>
        </w:rPr>
        <w:t>rd</w:t>
      </w:r>
      <w:r w:rsidR="008044F6" w:rsidRPr="00794EB7">
        <w:rPr>
          <w:rFonts w:ascii="Arial" w:hAnsi="Arial" w:cs="Arial"/>
          <w:color w:val="000000"/>
          <w:sz w:val="20"/>
          <w:szCs w:val="20"/>
        </w:rPr>
        <w:t xml:space="preserve"> Annual </w:t>
      </w:r>
      <w:r w:rsidR="008044F6" w:rsidRPr="004B12D2">
        <w:rPr>
          <w:rFonts w:ascii="Arial" w:hAnsi="Arial" w:cs="Arial"/>
          <w:b/>
          <w:bCs/>
          <w:color w:val="000000"/>
          <w:sz w:val="20"/>
          <w:szCs w:val="20"/>
        </w:rPr>
        <w:t xml:space="preserve">Mark Twain Prize </w:t>
      </w:r>
      <w:r w:rsidR="008044F6" w:rsidRPr="00794EB7">
        <w:rPr>
          <w:rFonts w:ascii="Arial" w:hAnsi="Arial" w:cs="Arial"/>
          <w:color w:val="000000"/>
          <w:sz w:val="20"/>
          <w:szCs w:val="20"/>
        </w:rPr>
        <w:t>for American Humor in the Kennedy Center Concert Hall. In addition to programming the event, he delivered a seismic tribute on stag</w:t>
      </w:r>
      <w:r w:rsidR="007C5D29">
        <w:rPr>
          <w:rFonts w:ascii="Arial" w:hAnsi="Arial" w:cs="Arial"/>
          <w:color w:val="000000"/>
          <w:sz w:val="20"/>
          <w:szCs w:val="20"/>
        </w:rPr>
        <w:t>e.</w:t>
      </w:r>
      <w:r w:rsidR="008044F6" w:rsidRPr="00794EB7">
        <w:rPr>
          <w:rFonts w:ascii="Arial" w:hAnsi="Arial" w:cs="Arial"/>
          <w:color w:val="000000"/>
          <w:sz w:val="20"/>
          <w:szCs w:val="20"/>
        </w:rPr>
        <w:t xml:space="preserve"> It recently aired on </w:t>
      </w:r>
      <w:r w:rsidR="008044F6" w:rsidRPr="004B12D2">
        <w:rPr>
          <w:rFonts w:ascii="Arial" w:hAnsi="Arial" w:cs="Arial"/>
          <w:b/>
          <w:bCs/>
          <w:color w:val="000000"/>
          <w:sz w:val="20"/>
          <w:szCs w:val="20"/>
        </w:rPr>
        <w:t>PBS</w:t>
      </w:r>
      <w:r w:rsidR="008044F6" w:rsidRPr="00794EB7">
        <w:rPr>
          <w:rFonts w:ascii="Arial" w:hAnsi="Arial" w:cs="Arial"/>
          <w:color w:val="000000"/>
          <w:sz w:val="20"/>
          <w:szCs w:val="20"/>
        </w:rPr>
        <w:t xml:space="preserve"> nationwide and will continue to throughout the month.</w:t>
      </w:r>
      <w:r w:rsidR="007C5D29">
        <w:rPr>
          <w:rFonts w:ascii="Arial" w:hAnsi="Arial" w:cs="Arial"/>
          <w:color w:val="000000"/>
          <w:sz w:val="20"/>
          <w:szCs w:val="20"/>
        </w:rPr>
        <w:t xml:space="preserve"> Watch </w:t>
      </w:r>
      <w:r w:rsidR="007C5D29" w:rsidRPr="007C5D29">
        <w:rPr>
          <w:rFonts w:ascii="Arial" w:hAnsi="Arial" w:cs="Arial"/>
          <w:b/>
          <w:bCs/>
          <w:color w:val="000000"/>
          <w:sz w:val="20"/>
          <w:szCs w:val="20"/>
        </w:rPr>
        <w:t>Gary</w:t>
      </w:r>
      <w:r w:rsidR="007C5D29" w:rsidRPr="007C5D29">
        <w:rPr>
          <w:rFonts w:ascii="Arial" w:hAnsi="Arial" w:cs="Arial"/>
          <w:color w:val="000000"/>
          <w:sz w:val="20"/>
          <w:szCs w:val="20"/>
        </w:rPr>
        <w:t xml:space="preserve"> and </w:t>
      </w:r>
      <w:r w:rsidR="007C5D29" w:rsidRPr="007C5D29">
        <w:rPr>
          <w:rFonts w:ascii="Arial" w:hAnsi="Arial" w:cs="Arial"/>
          <w:b/>
          <w:bCs/>
          <w:color w:val="000000"/>
          <w:sz w:val="20"/>
          <w:szCs w:val="20"/>
        </w:rPr>
        <w:t>Bruce Springsteen</w:t>
      </w:r>
      <w:r w:rsidR="007C5D29" w:rsidRPr="007C5D29">
        <w:rPr>
          <w:rFonts w:ascii="Arial" w:hAnsi="Arial" w:cs="Arial"/>
          <w:color w:val="000000"/>
          <w:sz w:val="20"/>
          <w:szCs w:val="20"/>
        </w:rPr>
        <w:t xml:space="preserve"> perform </w:t>
      </w:r>
      <w:r w:rsidR="007C5D29">
        <w:rPr>
          <w:rFonts w:ascii="Arial" w:hAnsi="Arial" w:cs="Arial"/>
          <w:color w:val="000000"/>
          <w:sz w:val="20"/>
          <w:szCs w:val="20"/>
        </w:rPr>
        <w:t>“</w:t>
      </w:r>
      <w:r w:rsidR="007C5D29" w:rsidRPr="007C5D29">
        <w:rPr>
          <w:rFonts w:ascii="Arial" w:hAnsi="Arial" w:cs="Arial"/>
          <w:color w:val="000000"/>
          <w:sz w:val="20"/>
          <w:szCs w:val="20"/>
        </w:rPr>
        <w:t>Come Together</w:t>
      </w:r>
      <w:r w:rsidR="007C5D29">
        <w:rPr>
          <w:rFonts w:ascii="Arial" w:hAnsi="Arial" w:cs="Arial"/>
          <w:color w:val="000000"/>
          <w:sz w:val="20"/>
          <w:szCs w:val="20"/>
        </w:rPr>
        <w:t>”</w:t>
      </w:r>
      <w:r w:rsidR="007C5D29" w:rsidRPr="007C5D29">
        <w:rPr>
          <w:rFonts w:ascii="Arial" w:hAnsi="Arial" w:cs="Arial"/>
          <w:color w:val="000000"/>
          <w:sz w:val="20"/>
          <w:szCs w:val="20"/>
        </w:rPr>
        <w:t xml:space="preserve"> </w:t>
      </w:r>
      <w:hyperlink r:id="rId8" w:history="1">
        <w:r w:rsidR="007C5D29" w:rsidRPr="00640039">
          <w:rPr>
            <w:rStyle w:val="Hyperlink"/>
            <w:rFonts w:ascii="Arial" w:hAnsi="Arial" w:cs="Arial"/>
            <w:b/>
            <w:bCs/>
            <w:sz w:val="20"/>
            <w:szCs w:val="20"/>
          </w:rPr>
          <w:t>HERE</w:t>
        </w:r>
      </w:hyperlink>
      <w:r w:rsidR="007C5D29">
        <w:rPr>
          <w:rFonts w:ascii="Arial" w:hAnsi="Arial" w:cs="Arial"/>
          <w:color w:val="000000"/>
          <w:sz w:val="20"/>
          <w:szCs w:val="20"/>
        </w:rPr>
        <w:t>.</w:t>
      </w:r>
    </w:p>
    <w:p w14:paraId="15007437" w14:textId="28EB149B" w:rsidR="008044F6" w:rsidRPr="00794EB7" w:rsidRDefault="008044F6" w:rsidP="004B6493">
      <w:pPr>
        <w:jc w:val="both"/>
        <w:rPr>
          <w:rFonts w:ascii="Arial" w:hAnsi="Arial" w:cs="Arial"/>
          <w:color w:val="000000"/>
          <w:sz w:val="20"/>
          <w:szCs w:val="20"/>
        </w:rPr>
      </w:pPr>
    </w:p>
    <w:p w14:paraId="5D823DFF" w14:textId="50DB5C7A" w:rsidR="008044F6" w:rsidRPr="00794EB7" w:rsidRDefault="008044F6" w:rsidP="004B6493">
      <w:pPr>
        <w:jc w:val="both"/>
        <w:rPr>
          <w:rFonts w:ascii="Arial" w:hAnsi="Arial" w:cs="Arial"/>
          <w:color w:val="000000"/>
          <w:sz w:val="20"/>
          <w:szCs w:val="20"/>
        </w:rPr>
      </w:pPr>
      <w:r w:rsidRPr="00794EB7">
        <w:rPr>
          <w:rFonts w:ascii="Arial" w:hAnsi="Arial" w:cs="Arial"/>
          <w:color w:val="000000"/>
          <w:sz w:val="20"/>
          <w:szCs w:val="20"/>
        </w:rPr>
        <w:t xml:space="preserve">Right now, </w:t>
      </w:r>
      <w:r w:rsidR="004B12D2" w:rsidRPr="004B12D2">
        <w:rPr>
          <w:rFonts w:ascii="Arial" w:hAnsi="Arial" w:cs="Arial"/>
          <w:b/>
          <w:bCs/>
          <w:color w:val="000000"/>
          <w:sz w:val="20"/>
          <w:szCs w:val="20"/>
        </w:rPr>
        <w:t>Clark</w:t>
      </w:r>
      <w:r w:rsidR="005A07F5" w:rsidRPr="00794EB7">
        <w:rPr>
          <w:rFonts w:ascii="Arial" w:hAnsi="Arial" w:cs="Arial"/>
          <w:color w:val="000000"/>
          <w:sz w:val="20"/>
          <w:szCs w:val="20"/>
        </w:rPr>
        <w:t xml:space="preserve"> </w:t>
      </w:r>
      <w:r w:rsidR="00E6260B">
        <w:rPr>
          <w:rFonts w:ascii="Arial" w:hAnsi="Arial" w:cs="Arial"/>
          <w:color w:val="000000"/>
          <w:sz w:val="20"/>
          <w:szCs w:val="20"/>
        </w:rPr>
        <w:t xml:space="preserve">is </w:t>
      </w:r>
      <w:r w:rsidR="005A07F5" w:rsidRPr="00794EB7">
        <w:rPr>
          <w:rFonts w:ascii="Arial" w:hAnsi="Arial" w:cs="Arial"/>
          <w:color w:val="000000"/>
          <w:sz w:val="20"/>
          <w:szCs w:val="20"/>
        </w:rPr>
        <w:t>assembling his anxiously awaited fourth full-length offering—coming soon.</w:t>
      </w:r>
    </w:p>
    <w:p w14:paraId="399B9574" w14:textId="20C14A66" w:rsidR="005A07F5" w:rsidRPr="00794EB7" w:rsidRDefault="005A07F5" w:rsidP="004B6493">
      <w:pPr>
        <w:jc w:val="both"/>
        <w:rPr>
          <w:rFonts w:ascii="Arial" w:hAnsi="Arial" w:cs="Arial"/>
          <w:color w:val="000000"/>
          <w:sz w:val="20"/>
          <w:szCs w:val="20"/>
        </w:rPr>
      </w:pPr>
    </w:p>
    <w:p w14:paraId="324FFAEE" w14:textId="7CADA4B3" w:rsidR="005A07F5" w:rsidRPr="00794EB7" w:rsidRDefault="005A07F5" w:rsidP="004B6493">
      <w:pPr>
        <w:jc w:val="both"/>
        <w:rPr>
          <w:rFonts w:ascii="Arial" w:hAnsi="Arial" w:cs="Arial"/>
          <w:color w:val="000000"/>
          <w:sz w:val="20"/>
          <w:szCs w:val="20"/>
        </w:rPr>
      </w:pPr>
      <w:r w:rsidRPr="00794EB7">
        <w:rPr>
          <w:rFonts w:ascii="Arial" w:hAnsi="Arial" w:cs="Arial"/>
          <w:color w:val="000000"/>
          <w:sz w:val="20"/>
          <w:szCs w:val="20"/>
        </w:rPr>
        <w:t xml:space="preserve">With his inimitable fusion of rock, </w:t>
      </w:r>
      <w:r w:rsidR="004B12D2">
        <w:rPr>
          <w:rFonts w:ascii="Arial" w:hAnsi="Arial" w:cs="Arial"/>
          <w:color w:val="000000"/>
          <w:sz w:val="20"/>
          <w:szCs w:val="20"/>
        </w:rPr>
        <w:t xml:space="preserve">blues, </w:t>
      </w:r>
      <w:r w:rsidRPr="00794EB7">
        <w:rPr>
          <w:rFonts w:ascii="Arial" w:hAnsi="Arial" w:cs="Arial"/>
          <w:color w:val="000000"/>
          <w:sz w:val="20"/>
          <w:szCs w:val="20"/>
        </w:rPr>
        <w:t xml:space="preserve">soul, and seismic guitar playing, </w:t>
      </w:r>
      <w:r w:rsidRPr="00794EB7">
        <w:rPr>
          <w:rFonts w:ascii="Arial" w:hAnsi="Arial" w:cs="Arial"/>
          <w:b/>
          <w:bCs/>
          <w:color w:val="000000"/>
          <w:sz w:val="20"/>
          <w:szCs w:val="20"/>
        </w:rPr>
        <w:t>Gary Clark, Jr.</w:t>
      </w:r>
      <w:r w:rsidRPr="00794EB7">
        <w:rPr>
          <w:rFonts w:ascii="Arial" w:hAnsi="Arial" w:cs="Arial"/>
          <w:color w:val="000000"/>
          <w:sz w:val="20"/>
          <w:szCs w:val="20"/>
        </w:rPr>
        <w:t xml:space="preserve"> has collected four GRAMMY Awards out of six nominations, sold out amphitheaters everywhere on successive tours, tallied over 1 billion streams, lit up late-night television, adorned magazine covers, and appeared in acclaimed films and series. He’s a generational artist whose music defies boundaries and continues to bring audiences together.</w:t>
      </w:r>
    </w:p>
    <w:p w14:paraId="1D6F5166" w14:textId="76DF751E" w:rsidR="001E23F2" w:rsidRDefault="001E23F2" w:rsidP="004B6493">
      <w:pPr>
        <w:jc w:val="both"/>
        <w:rPr>
          <w:rFonts w:ascii="Arial" w:hAnsi="Arial" w:cs="Arial"/>
          <w:color w:val="000000"/>
          <w:sz w:val="20"/>
          <w:szCs w:val="20"/>
        </w:rPr>
      </w:pPr>
    </w:p>
    <w:p w14:paraId="5F76205C" w14:textId="77777777" w:rsidR="004B6493" w:rsidRPr="00F9100E" w:rsidRDefault="004B6493" w:rsidP="004B6493">
      <w:pPr>
        <w:jc w:val="both"/>
        <w:rPr>
          <w:rFonts w:ascii="Arial" w:hAnsi="Arial" w:cs="Arial"/>
          <w:color w:val="000000"/>
          <w:sz w:val="20"/>
          <w:szCs w:val="20"/>
        </w:rPr>
      </w:pPr>
    </w:p>
    <w:p w14:paraId="0D838B13" w14:textId="7B9C18F0" w:rsidR="004B6493" w:rsidRPr="00F9100E" w:rsidRDefault="004B6493" w:rsidP="004B6493">
      <w:pPr>
        <w:jc w:val="both"/>
        <w:rPr>
          <w:rFonts w:ascii="Arial" w:hAnsi="Arial" w:cs="Arial"/>
          <w:b/>
          <w:bCs/>
          <w:color w:val="000000"/>
          <w:sz w:val="20"/>
          <w:szCs w:val="20"/>
          <w:u w:val="single"/>
        </w:rPr>
      </w:pPr>
      <w:r w:rsidRPr="00F9100E">
        <w:rPr>
          <w:rFonts w:ascii="Arial" w:hAnsi="Arial" w:cs="Arial"/>
          <w:b/>
          <w:bCs/>
          <w:color w:val="000000"/>
          <w:sz w:val="20"/>
          <w:szCs w:val="20"/>
          <w:u w:val="single"/>
        </w:rPr>
        <w:t>US TOUR DATES 202</w:t>
      </w:r>
      <w:r w:rsidR="00CA55A8" w:rsidRPr="00F9100E">
        <w:rPr>
          <w:rFonts w:ascii="Arial" w:hAnsi="Arial" w:cs="Arial"/>
          <w:b/>
          <w:bCs/>
          <w:color w:val="000000"/>
          <w:sz w:val="20"/>
          <w:szCs w:val="20"/>
          <w:u w:val="single"/>
        </w:rPr>
        <w:t>2</w:t>
      </w:r>
      <w:r w:rsidRPr="00F9100E">
        <w:rPr>
          <w:rFonts w:ascii="Arial" w:hAnsi="Arial" w:cs="Arial"/>
          <w:b/>
          <w:bCs/>
          <w:color w:val="000000"/>
          <w:sz w:val="20"/>
          <w:szCs w:val="20"/>
          <w:u w:val="single"/>
        </w:rPr>
        <w:t>:</w:t>
      </w:r>
    </w:p>
    <w:p w14:paraId="48BC45CA" w14:textId="1A32E99F" w:rsidR="00CB1FA1" w:rsidRPr="00CB1FA1" w:rsidRDefault="00CB1FA1" w:rsidP="00CB1FA1">
      <w:pPr>
        <w:rPr>
          <w:rFonts w:ascii="Arial" w:hAnsi="Arial" w:cs="Arial"/>
          <w:sz w:val="20"/>
          <w:szCs w:val="20"/>
        </w:rPr>
      </w:pPr>
      <w:r w:rsidRPr="00CB1FA1">
        <w:rPr>
          <w:rFonts w:ascii="Arial" w:hAnsi="Arial" w:cs="Arial"/>
          <w:sz w:val="20"/>
          <w:szCs w:val="20"/>
        </w:rPr>
        <w:t>Sep 09</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Birmingham, AL</w:t>
      </w:r>
      <w:r>
        <w:rPr>
          <w:rFonts w:ascii="Arial" w:hAnsi="Arial" w:cs="Arial"/>
          <w:sz w:val="20"/>
          <w:szCs w:val="20"/>
        </w:rPr>
        <w:tab/>
      </w:r>
      <w:r w:rsidRPr="00CB1FA1">
        <w:rPr>
          <w:rFonts w:ascii="Arial" w:hAnsi="Arial" w:cs="Arial"/>
          <w:sz w:val="20"/>
          <w:szCs w:val="20"/>
        </w:rPr>
        <w:tab/>
        <w:t>Avondale Brewery</w:t>
      </w:r>
    </w:p>
    <w:p w14:paraId="79CE3204" w14:textId="0233C720" w:rsidR="00CB1FA1" w:rsidRPr="00CB1FA1" w:rsidRDefault="00CB1FA1" w:rsidP="00CB1FA1">
      <w:pPr>
        <w:rPr>
          <w:rFonts w:ascii="Arial" w:hAnsi="Arial" w:cs="Arial"/>
          <w:sz w:val="20"/>
          <w:szCs w:val="20"/>
        </w:rPr>
      </w:pPr>
      <w:r w:rsidRPr="00CB1FA1">
        <w:rPr>
          <w:rFonts w:ascii="Arial" w:hAnsi="Arial" w:cs="Arial"/>
          <w:sz w:val="20"/>
          <w:szCs w:val="20"/>
        </w:rPr>
        <w:t>Sep 11</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St. Louis, MO</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 xml:space="preserve">Music at </w:t>
      </w:r>
      <w:r w:rsidR="00EC0F7B">
        <w:rPr>
          <w:rFonts w:ascii="Arial" w:hAnsi="Arial" w:cs="Arial"/>
          <w:sz w:val="20"/>
          <w:szCs w:val="20"/>
        </w:rPr>
        <w:t xml:space="preserve">The </w:t>
      </w:r>
      <w:r w:rsidRPr="00CB1FA1">
        <w:rPr>
          <w:rFonts w:ascii="Arial" w:hAnsi="Arial" w:cs="Arial"/>
          <w:sz w:val="20"/>
          <w:szCs w:val="20"/>
        </w:rPr>
        <w:t>Intersection</w:t>
      </w:r>
    </w:p>
    <w:p w14:paraId="7661C946" w14:textId="3E9867F5" w:rsidR="00CB1FA1" w:rsidRPr="00CB1FA1" w:rsidRDefault="00CB1FA1" w:rsidP="00CB1FA1">
      <w:pPr>
        <w:rPr>
          <w:rFonts w:ascii="Arial" w:hAnsi="Arial" w:cs="Arial"/>
          <w:sz w:val="20"/>
          <w:szCs w:val="20"/>
        </w:rPr>
      </w:pPr>
      <w:r w:rsidRPr="00CB1FA1">
        <w:rPr>
          <w:rFonts w:ascii="Arial" w:hAnsi="Arial" w:cs="Arial"/>
          <w:sz w:val="20"/>
          <w:szCs w:val="20"/>
        </w:rPr>
        <w:t>Sep 13</w:t>
      </w:r>
      <w:r w:rsidRPr="00CB1FA1">
        <w:rPr>
          <w:rFonts w:ascii="Arial" w:hAnsi="Arial" w:cs="Arial"/>
          <w:sz w:val="20"/>
          <w:szCs w:val="20"/>
        </w:rPr>
        <w:tab/>
      </w:r>
      <w:r w:rsidR="00AA73BD">
        <w:rPr>
          <w:rFonts w:ascii="Arial" w:hAnsi="Arial" w:cs="Arial"/>
          <w:sz w:val="20"/>
          <w:szCs w:val="20"/>
        </w:rPr>
        <w:tab/>
        <w:t>Northfield</w:t>
      </w:r>
      <w:r w:rsidRPr="00CB1FA1">
        <w:rPr>
          <w:rFonts w:ascii="Arial" w:hAnsi="Arial" w:cs="Arial"/>
          <w:sz w:val="20"/>
          <w:szCs w:val="20"/>
        </w:rPr>
        <w:t>, OH</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MGM Northfield</w:t>
      </w:r>
      <w:r w:rsidR="004270F2">
        <w:rPr>
          <w:rFonts w:ascii="Arial" w:hAnsi="Arial" w:cs="Arial"/>
          <w:sz w:val="20"/>
          <w:szCs w:val="20"/>
        </w:rPr>
        <w:t xml:space="preserve"> Park</w:t>
      </w:r>
    </w:p>
    <w:p w14:paraId="20736C28" w14:textId="697D27E4" w:rsidR="00CB1FA1" w:rsidRPr="00CB1FA1" w:rsidRDefault="00CB1FA1" w:rsidP="00CB1FA1">
      <w:pPr>
        <w:rPr>
          <w:rFonts w:ascii="Arial" w:hAnsi="Arial" w:cs="Arial"/>
          <w:sz w:val="20"/>
          <w:szCs w:val="20"/>
        </w:rPr>
      </w:pPr>
      <w:r w:rsidRPr="00CB1FA1">
        <w:rPr>
          <w:rFonts w:ascii="Arial" w:hAnsi="Arial" w:cs="Arial"/>
          <w:sz w:val="20"/>
          <w:szCs w:val="20"/>
        </w:rPr>
        <w:t>Sep 15</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Portland, ME</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State Theatre Summer Concert Series at Thompson's Point</w:t>
      </w:r>
    </w:p>
    <w:p w14:paraId="0708F966" w14:textId="78D570F5" w:rsidR="00CB1FA1" w:rsidRPr="00CB1FA1" w:rsidRDefault="00CB1FA1" w:rsidP="00CB1FA1">
      <w:pPr>
        <w:rPr>
          <w:rFonts w:ascii="Arial" w:hAnsi="Arial" w:cs="Arial"/>
          <w:sz w:val="20"/>
          <w:szCs w:val="20"/>
        </w:rPr>
      </w:pPr>
      <w:r w:rsidRPr="00CB1FA1">
        <w:rPr>
          <w:rFonts w:ascii="Arial" w:hAnsi="Arial" w:cs="Arial"/>
          <w:sz w:val="20"/>
          <w:szCs w:val="20"/>
        </w:rPr>
        <w:t>Sep</w:t>
      </w:r>
      <w:r w:rsidR="00AA73BD">
        <w:rPr>
          <w:rFonts w:ascii="Arial" w:hAnsi="Arial" w:cs="Arial"/>
          <w:sz w:val="20"/>
          <w:szCs w:val="20"/>
        </w:rPr>
        <w:t xml:space="preserve"> </w:t>
      </w:r>
      <w:r w:rsidRPr="00CB1FA1">
        <w:rPr>
          <w:rFonts w:ascii="Arial" w:hAnsi="Arial" w:cs="Arial"/>
          <w:sz w:val="20"/>
          <w:szCs w:val="20"/>
        </w:rPr>
        <w:t>16</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Queens</w:t>
      </w:r>
      <w:r w:rsidR="004270F2">
        <w:rPr>
          <w:rFonts w:ascii="Arial" w:hAnsi="Arial" w:cs="Arial"/>
          <w:sz w:val="20"/>
          <w:szCs w:val="20"/>
        </w:rPr>
        <w:t>,</w:t>
      </w:r>
      <w:r w:rsidRPr="00CB1FA1">
        <w:rPr>
          <w:rFonts w:ascii="Arial" w:hAnsi="Arial" w:cs="Arial"/>
          <w:sz w:val="20"/>
          <w:szCs w:val="20"/>
        </w:rPr>
        <w:t xml:space="preserve"> NY</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 xml:space="preserve">Forest Hills Stadium </w:t>
      </w:r>
      <w:r w:rsidR="004270F2">
        <w:rPr>
          <w:rFonts w:ascii="Arial" w:hAnsi="Arial" w:cs="Arial"/>
          <w:i/>
          <w:iCs/>
          <w:sz w:val="20"/>
          <w:szCs w:val="20"/>
        </w:rPr>
        <w:t>*Big Climate Pledge event</w:t>
      </w:r>
    </w:p>
    <w:p w14:paraId="0ADBC5D4" w14:textId="48BEDAD6" w:rsidR="00CB1FA1" w:rsidRPr="00CB1FA1" w:rsidRDefault="00CB1FA1" w:rsidP="00CB1FA1">
      <w:pPr>
        <w:rPr>
          <w:rFonts w:ascii="Arial" w:hAnsi="Arial" w:cs="Arial"/>
          <w:sz w:val="20"/>
          <w:szCs w:val="20"/>
        </w:rPr>
      </w:pPr>
      <w:r w:rsidRPr="00CB1FA1">
        <w:rPr>
          <w:rFonts w:ascii="Arial" w:hAnsi="Arial" w:cs="Arial"/>
          <w:sz w:val="20"/>
          <w:szCs w:val="20"/>
        </w:rPr>
        <w:t>Sep 17</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Asbury Park, NJ</w:t>
      </w:r>
      <w:r w:rsidRPr="00CB1FA1">
        <w:rPr>
          <w:rFonts w:ascii="Arial" w:hAnsi="Arial" w:cs="Arial"/>
          <w:sz w:val="20"/>
          <w:szCs w:val="20"/>
        </w:rPr>
        <w:tab/>
        <w:t>Sea.Hear.Now Festival</w:t>
      </w:r>
    </w:p>
    <w:p w14:paraId="2C411089" w14:textId="5CDE12B7" w:rsidR="00CB1FA1" w:rsidRPr="00CB1FA1" w:rsidRDefault="00CB1FA1" w:rsidP="00CB1FA1">
      <w:pPr>
        <w:rPr>
          <w:rFonts w:ascii="Arial" w:hAnsi="Arial" w:cs="Arial"/>
          <w:sz w:val="20"/>
          <w:szCs w:val="20"/>
        </w:rPr>
      </w:pPr>
      <w:r w:rsidRPr="00CB1FA1">
        <w:rPr>
          <w:rFonts w:ascii="Arial" w:hAnsi="Arial" w:cs="Arial"/>
          <w:sz w:val="20"/>
          <w:szCs w:val="20"/>
        </w:rPr>
        <w:t>Sep 20</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Huntington, NY</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Paramount Theater</w:t>
      </w:r>
    </w:p>
    <w:p w14:paraId="57242C4A" w14:textId="4E80ED04" w:rsidR="00CB1FA1" w:rsidRPr="00CB1FA1" w:rsidRDefault="00CB1FA1" w:rsidP="00CB1FA1">
      <w:pPr>
        <w:rPr>
          <w:rFonts w:ascii="Arial" w:hAnsi="Arial" w:cs="Arial"/>
          <w:sz w:val="20"/>
          <w:szCs w:val="20"/>
        </w:rPr>
      </w:pPr>
      <w:r w:rsidRPr="00CB1FA1">
        <w:rPr>
          <w:rFonts w:ascii="Arial" w:hAnsi="Arial" w:cs="Arial"/>
          <w:sz w:val="20"/>
          <w:szCs w:val="20"/>
        </w:rPr>
        <w:t>Sep 21</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Hershey, PA</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Hershey Theater</w:t>
      </w:r>
    </w:p>
    <w:p w14:paraId="21C3E887" w14:textId="431199EE" w:rsidR="00CB1FA1" w:rsidRPr="00CB1FA1" w:rsidRDefault="00CB1FA1" w:rsidP="00CB1FA1">
      <w:pPr>
        <w:rPr>
          <w:rFonts w:ascii="Arial" w:hAnsi="Arial" w:cs="Arial"/>
          <w:sz w:val="20"/>
          <w:szCs w:val="20"/>
        </w:rPr>
      </w:pPr>
      <w:r w:rsidRPr="00CB1FA1">
        <w:rPr>
          <w:rFonts w:ascii="Arial" w:hAnsi="Arial" w:cs="Arial"/>
          <w:sz w:val="20"/>
          <w:szCs w:val="20"/>
        </w:rPr>
        <w:t>Sep 23</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Ithaca, NY</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State Theatre</w:t>
      </w:r>
    </w:p>
    <w:p w14:paraId="73BC4E1E" w14:textId="154B1362" w:rsidR="00CB1FA1" w:rsidRPr="00CB1FA1" w:rsidRDefault="00CB1FA1" w:rsidP="00CB1FA1">
      <w:pPr>
        <w:rPr>
          <w:rFonts w:ascii="Arial" w:hAnsi="Arial" w:cs="Arial"/>
          <w:sz w:val="20"/>
          <w:szCs w:val="20"/>
        </w:rPr>
      </w:pPr>
      <w:r w:rsidRPr="00CB1FA1">
        <w:rPr>
          <w:rFonts w:ascii="Arial" w:hAnsi="Arial" w:cs="Arial"/>
          <w:sz w:val="20"/>
          <w:szCs w:val="20"/>
        </w:rPr>
        <w:t>Sep 24</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North Adams, MA</w:t>
      </w:r>
      <w:r w:rsidRPr="00CB1FA1">
        <w:rPr>
          <w:rFonts w:ascii="Arial" w:hAnsi="Arial" w:cs="Arial"/>
          <w:sz w:val="20"/>
          <w:szCs w:val="20"/>
        </w:rPr>
        <w:tab/>
        <w:t>FreshGrass Festival</w:t>
      </w:r>
    </w:p>
    <w:p w14:paraId="1A0DD541" w14:textId="7C335ADC" w:rsidR="00CB1FA1" w:rsidRPr="00CB1FA1" w:rsidRDefault="00CB1FA1" w:rsidP="00CB1FA1">
      <w:pPr>
        <w:rPr>
          <w:rFonts w:ascii="Arial" w:hAnsi="Arial" w:cs="Arial"/>
          <w:sz w:val="20"/>
          <w:szCs w:val="20"/>
        </w:rPr>
      </w:pPr>
      <w:r w:rsidRPr="00CB1FA1">
        <w:rPr>
          <w:rFonts w:ascii="Arial" w:hAnsi="Arial" w:cs="Arial"/>
          <w:sz w:val="20"/>
          <w:szCs w:val="20"/>
        </w:rPr>
        <w:t>Sep 25</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Bridgeport, CT</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Sound on Sound Music &amp; Arts Festival</w:t>
      </w:r>
    </w:p>
    <w:p w14:paraId="1FBAD7F0" w14:textId="06150725" w:rsidR="00CB1FA1" w:rsidRPr="00CB1FA1" w:rsidRDefault="00CB1FA1" w:rsidP="00CB1FA1">
      <w:pPr>
        <w:rPr>
          <w:rFonts w:ascii="Arial" w:hAnsi="Arial" w:cs="Arial"/>
          <w:sz w:val="20"/>
          <w:szCs w:val="20"/>
        </w:rPr>
      </w:pPr>
      <w:r w:rsidRPr="00CB1FA1">
        <w:rPr>
          <w:rFonts w:ascii="Arial" w:hAnsi="Arial" w:cs="Arial"/>
          <w:sz w:val="20"/>
          <w:szCs w:val="20"/>
        </w:rPr>
        <w:t>Sep 27</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Wilmington, DE</w:t>
      </w:r>
      <w:r w:rsidRPr="00CB1FA1">
        <w:rPr>
          <w:rFonts w:ascii="Arial" w:hAnsi="Arial" w:cs="Arial"/>
          <w:sz w:val="20"/>
          <w:szCs w:val="20"/>
        </w:rPr>
        <w:tab/>
      </w:r>
      <w:r>
        <w:rPr>
          <w:rFonts w:ascii="Arial" w:hAnsi="Arial" w:cs="Arial"/>
          <w:sz w:val="20"/>
          <w:szCs w:val="20"/>
        </w:rPr>
        <w:tab/>
      </w:r>
      <w:r w:rsidR="00082E54">
        <w:rPr>
          <w:rFonts w:ascii="Arial" w:hAnsi="Arial" w:cs="Arial"/>
          <w:sz w:val="20"/>
          <w:szCs w:val="20"/>
        </w:rPr>
        <w:t>Copeland Hall at The Grand</w:t>
      </w:r>
    </w:p>
    <w:p w14:paraId="5DFAC3F0" w14:textId="5E53223C" w:rsidR="00CB1FA1" w:rsidRPr="00CB1FA1" w:rsidRDefault="00CB1FA1" w:rsidP="00CB1FA1">
      <w:pPr>
        <w:rPr>
          <w:rFonts w:ascii="Arial" w:hAnsi="Arial" w:cs="Arial"/>
          <w:sz w:val="20"/>
          <w:szCs w:val="20"/>
        </w:rPr>
      </w:pPr>
      <w:r w:rsidRPr="00CB1FA1">
        <w:rPr>
          <w:rFonts w:ascii="Arial" w:hAnsi="Arial" w:cs="Arial"/>
          <w:sz w:val="20"/>
          <w:szCs w:val="20"/>
        </w:rPr>
        <w:t>Sep 28</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Charlottesville, VA</w:t>
      </w:r>
      <w:r w:rsidRPr="00CB1FA1">
        <w:rPr>
          <w:rFonts w:ascii="Arial" w:hAnsi="Arial" w:cs="Arial"/>
          <w:sz w:val="20"/>
          <w:szCs w:val="20"/>
        </w:rPr>
        <w:tab/>
        <w:t>Ting Pavilion</w:t>
      </w:r>
    </w:p>
    <w:p w14:paraId="783BBF67" w14:textId="36553B27" w:rsidR="00CB1FA1" w:rsidRPr="00CB1FA1" w:rsidRDefault="00CB1FA1" w:rsidP="00CB1FA1">
      <w:pPr>
        <w:rPr>
          <w:rFonts w:ascii="Arial" w:hAnsi="Arial" w:cs="Arial"/>
          <w:sz w:val="20"/>
          <w:szCs w:val="20"/>
        </w:rPr>
      </w:pPr>
      <w:r w:rsidRPr="00CB1FA1">
        <w:rPr>
          <w:rFonts w:ascii="Arial" w:hAnsi="Arial" w:cs="Arial"/>
          <w:sz w:val="20"/>
          <w:szCs w:val="20"/>
        </w:rPr>
        <w:t>Sep 30</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Milwaukee, WI</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Riverside Theater</w:t>
      </w:r>
    </w:p>
    <w:p w14:paraId="272ABDDE" w14:textId="7ECB1B75" w:rsidR="00CB1FA1" w:rsidRPr="00CB1FA1" w:rsidRDefault="00CB1FA1" w:rsidP="00CB1FA1">
      <w:pPr>
        <w:rPr>
          <w:rFonts w:ascii="Arial" w:hAnsi="Arial" w:cs="Arial"/>
          <w:sz w:val="20"/>
          <w:szCs w:val="20"/>
        </w:rPr>
      </w:pPr>
      <w:r w:rsidRPr="00CB1FA1">
        <w:rPr>
          <w:rFonts w:ascii="Arial" w:hAnsi="Arial" w:cs="Arial"/>
          <w:sz w:val="20"/>
          <w:szCs w:val="20"/>
        </w:rPr>
        <w:t>Oct 01</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Madison, WI</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The Sylvee</w:t>
      </w:r>
    </w:p>
    <w:p w14:paraId="2DC2B368" w14:textId="50E964F8" w:rsidR="00CB1FA1" w:rsidRPr="00CB1FA1" w:rsidRDefault="00CB1FA1" w:rsidP="00CB1FA1">
      <w:pPr>
        <w:rPr>
          <w:rFonts w:ascii="Arial" w:hAnsi="Arial" w:cs="Arial"/>
          <w:sz w:val="20"/>
          <w:szCs w:val="20"/>
        </w:rPr>
      </w:pPr>
      <w:r w:rsidRPr="00CB1FA1">
        <w:rPr>
          <w:rFonts w:ascii="Arial" w:hAnsi="Arial" w:cs="Arial"/>
          <w:sz w:val="20"/>
          <w:szCs w:val="20"/>
        </w:rPr>
        <w:t>Oct 02</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Omaha, NE</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The Admiral</w:t>
      </w:r>
    </w:p>
    <w:p w14:paraId="21697ABE" w14:textId="24D35589" w:rsidR="00CB1FA1" w:rsidRPr="00CB1FA1" w:rsidRDefault="00CB1FA1" w:rsidP="00CB1FA1">
      <w:pPr>
        <w:rPr>
          <w:rFonts w:ascii="Arial" w:hAnsi="Arial" w:cs="Arial"/>
          <w:sz w:val="20"/>
          <w:szCs w:val="20"/>
        </w:rPr>
      </w:pPr>
      <w:r w:rsidRPr="00CB1FA1">
        <w:rPr>
          <w:rFonts w:ascii="Arial" w:hAnsi="Arial" w:cs="Arial"/>
          <w:sz w:val="20"/>
          <w:szCs w:val="20"/>
        </w:rPr>
        <w:t>Oct 04</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Salt Lake City, UT</w:t>
      </w:r>
      <w:r w:rsidRPr="00CB1FA1">
        <w:rPr>
          <w:rFonts w:ascii="Arial" w:hAnsi="Arial" w:cs="Arial"/>
          <w:sz w:val="20"/>
          <w:szCs w:val="20"/>
        </w:rPr>
        <w:tab/>
        <w:t>Sandy Amphitheater</w:t>
      </w:r>
    </w:p>
    <w:p w14:paraId="66969C52" w14:textId="4FB28F41" w:rsidR="00CB1FA1" w:rsidRPr="00CB1FA1" w:rsidRDefault="00CB1FA1" w:rsidP="00CB1FA1">
      <w:pPr>
        <w:rPr>
          <w:rFonts w:ascii="Arial" w:hAnsi="Arial" w:cs="Arial"/>
          <w:sz w:val="20"/>
          <w:szCs w:val="20"/>
        </w:rPr>
      </w:pPr>
      <w:r w:rsidRPr="00CB1FA1">
        <w:rPr>
          <w:rFonts w:ascii="Arial" w:hAnsi="Arial" w:cs="Arial"/>
          <w:sz w:val="20"/>
          <w:szCs w:val="20"/>
        </w:rPr>
        <w:t>Oct 05</w:t>
      </w:r>
      <w:r w:rsidRPr="00CB1FA1">
        <w:rPr>
          <w:rFonts w:ascii="Arial" w:hAnsi="Arial" w:cs="Arial"/>
          <w:sz w:val="20"/>
          <w:szCs w:val="20"/>
        </w:rPr>
        <w:tab/>
      </w:r>
      <w:r w:rsidR="00AA73BD">
        <w:rPr>
          <w:rFonts w:ascii="Arial" w:hAnsi="Arial" w:cs="Arial"/>
          <w:sz w:val="20"/>
          <w:szCs w:val="20"/>
        </w:rPr>
        <w:tab/>
      </w:r>
      <w:r w:rsidR="0051053D">
        <w:rPr>
          <w:rFonts w:ascii="Arial" w:hAnsi="Arial" w:cs="Arial"/>
          <w:sz w:val="20"/>
          <w:szCs w:val="20"/>
        </w:rPr>
        <w:t>Garden City</w:t>
      </w:r>
      <w:r w:rsidRPr="00CB1FA1">
        <w:rPr>
          <w:rFonts w:ascii="Arial" w:hAnsi="Arial" w:cs="Arial"/>
          <w:sz w:val="20"/>
          <w:szCs w:val="20"/>
        </w:rPr>
        <w:t>, ID</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Revolution Concert House</w:t>
      </w:r>
    </w:p>
    <w:p w14:paraId="3AF7D2B3" w14:textId="4533CE06" w:rsidR="00CB1FA1" w:rsidRPr="00CB1FA1" w:rsidRDefault="00CB1FA1" w:rsidP="00CB1FA1">
      <w:pPr>
        <w:rPr>
          <w:rFonts w:ascii="Arial" w:hAnsi="Arial" w:cs="Arial"/>
          <w:sz w:val="20"/>
          <w:szCs w:val="20"/>
        </w:rPr>
      </w:pPr>
      <w:r w:rsidRPr="00CB1FA1">
        <w:rPr>
          <w:rFonts w:ascii="Arial" w:hAnsi="Arial" w:cs="Arial"/>
          <w:sz w:val="20"/>
          <w:szCs w:val="20"/>
        </w:rPr>
        <w:t>Oct 06</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Reno, NV</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Grand Sierra Resort &amp; Casino - Grand Theater</w:t>
      </w:r>
    </w:p>
    <w:p w14:paraId="505AFFDB" w14:textId="6F73A4C7" w:rsidR="00CB1FA1" w:rsidRPr="00CB1FA1" w:rsidRDefault="00CB1FA1" w:rsidP="00CB1FA1">
      <w:pPr>
        <w:rPr>
          <w:rFonts w:ascii="Arial" w:hAnsi="Arial" w:cs="Arial"/>
          <w:sz w:val="20"/>
          <w:szCs w:val="20"/>
        </w:rPr>
      </w:pPr>
      <w:r w:rsidRPr="00CB1FA1">
        <w:rPr>
          <w:rFonts w:ascii="Arial" w:hAnsi="Arial" w:cs="Arial"/>
          <w:sz w:val="20"/>
          <w:szCs w:val="20"/>
        </w:rPr>
        <w:t>Oct 08</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Sonoma, CA</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Harvest Music Festival</w:t>
      </w:r>
    </w:p>
    <w:p w14:paraId="5CDCD080" w14:textId="42855603" w:rsidR="004B6493" w:rsidRPr="00F9100E" w:rsidRDefault="00CB1FA1" w:rsidP="00CB1FA1">
      <w:pPr>
        <w:rPr>
          <w:rFonts w:ascii="Arial" w:hAnsi="Arial" w:cs="Arial"/>
          <w:sz w:val="20"/>
          <w:szCs w:val="20"/>
        </w:rPr>
      </w:pPr>
      <w:r w:rsidRPr="00CB1FA1">
        <w:rPr>
          <w:rFonts w:ascii="Arial" w:hAnsi="Arial" w:cs="Arial"/>
          <w:sz w:val="20"/>
          <w:szCs w:val="20"/>
        </w:rPr>
        <w:t>Oct 09</w:t>
      </w:r>
      <w:r w:rsidRPr="00CB1FA1">
        <w:rPr>
          <w:rFonts w:ascii="Arial" w:hAnsi="Arial" w:cs="Arial"/>
          <w:sz w:val="20"/>
          <w:szCs w:val="20"/>
        </w:rPr>
        <w:tab/>
      </w:r>
      <w:r w:rsidR="00AA73BD">
        <w:rPr>
          <w:rFonts w:ascii="Arial" w:hAnsi="Arial" w:cs="Arial"/>
          <w:sz w:val="20"/>
          <w:szCs w:val="20"/>
        </w:rPr>
        <w:tab/>
      </w:r>
      <w:r w:rsidRPr="00CB1FA1">
        <w:rPr>
          <w:rFonts w:ascii="Arial" w:hAnsi="Arial" w:cs="Arial"/>
          <w:sz w:val="20"/>
          <w:szCs w:val="20"/>
        </w:rPr>
        <w:t>Wheatland, CA</w:t>
      </w:r>
      <w:r w:rsidRPr="00CB1FA1">
        <w:rPr>
          <w:rFonts w:ascii="Arial" w:hAnsi="Arial" w:cs="Arial"/>
          <w:sz w:val="20"/>
          <w:szCs w:val="20"/>
        </w:rPr>
        <w:tab/>
      </w:r>
      <w:r>
        <w:rPr>
          <w:rFonts w:ascii="Arial" w:hAnsi="Arial" w:cs="Arial"/>
          <w:sz w:val="20"/>
          <w:szCs w:val="20"/>
        </w:rPr>
        <w:tab/>
      </w:r>
      <w:r w:rsidRPr="00CB1FA1">
        <w:rPr>
          <w:rFonts w:ascii="Arial" w:hAnsi="Arial" w:cs="Arial"/>
          <w:sz w:val="20"/>
          <w:szCs w:val="20"/>
        </w:rPr>
        <w:t>Hard Rock Live</w:t>
      </w:r>
    </w:p>
    <w:p w14:paraId="1E37AA40" w14:textId="77777777" w:rsidR="004B6493" w:rsidRPr="00F9100E" w:rsidRDefault="004B6493" w:rsidP="004B6493">
      <w:pPr>
        <w:jc w:val="both"/>
        <w:rPr>
          <w:rFonts w:ascii="Arial" w:hAnsi="Arial" w:cs="Arial"/>
          <w:b/>
          <w:bCs/>
          <w:color w:val="000000"/>
          <w:sz w:val="20"/>
          <w:szCs w:val="20"/>
        </w:rPr>
      </w:pPr>
    </w:p>
    <w:p w14:paraId="588B145E" w14:textId="77777777" w:rsidR="004B6493" w:rsidRPr="00F9100E" w:rsidRDefault="004B6493" w:rsidP="004B6493">
      <w:pPr>
        <w:pStyle w:val="NoSpacing"/>
        <w:jc w:val="both"/>
        <w:rPr>
          <w:rFonts w:ascii="Arial" w:hAnsi="Arial" w:cs="Arial"/>
          <w:b/>
          <w:bCs/>
          <w:sz w:val="20"/>
          <w:szCs w:val="20"/>
          <w:u w:val="single"/>
        </w:rPr>
      </w:pPr>
      <w:r w:rsidRPr="00F9100E">
        <w:rPr>
          <w:rFonts w:ascii="Arial" w:hAnsi="Arial" w:cs="Arial"/>
          <w:b/>
          <w:bCs/>
          <w:sz w:val="20"/>
          <w:szCs w:val="20"/>
          <w:u w:val="single"/>
        </w:rPr>
        <w:t xml:space="preserve">About Gary Clark Jr.:  </w:t>
      </w:r>
    </w:p>
    <w:p w14:paraId="6A99400C" w14:textId="3829E506" w:rsidR="004B6493" w:rsidRDefault="004B6493" w:rsidP="004B6493">
      <w:pPr>
        <w:pStyle w:val="NoSpacing"/>
        <w:jc w:val="both"/>
        <w:rPr>
          <w:rFonts w:ascii="Arial" w:hAnsi="Arial" w:cs="Arial"/>
          <w:sz w:val="20"/>
          <w:szCs w:val="20"/>
        </w:rPr>
      </w:pPr>
      <w:r w:rsidRPr="00F9100E">
        <w:rPr>
          <w:rFonts w:ascii="Arial" w:hAnsi="Arial" w:cs="Arial"/>
          <w:sz w:val="20"/>
          <w:szCs w:val="20"/>
        </w:rPr>
        <w:t xml:space="preserve">Clark achieved global impact following his first Grammy Award® in 2014 winning </w:t>
      </w:r>
      <w:r w:rsidRPr="00F9100E">
        <w:rPr>
          <w:rFonts w:ascii="Arial" w:hAnsi="Arial" w:cs="Arial"/>
          <w:i/>
          <w:iCs/>
          <w:sz w:val="20"/>
          <w:szCs w:val="20"/>
        </w:rPr>
        <w:t>Best Traditional R&amp;B Performance</w:t>
      </w:r>
      <w:r w:rsidRPr="00F9100E">
        <w:rPr>
          <w:rFonts w:ascii="Arial" w:hAnsi="Arial" w:cs="Arial"/>
          <w:sz w:val="20"/>
          <w:szCs w:val="20"/>
        </w:rPr>
        <w:t xml:space="preserve"> for the track </w:t>
      </w:r>
      <w:r w:rsidRPr="00F9100E">
        <w:rPr>
          <w:rFonts w:ascii="Arial" w:hAnsi="Arial" w:cs="Arial"/>
          <w:b/>
          <w:bCs/>
          <w:sz w:val="20"/>
          <w:szCs w:val="20"/>
        </w:rPr>
        <w:t>“Please Come Home”</w:t>
      </w:r>
      <w:r w:rsidRPr="00F9100E">
        <w:rPr>
          <w:rFonts w:ascii="Arial" w:hAnsi="Arial" w:cs="Arial"/>
          <w:sz w:val="20"/>
          <w:szCs w:val="20"/>
        </w:rPr>
        <w:t xml:space="preserve"> from his Warner Records debut album </w:t>
      </w:r>
      <w:r w:rsidRPr="00F9100E">
        <w:rPr>
          <w:rFonts w:ascii="Arial" w:hAnsi="Arial" w:cs="Arial"/>
          <w:b/>
          <w:bCs/>
          <w:i/>
          <w:iCs/>
          <w:sz w:val="20"/>
          <w:szCs w:val="20"/>
        </w:rPr>
        <w:t>Blak And Blu</w:t>
      </w:r>
      <w:r w:rsidRPr="00F9100E">
        <w:rPr>
          <w:rFonts w:ascii="Arial" w:hAnsi="Arial" w:cs="Arial"/>
          <w:sz w:val="20"/>
          <w:szCs w:val="20"/>
        </w:rPr>
        <w:t xml:space="preserve">, and seemingly never left the road. 2015’s </w:t>
      </w:r>
      <w:r w:rsidRPr="00F9100E">
        <w:rPr>
          <w:rFonts w:ascii="Arial" w:hAnsi="Arial" w:cs="Arial"/>
          <w:b/>
          <w:bCs/>
          <w:i/>
          <w:iCs/>
          <w:sz w:val="20"/>
          <w:szCs w:val="20"/>
        </w:rPr>
        <w:t>The Story Of Sonny Boy Slim</w:t>
      </w:r>
      <w:r w:rsidRPr="00F9100E">
        <w:rPr>
          <w:rFonts w:ascii="Arial" w:hAnsi="Arial" w:cs="Arial"/>
          <w:sz w:val="20"/>
          <w:szCs w:val="20"/>
        </w:rPr>
        <w:t xml:space="preserve"> wrought hard- won international acclaim as a critical force to be reckoned with. Throughout 2019 Clark ascended to greater heights with the release of </w:t>
      </w:r>
      <w:r w:rsidRPr="00F9100E">
        <w:rPr>
          <w:rFonts w:ascii="Arial" w:hAnsi="Arial" w:cs="Arial"/>
          <w:b/>
          <w:bCs/>
          <w:i/>
          <w:iCs/>
          <w:sz w:val="20"/>
          <w:szCs w:val="20"/>
        </w:rPr>
        <w:t xml:space="preserve">THIS LAND </w:t>
      </w:r>
      <w:r w:rsidRPr="00F9100E">
        <w:rPr>
          <w:rFonts w:ascii="Arial" w:hAnsi="Arial" w:cs="Arial"/>
          <w:sz w:val="20"/>
          <w:szCs w:val="20"/>
        </w:rPr>
        <w:t xml:space="preserve">– his third full-length studio album which bowed at #6 on the </w:t>
      </w:r>
      <w:r w:rsidRPr="00F9100E">
        <w:rPr>
          <w:rFonts w:ascii="Arial" w:hAnsi="Arial" w:cs="Arial"/>
          <w:i/>
          <w:iCs/>
          <w:sz w:val="20"/>
          <w:szCs w:val="20"/>
        </w:rPr>
        <w:t>Billboard</w:t>
      </w:r>
      <w:r w:rsidRPr="00F9100E">
        <w:rPr>
          <w:rFonts w:ascii="Arial" w:hAnsi="Arial" w:cs="Arial"/>
          <w:sz w:val="20"/>
          <w:szCs w:val="20"/>
        </w:rPr>
        <w:t xml:space="preserve"> Top 200, marking his third consecutive Top 10 debut. The album and single of the same name attracted acclaim from the likes of </w:t>
      </w:r>
      <w:r w:rsidRPr="00F9100E">
        <w:rPr>
          <w:rFonts w:ascii="Arial" w:hAnsi="Arial" w:cs="Arial"/>
          <w:i/>
          <w:iCs/>
          <w:sz w:val="20"/>
          <w:szCs w:val="20"/>
        </w:rPr>
        <w:t>The New York Times</w:t>
      </w:r>
      <w:r w:rsidRPr="00F9100E">
        <w:rPr>
          <w:rFonts w:ascii="Arial" w:hAnsi="Arial" w:cs="Arial"/>
          <w:sz w:val="20"/>
          <w:szCs w:val="20"/>
        </w:rPr>
        <w:t xml:space="preserve">, </w:t>
      </w:r>
      <w:r w:rsidRPr="00F9100E">
        <w:rPr>
          <w:rFonts w:ascii="Arial" w:hAnsi="Arial" w:cs="Arial"/>
          <w:i/>
          <w:iCs/>
          <w:sz w:val="20"/>
          <w:szCs w:val="20"/>
        </w:rPr>
        <w:t>The Washington Post</w:t>
      </w:r>
      <w:r w:rsidRPr="00F9100E">
        <w:rPr>
          <w:rFonts w:ascii="Arial" w:hAnsi="Arial" w:cs="Arial"/>
          <w:sz w:val="20"/>
          <w:szCs w:val="20"/>
        </w:rPr>
        <w:t xml:space="preserve">, </w:t>
      </w:r>
      <w:r w:rsidRPr="00F9100E">
        <w:rPr>
          <w:rFonts w:ascii="Arial" w:hAnsi="Arial" w:cs="Arial"/>
          <w:i/>
          <w:iCs/>
          <w:sz w:val="20"/>
          <w:szCs w:val="20"/>
        </w:rPr>
        <w:t>The Los Angeles Times</w:t>
      </w:r>
      <w:r w:rsidRPr="00F9100E">
        <w:rPr>
          <w:rFonts w:ascii="Arial" w:hAnsi="Arial" w:cs="Arial"/>
          <w:sz w:val="20"/>
          <w:szCs w:val="20"/>
        </w:rPr>
        <w:t xml:space="preserve">, </w:t>
      </w:r>
      <w:r w:rsidRPr="00F9100E">
        <w:rPr>
          <w:rFonts w:ascii="Arial" w:hAnsi="Arial" w:cs="Arial"/>
          <w:i/>
          <w:iCs/>
          <w:sz w:val="20"/>
          <w:szCs w:val="20"/>
        </w:rPr>
        <w:t>Rolling Stone</w:t>
      </w:r>
      <w:r w:rsidRPr="00F9100E">
        <w:rPr>
          <w:rFonts w:ascii="Arial" w:hAnsi="Arial" w:cs="Arial"/>
          <w:sz w:val="20"/>
          <w:szCs w:val="20"/>
        </w:rPr>
        <w:t xml:space="preserve">, </w:t>
      </w:r>
      <w:r w:rsidRPr="00F9100E">
        <w:rPr>
          <w:rFonts w:ascii="Arial" w:hAnsi="Arial" w:cs="Arial"/>
          <w:i/>
          <w:iCs/>
          <w:sz w:val="20"/>
          <w:szCs w:val="20"/>
        </w:rPr>
        <w:t xml:space="preserve">Pitchfork </w:t>
      </w:r>
      <w:r w:rsidRPr="00F9100E">
        <w:rPr>
          <w:rFonts w:ascii="Arial" w:hAnsi="Arial" w:cs="Arial"/>
          <w:sz w:val="20"/>
          <w:szCs w:val="20"/>
        </w:rPr>
        <w:t xml:space="preserve">and more. He has performed on </w:t>
      </w:r>
      <w:r w:rsidRPr="00F9100E">
        <w:rPr>
          <w:rFonts w:ascii="Arial" w:hAnsi="Arial" w:cs="Arial"/>
          <w:i/>
          <w:iCs/>
          <w:sz w:val="20"/>
          <w:szCs w:val="20"/>
        </w:rPr>
        <w:t>Saturday Night Live</w:t>
      </w:r>
      <w:r w:rsidRPr="00F9100E">
        <w:rPr>
          <w:rFonts w:ascii="Arial" w:hAnsi="Arial" w:cs="Arial"/>
          <w:sz w:val="20"/>
          <w:szCs w:val="20"/>
        </w:rPr>
        <w:t xml:space="preserve">, </w:t>
      </w:r>
      <w:r w:rsidRPr="00F9100E">
        <w:rPr>
          <w:rFonts w:ascii="Arial" w:hAnsi="Arial" w:cs="Arial"/>
          <w:i/>
          <w:iCs/>
          <w:sz w:val="20"/>
          <w:szCs w:val="20"/>
        </w:rPr>
        <w:t>The Late Show with Stephen Colbert, The Ellen DeGeneres Show, The Tonight Show Starring Jimmy Fallon, The Late Late Show with James Corden</w:t>
      </w:r>
      <w:r w:rsidRPr="00F9100E">
        <w:rPr>
          <w:rFonts w:ascii="Arial" w:hAnsi="Arial" w:cs="Arial"/>
          <w:sz w:val="20"/>
          <w:szCs w:val="20"/>
        </w:rPr>
        <w:t xml:space="preserve">, </w:t>
      </w:r>
      <w:r w:rsidRPr="00F9100E">
        <w:rPr>
          <w:rFonts w:ascii="Arial" w:hAnsi="Arial" w:cs="Arial"/>
          <w:i/>
          <w:iCs/>
          <w:sz w:val="20"/>
          <w:szCs w:val="20"/>
        </w:rPr>
        <w:t>Jimmy Kimmel Live!</w:t>
      </w:r>
      <w:r w:rsidRPr="00F9100E">
        <w:rPr>
          <w:rFonts w:ascii="Arial" w:hAnsi="Arial" w:cs="Arial"/>
          <w:sz w:val="20"/>
          <w:szCs w:val="20"/>
        </w:rPr>
        <w:t xml:space="preserve">, </w:t>
      </w:r>
      <w:r w:rsidRPr="00F9100E">
        <w:rPr>
          <w:rFonts w:ascii="Arial" w:hAnsi="Arial" w:cs="Arial"/>
          <w:i/>
          <w:iCs/>
          <w:sz w:val="20"/>
          <w:szCs w:val="20"/>
        </w:rPr>
        <w:t>Good Morning America, CBS News Sunday, CBS This Morning, The Today Show, Late Night with Seth Meyers, The Daily Show with Trevor Noah, The Howard Stern Show, WTF with Marc Maron</w:t>
      </w:r>
      <w:r w:rsidRPr="00F9100E">
        <w:rPr>
          <w:rFonts w:ascii="Arial" w:hAnsi="Arial" w:cs="Arial"/>
          <w:sz w:val="20"/>
          <w:szCs w:val="20"/>
        </w:rPr>
        <w:t xml:space="preserve"> and more. Clark’s domestic tours became instant sell outs and his international profile found him topping bills at legendary festivals around the world and venues including the Hollywood Bowl, along with multiple appearances in stadiums supporting and sharing the stage with The Rolling Stones. Most recently, Clark won three more Grammy Awards including </w:t>
      </w:r>
      <w:r w:rsidRPr="00F9100E">
        <w:rPr>
          <w:rFonts w:ascii="Arial" w:hAnsi="Arial" w:cs="Arial"/>
          <w:i/>
          <w:iCs/>
          <w:sz w:val="20"/>
          <w:szCs w:val="20"/>
        </w:rPr>
        <w:t>Best Rock Performance</w:t>
      </w:r>
      <w:r w:rsidRPr="00F9100E">
        <w:rPr>
          <w:rFonts w:ascii="Arial" w:hAnsi="Arial" w:cs="Arial"/>
          <w:sz w:val="20"/>
          <w:szCs w:val="20"/>
        </w:rPr>
        <w:t xml:space="preserve"> “This Land,” </w:t>
      </w:r>
      <w:r w:rsidRPr="00F9100E">
        <w:rPr>
          <w:rFonts w:ascii="Arial" w:hAnsi="Arial" w:cs="Arial"/>
          <w:i/>
          <w:iCs/>
          <w:sz w:val="20"/>
          <w:szCs w:val="20"/>
        </w:rPr>
        <w:t>Best Rock Song</w:t>
      </w:r>
      <w:r w:rsidRPr="00F9100E">
        <w:rPr>
          <w:rFonts w:ascii="Arial" w:hAnsi="Arial" w:cs="Arial"/>
          <w:sz w:val="20"/>
          <w:szCs w:val="20"/>
        </w:rPr>
        <w:t xml:space="preserve"> “This Land,” and </w:t>
      </w:r>
      <w:r w:rsidRPr="00F9100E">
        <w:rPr>
          <w:rFonts w:ascii="Arial" w:hAnsi="Arial" w:cs="Arial"/>
          <w:i/>
          <w:iCs/>
          <w:sz w:val="20"/>
          <w:szCs w:val="20"/>
        </w:rPr>
        <w:t>Best Contemporary Blues Album</w:t>
      </w:r>
      <w:r w:rsidRPr="00F9100E">
        <w:rPr>
          <w:rFonts w:ascii="Arial" w:hAnsi="Arial" w:cs="Arial"/>
          <w:sz w:val="20"/>
          <w:szCs w:val="20"/>
        </w:rPr>
        <w:t xml:space="preserve"> </w:t>
      </w:r>
      <w:r w:rsidRPr="00F9100E">
        <w:rPr>
          <w:rFonts w:ascii="Arial" w:hAnsi="Arial" w:cs="Arial"/>
          <w:b/>
          <w:bCs/>
          <w:i/>
          <w:iCs/>
          <w:sz w:val="20"/>
          <w:szCs w:val="20"/>
        </w:rPr>
        <w:t>THIS LAND</w:t>
      </w:r>
      <w:r w:rsidRPr="00F9100E">
        <w:rPr>
          <w:rFonts w:ascii="Arial" w:hAnsi="Arial" w:cs="Arial"/>
          <w:sz w:val="20"/>
          <w:szCs w:val="20"/>
        </w:rPr>
        <w:t xml:space="preserve">. Clark also performed his award-winning single “This Land,” backed by The Roots at last year’s Grammy Award® ceremony and released their version of the track. Countless collaborations have been recorded with Stevie Wonder, Andra Day, John Legend, Alecia Keys, Foo Fighters, Nas, Sheryl Crow, </w:t>
      </w:r>
      <w:r w:rsidRPr="00F9100E">
        <w:rPr>
          <w:rFonts w:ascii="Arial" w:hAnsi="Arial" w:cs="Arial"/>
          <w:color w:val="030303"/>
          <w:sz w:val="20"/>
          <w:szCs w:val="20"/>
          <w:shd w:val="clear" w:color="auto" w:fill="F9F9F9"/>
        </w:rPr>
        <w:t>Brandi Carlile, Eric Clapton, Gustavo Santaolalla,</w:t>
      </w:r>
      <w:r w:rsidRPr="00F9100E">
        <w:rPr>
          <w:rFonts w:ascii="Arial" w:hAnsi="Arial" w:cs="Arial"/>
          <w:sz w:val="20"/>
          <w:szCs w:val="20"/>
        </w:rPr>
        <w:t xml:space="preserve"> Booker T. Jones, and many more. To date, Clark has been nominated for six GRAMMY Awards</w:t>
      </w:r>
      <w:bookmarkStart w:id="0" w:name="_Hlk74315685"/>
      <w:r w:rsidRPr="00F9100E">
        <w:rPr>
          <w:rFonts w:ascii="Arial" w:hAnsi="Arial" w:cs="Arial"/>
          <w:sz w:val="20"/>
          <w:szCs w:val="20"/>
        </w:rPr>
        <w:t>®</w:t>
      </w:r>
      <w:bookmarkEnd w:id="0"/>
      <w:r w:rsidRPr="00F9100E">
        <w:rPr>
          <w:rFonts w:ascii="Arial" w:hAnsi="Arial" w:cs="Arial"/>
          <w:sz w:val="20"/>
          <w:szCs w:val="20"/>
        </w:rPr>
        <w:t xml:space="preserve"> and won four. Clark is currently working on his follow-up to </w:t>
      </w:r>
      <w:r w:rsidRPr="00F9100E">
        <w:rPr>
          <w:rFonts w:ascii="Arial" w:hAnsi="Arial" w:cs="Arial"/>
          <w:b/>
          <w:bCs/>
          <w:i/>
          <w:iCs/>
          <w:sz w:val="20"/>
          <w:szCs w:val="20"/>
        </w:rPr>
        <w:t>THIS LAND</w:t>
      </w:r>
      <w:r w:rsidRPr="00F9100E">
        <w:rPr>
          <w:rFonts w:ascii="Arial" w:hAnsi="Arial" w:cs="Arial"/>
          <w:sz w:val="20"/>
          <w:szCs w:val="20"/>
        </w:rPr>
        <w:t>.</w:t>
      </w:r>
    </w:p>
    <w:p w14:paraId="3A43F5E4" w14:textId="5C3CF615" w:rsidR="00794EB7" w:rsidRDefault="00794EB7" w:rsidP="004B6493">
      <w:pPr>
        <w:pStyle w:val="NoSpacing"/>
        <w:jc w:val="both"/>
        <w:rPr>
          <w:rFonts w:ascii="Arial" w:hAnsi="Arial" w:cs="Arial"/>
          <w:sz w:val="20"/>
          <w:szCs w:val="20"/>
        </w:rPr>
      </w:pPr>
    </w:p>
    <w:p w14:paraId="29B95DB2" w14:textId="4F2BE705" w:rsidR="00794EB7" w:rsidRPr="00794EB7" w:rsidRDefault="00794EB7" w:rsidP="00794EB7">
      <w:pPr>
        <w:pStyle w:val="NoSpacing"/>
        <w:jc w:val="center"/>
        <w:rPr>
          <w:rFonts w:ascii="Arial" w:hAnsi="Arial" w:cs="Arial"/>
          <w:b/>
          <w:bCs/>
          <w:sz w:val="20"/>
          <w:szCs w:val="20"/>
        </w:rPr>
      </w:pPr>
      <w:r w:rsidRPr="00794EB7">
        <w:rPr>
          <w:rFonts w:ascii="Arial" w:hAnsi="Arial" w:cs="Arial"/>
          <w:b/>
          <w:bCs/>
          <w:sz w:val="20"/>
          <w:szCs w:val="20"/>
        </w:rPr>
        <w:lastRenderedPageBreak/>
        <w:t># # #</w:t>
      </w:r>
    </w:p>
    <w:p w14:paraId="143B0DC3" w14:textId="77777777" w:rsidR="004B6493" w:rsidRPr="00794EB7" w:rsidRDefault="004B6493" w:rsidP="004B6493">
      <w:pPr>
        <w:shd w:val="clear" w:color="auto" w:fill="FFFFFF"/>
        <w:jc w:val="both"/>
        <w:rPr>
          <w:rFonts w:ascii="Arial" w:hAnsi="Arial" w:cs="Arial"/>
          <w:sz w:val="20"/>
          <w:szCs w:val="20"/>
        </w:rPr>
      </w:pPr>
    </w:p>
    <w:p w14:paraId="2DAC86C9" w14:textId="77777777" w:rsidR="00F9100E" w:rsidRPr="00794EB7" w:rsidRDefault="004B6493" w:rsidP="004B6493">
      <w:pPr>
        <w:jc w:val="center"/>
        <w:rPr>
          <w:rFonts w:ascii="Arial" w:hAnsi="Arial" w:cs="Arial"/>
          <w:color w:val="000000"/>
          <w:sz w:val="20"/>
          <w:szCs w:val="20"/>
        </w:rPr>
      </w:pPr>
      <w:r w:rsidRPr="00794EB7">
        <w:rPr>
          <w:rFonts w:ascii="Arial" w:hAnsi="Arial" w:cs="Arial"/>
          <w:color w:val="000000"/>
          <w:sz w:val="20"/>
          <w:szCs w:val="20"/>
        </w:rPr>
        <w:t>For further information, contact</w:t>
      </w:r>
      <w:r w:rsidR="00F9100E" w:rsidRPr="00794EB7">
        <w:rPr>
          <w:rFonts w:ascii="Arial" w:hAnsi="Arial" w:cs="Arial"/>
          <w:color w:val="000000"/>
          <w:sz w:val="20"/>
          <w:szCs w:val="20"/>
        </w:rPr>
        <w:t>:</w:t>
      </w:r>
    </w:p>
    <w:p w14:paraId="388BBFEA" w14:textId="02E5319A" w:rsidR="004B6493" w:rsidRPr="00794EB7" w:rsidRDefault="004B6493" w:rsidP="004B6493">
      <w:pPr>
        <w:jc w:val="center"/>
        <w:rPr>
          <w:rFonts w:ascii="Arial" w:hAnsi="Arial" w:cs="Arial"/>
          <w:sz w:val="20"/>
          <w:szCs w:val="20"/>
        </w:rPr>
      </w:pPr>
      <w:r w:rsidRPr="00794EB7">
        <w:rPr>
          <w:rFonts w:ascii="Arial" w:hAnsi="Arial" w:cs="Arial"/>
          <w:color w:val="000000"/>
          <w:sz w:val="20"/>
          <w:szCs w:val="20"/>
        </w:rPr>
        <w:t xml:space="preserve"> </w:t>
      </w:r>
      <w:r w:rsidRPr="00794EB7">
        <w:rPr>
          <w:rFonts w:ascii="Arial" w:hAnsi="Arial" w:cs="Arial"/>
          <w:b/>
          <w:bCs/>
          <w:color w:val="000000"/>
          <w:sz w:val="20"/>
          <w:szCs w:val="20"/>
        </w:rPr>
        <w:t>Rick Gershon</w:t>
      </w:r>
      <w:r w:rsidRPr="00794EB7">
        <w:rPr>
          <w:rFonts w:ascii="Arial" w:hAnsi="Arial" w:cs="Arial"/>
          <w:color w:val="000000"/>
          <w:sz w:val="20"/>
          <w:szCs w:val="20"/>
        </w:rPr>
        <w:t xml:space="preserve"> at Warner Records:</w:t>
      </w:r>
    </w:p>
    <w:p w14:paraId="644E582F" w14:textId="77777777" w:rsidR="004B6493" w:rsidRPr="00794EB7" w:rsidRDefault="00084713" w:rsidP="004B6493">
      <w:pPr>
        <w:jc w:val="center"/>
        <w:rPr>
          <w:rFonts w:ascii="Arial" w:hAnsi="Arial" w:cs="Arial"/>
          <w:sz w:val="20"/>
          <w:szCs w:val="20"/>
        </w:rPr>
      </w:pPr>
      <w:hyperlink r:id="rId9" w:history="1">
        <w:r w:rsidR="004B6493" w:rsidRPr="00794EB7">
          <w:rPr>
            <w:rFonts w:ascii="Arial" w:hAnsi="Arial" w:cs="Arial"/>
            <w:b/>
            <w:bCs/>
            <w:color w:val="0000FF"/>
            <w:sz w:val="20"/>
            <w:szCs w:val="20"/>
            <w:u w:val="single"/>
          </w:rPr>
          <w:t>Rick.Gershon@warnerrecords.com</w:t>
        </w:r>
      </w:hyperlink>
    </w:p>
    <w:p w14:paraId="589EC15F" w14:textId="77777777" w:rsidR="00F9100E" w:rsidRPr="00794EB7" w:rsidRDefault="00F9100E" w:rsidP="00F9100E">
      <w:pPr>
        <w:shd w:val="clear" w:color="auto" w:fill="FFFFFF"/>
        <w:jc w:val="center"/>
        <w:rPr>
          <w:rFonts w:ascii="Arial" w:hAnsi="Arial" w:cs="Arial"/>
          <w:color w:val="403F42"/>
          <w:sz w:val="20"/>
          <w:szCs w:val="20"/>
        </w:rPr>
      </w:pPr>
      <w:r w:rsidRPr="00794EB7">
        <w:rPr>
          <w:rFonts w:ascii="Arial" w:hAnsi="Arial" w:cs="Arial"/>
          <w:b/>
          <w:bCs/>
          <w:color w:val="0C0B0C"/>
          <w:sz w:val="20"/>
          <w:szCs w:val="20"/>
        </w:rPr>
        <w:br/>
        <w:t>Regional: Jenny Huynh</w:t>
      </w:r>
      <w:r w:rsidRPr="00794EB7">
        <w:rPr>
          <w:rFonts w:ascii="Arial" w:hAnsi="Arial" w:cs="Arial"/>
          <w:color w:val="0C0B0C"/>
          <w:sz w:val="20"/>
          <w:szCs w:val="20"/>
        </w:rPr>
        <w:t xml:space="preserve"> at Warner Records:</w:t>
      </w:r>
    </w:p>
    <w:p w14:paraId="4588CE25" w14:textId="412F972E" w:rsidR="00F9100E" w:rsidRPr="00794EB7" w:rsidRDefault="00084713" w:rsidP="00F9100E">
      <w:pPr>
        <w:shd w:val="clear" w:color="auto" w:fill="FFFFFF"/>
        <w:jc w:val="center"/>
        <w:rPr>
          <w:rFonts w:ascii="Arial" w:hAnsi="Arial" w:cs="Arial"/>
          <w:color w:val="403F42"/>
          <w:sz w:val="20"/>
          <w:szCs w:val="20"/>
        </w:rPr>
      </w:pPr>
      <w:hyperlink r:id="rId10" w:tgtFrame="_blank" w:history="1">
        <w:r w:rsidR="00F9100E" w:rsidRPr="00794EB7">
          <w:rPr>
            <w:rStyle w:val="Hyperlink"/>
            <w:rFonts w:ascii="Arial" w:hAnsi="Arial" w:cs="Arial"/>
            <w:b/>
            <w:bCs/>
            <w:color w:val="0F29D4"/>
            <w:sz w:val="20"/>
            <w:szCs w:val="20"/>
          </w:rPr>
          <w:t>Jenny.Huynh@warnerrecords.com</w:t>
        </w:r>
      </w:hyperlink>
    </w:p>
    <w:p w14:paraId="0E6DA094" w14:textId="77777777" w:rsidR="00F9100E" w:rsidRPr="00794EB7" w:rsidRDefault="00F9100E" w:rsidP="004B6493">
      <w:pPr>
        <w:shd w:val="clear" w:color="auto" w:fill="FFFFFF"/>
        <w:jc w:val="both"/>
        <w:rPr>
          <w:rFonts w:ascii="Arial" w:hAnsi="Arial" w:cs="Arial"/>
          <w:sz w:val="20"/>
          <w:szCs w:val="20"/>
        </w:rPr>
      </w:pPr>
    </w:p>
    <w:p w14:paraId="2AA4F62A" w14:textId="77777777" w:rsidR="004B6493" w:rsidRPr="008557AD" w:rsidRDefault="004B6493" w:rsidP="004B6493">
      <w:pPr>
        <w:pStyle w:val="NoSpacing"/>
        <w:jc w:val="center"/>
        <w:rPr>
          <w:rFonts w:ascii="Arial" w:hAnsi="Arial" w:cs="Arial"/>
          <w:b/>
          <w:bCs/>
          <w:sz w:val="20"/>
          <w:szCs w:val="20"/>
        </w:rPr>
      </w:pPr>
      <w:r w:rsidRPr="008557AD">
        <w:rPr>
          <w:rFonts w:ascii="Arial" w:hAnsi="Arial" w:cs="Arial"/>
          <w:b/>
          <w:bCs/>
          <w:sz w:val="20"/>
          <w:szCs w:val="20"/>
        </w:rPr>
        <w:t>FOLLOW GARY CLARK JR.:</w:t>
      </w:r>
    </w:p>
    <w:p w14:paraId="158484D3" w14:textId="77777777" w:rsidR="004B6493" w:rsidRPr="00794EB7" w:rsidRDefault="00084713" w:rsidP="004B6493">
      <w:pPr>
        <w:pStyle w:val="NoSpacing"/>
        <w:jc w:val="center"/>
        <w:rPr>
          <w:rFonts w:ascii="Arial" w:hAnsi="Arial" w:cs="Arial"/>
          <w:sz w:val="20"/>
          <w:szCs w:val="20"/>
        </w:rPr>
      </w:pPr>
      <w:hyperlink r:id="rId11" w:history="1">
        <w:r w:rsidR="004B6493" w:rsidRPr="00794EB7">
          <w:rPr>
            <w:rStyle w:val="Hyperlink"/>
            <w:rFonts w:ascii="Arial" w:hAnsi="Arial" w:cs="Arial"/>
            <w:b/>
            <w:bCs/>
            <w:color w:val="0000FF"/>
            <w:sz w:val="20"/>
            <w:szCs w:val="20"/>
          </w:rPr>
          <w:t>Official</w:t>
        </w:r>
      </w:hyperlink>
      <w:r w:rsidR="004B6493" w:rsidRPr="00794EB7">
        <w:rPr>
          <w:rFonts w:ascii="Arial" w:hAnsi="Arial" w:cs="Arial"/>
          <w:color w:val="0000FF"/>
          <w:sz w:val="20"/>
          <w:szCs w:val="20"/>
        </w:rPr>
        <w:t xml:space="preserve"> </w:t>
      </w:r>
      <w:r w:rsidR="004B6493" w:rsidRPr="00794EB7">
        <w:rPr>
          <w:rFonts w:ascii="Arial" w:hAnsi="Arial" w:cs="Arial"/>
          <w:sz w:val="20"/>
          <w:szCs w:val="20"/>
        </w:rPr>
        <w:t xml:space="preserve">| </w:t>
      </w:r>
      <w:hyperlink r:id="rId12" w:history="1">
        <w:r w:rsidR="004B6493" w:rsidRPr="00794EB7">
          <w:rPr>
            <w:rStyle w:val="Hyperlink"/>
            <w:rFonts w:ascii="Arial" w:hAnsi="Arial" w:cs="Arial"/>
            <w:b/>
            <w:bCs/>
            <w:color w:val="0000FF"/>
            <w:sz w:val="20"/>
            <w:szCs w:val="20"/>
          </w:rPr>
          <w:t>Facebook</w:t>
        </w:r>
      </w:hyperlink>
      <w:r w:rsidR="004B6493" w:rsidRPr="00794EB7">
        <w:rPr>
          <w:rFonts w:ascii="Arial" w:hAnsi="Arial" w:cs="Arial"/>
          <w:sz w:val="20"/>
          <w:szCs w:val="20"/>
        </w:rPr>
        <w:t xml:space="preserve"> | </w:t>
      </w:r>
      <w:hyperlink r:id="rId13" w:history="1">
        <w:r w:rsidR="004B6493" w:rsidRPr="00794EB7">
          <w:rPr>
            <w:rStyle w:val="Hyperlink"/>
            <w:rFonts w:ascii="Arial" w:hAnsi="Arial" w:cs="Arial"/>
            <w:b/>
            <w:bCs/>
            <w:color w:val="0000FF"/>
            <w:sz w:val="20"/>
            <w:szCs w:val="20"/>
          </w:rPr>
          <w:t>Twitter</w:t>
        </w:r>
      </w:hyperlink>
      <w:r w:rsidR="004B6493" w:rsidRPr="00794EB7">
        <w:rPr>
          <w:rFonts w:ascii="Arial" w:hAnsi="Arial" w:cs="Arial"/>
          <w:color w:val="0000FF"/>
          <w:sz w:val="20"/>
          <w:szCs w:val="20"/>
        </w:rPr>
        <w:t xml:space="preserve"> </w:t>
      </w:r>
      <w:r w:rsidR="004B6493" w:rsidRPr="00794EB7">
        <w:rPr>
          <w:rFonts w:ascii="Arial" w:hAnsi="Arial" w:cs="Arial"/>
          <w:sz w:val="20"/>
          <w:szCs w:val="20"/>
        </w:rPr>
        <w:t>|</w:t>
      </w:r>
      <w:r w:rsidR="004B6493" w:rsidRPr="00794EB7">
        <w:rPr>
          <w:rFonts w:ascii="Arial" w:hAnsi="Arial" w:cs="Arial"/>
          <w:color w:val="0B5394"/>
          <w:sz w:val="20"/>
          <w:szCs w:val="20"/>
        </w:rPr>
        <w:t xml:space="preserve"> </w:t>
      </w:r>
      <w:hyperlink r:id="rId14" w:history="1">
        <w:r w:rsidR="004B6493" w:rsidRPr="00794EB7">
          <w:rPr>
            <w:rStyle w:val="Hyperlink"/>
            <w:rFonts w:ascii="Arial" w:hAnsi="Arial" w:cs="Arial"/>
            <w:b/>
            <w:bCs/>
            <w:color w:val="0000FF"/>
            <w:sz w:val="20"/>
            <w:szCs w:val="20"/>
          </w:rPr>
          <w:t>Instagram</w:t>
        </w:r>
      </w:hyperlink>
      <w:r w:rsidR="004B6493" w:rsidRPr="00794EB7">
        <w:rPr>
          <w:rFonts w:ascii="Arial" w:hAnsi="Arial" w:cs="Arial"/>
          <w:color w:val="0B5394"/>
          <w:sz w:val="20"/>
          <w:szCs w:val="20"/>
        </w:rPr>
        <w:t xml:space="preserve"> </w:t>
      </w:r>
      <w:r w:rsidR="004B6493" w:rsidRPr="00794EB7">
        <w:rPr>
          <w:rFonts w:ascii="Arial" w:hAnsi="Arial" w:cs="Arial"/>
          <w:sz w:val="20"/>
          <w:szCs w:val="20"/>
        </w:rPr>
        <w:t xml:space="preserve">| </w:t>
      </w:r>
      <w:hyperlink r:id="rId15" w:history="1">
        <w:r w:rsidR="004B6493" w:rsidRPr="00794EB7">
          <w:rPr>
            <w:rStyle w:val="Hyperlink"/>
            <w:rFonts w:ascii="Arial" w:hAnsi="Arial" w:cs="Arial"/>
            <w:b/>
            <w:bCs/>
            <w:color w:val="0000FF"/>
            <w:sz w:val="20"/>
            <w:szCs w:val="20"/>
          </w:rPr>
          <w:t>YouTube</w:t>
        </w:r>
      </w:hyperlink>
      <w:r w:rsidR="004B6493" w:rsidRPr="00794EB7">
        <w:rPr>
          <w:rFonts w:ascii="Arial" w:hAnsi="Arial" w:cs="Arial"/>
          <w:color w:val="0000FF"/>
          <w:sz w:val="20"/>
          <w:szCs w:val="20"/>
        </w:rPr>
        <w:t xml:space="preserve"> </w:t>
      </w:r>
      <w:r w:rsidR="004B6493" w:rsidRPr="00794EB7">
        <w:rPr>
          <w:rFonts w:ascii="Arial" w:hAnsi="Arial" w:cs="Arial"/>
          <w:sz w:val="20"/>
          <w:szCs w:val="20"/>
        </w:rPr>
        <w:t xml:space="preserve">| </w:t>
      </w:r>
      <w:hyperlink r:id="rId16" w:history="1">
        <w:r w:rsidR="004B6493" w:rsidRPr="00794EB7">
          <w:rPr>
            <w:rStyle w:val="Hyperlink"/>
            <w:rFonts w:ascii="Arial" w:hAnsi="Arial" w:cs="Arial"/>
            <w:b/>
            <w:bCs/>
            <w:color w:val="0000FF"/>
            <w:sz w:val="20"/>
            <w:szCs w:val="20"/>
          </w:rPr>
          <w:t>Spotify</w:t>
        </w:r>
      </w:hyperlink>
      <w:r w:rsidR="004B6493" w:rsidRPr="00794EB7">
        <w:rPr>
          <w:rFonts w:ascii="Arial" w:hAnsi="Arial" w:cs="Arial"/>
          <w:color w:val="0000FF"/>
          <w:sz w:val="20"/>
          <w:szCs w:val="20"/>
        </w:rPr>
        <w:t xml:space="preserve"> </w:t>
      </w:r>
      <w:r w:rsidR="004B6493" w:rsidRPr="00794EB7">
        <w:rPr>
          <w:rFonts w:ascii="Arial" w:hAnsi="Arial" w:cs="Arial"/>
          <w:sz w:val="20"/>
          <w:szCs w:val="20"/>
        </w:rPr>
        <w:t xml:space="preserve">| </w:t>
      </w:r>
      <w:hyperlink r:id="rId17" w:history="1">
        <w:r w:rsidR="004B6493" w:rsidRPr="00794EB7">
          <w:rPr>
            <w:rStyle w:val="Hyperlink"/>
            <w:rFonts w:ascii="Arial" w:hAnsi="Arial" w:cs="Arial"/>
            <w:b/>
            <w:bCs/>
            <w:color w:val="0000FF"/>
            <w:sz w:val="20"/>
            <w:szCs w:val="20"/>
          </w:rPr>
          <w:t>Publicity Materials</w:t>
        </w:r>
      </w:hyperlink>
    </w:p>
    <w:p w14:paraId="17E844C8" w14:textId="5CD962B9" w:rsidR="004B6493" w:rsidRPr="00F9100E" w:rsidRDefault="004B6493" w:rsidP="004B6493">
      <w:pPr>
        <w:pStyle w:val="NoSpacing"/>
        <w:jc w:val="center"/>
        <w:rPr>
          <w:rFonts w:ascii="Arial" w:hAnsi="Arial" w:cs="Arial"/>
        </w:rPr>
      </w:pPr>
      <w:r w:rsidRPr="00F9100E">
        <w:rPr>
          <w:rFonts w:ascii="Arial" w:hAnsi="Arial" w:cs="Arial"/>
          <w:noProof/>
        </w:rPr>
        <w:drawing>
          <wp:inline distT="0" distB="0" distL="0" distR="0" wp14:anchorId="6255BE98" wp14:editId="0E7DB200">
            <wp:extent cx="1155361" cy="4178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7672" cy="440364"/>
                    </a:xfrm>
                    <a:prstGeom prst="rect">
                      <a:avLst/>
                    </a:prstGeom>
                  </pic:spPr>
                </pic:pic>
              </a:graphicData>
            </a:graphic>
          </wp:inline>
        </w:drawing>
      </w:r>
    </w:p>
    <w:p w14:paraId="1AAD2C26" w14:textId="0CCBDC89" w:rsidR="004B6493" w:rsidRPr="00F9100E" w:rsidRDefault="004B6493" w:rsidP="004B6493">
      <w:pPr>
        <w:pStyle w:val="NoSpacing"/>
        <w:jc w:val="center"/>
        <w:rPr>
          <w:rFonts w:ascii="Arial" w:hAnsi="Arial" w:cs="Arial"/>
        </w:rPr>
      </w:pPr>
    </w:p>
    <w:p w14:paraId="03D82274" w14:textId="15AE75D7" w:rsidR="004B6493" w:rsidRPr="00F9100E" w:rsidRDefault="004B6493" w:rsidP="004B6493">
      <w:pPr>
        <w:pStyle w:val="NoSpacing"/>
        <w:jc w:val="center"/>
        <w:rPr>
          <w:rFonts w:ascii="Arial" w:hAnsi="Arial" w:cs="Arial"/>
        </w:rPr>
      </w:pPr>
    </w:p>
    <w:p w14:paraId="5C2B7B1F" w14:textId="77777777" w:rsidR="004C7272" w:rsidRPr="00F9100E" w:rsidRDefault="004C7272">
      <w:pPr>
        <w:rPr>
          <w:rFonts w:ascii="Arial" w:hAnsi="Arial" w:cs="Arial"/>
        </w:rPr>
      </w:pPr>
    </w:p>
    <w:sectPr w:rsidR="004C7272" w:rsidRPr="00F9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140E"/>
    <w:multiLevelType w:val="multilevel"/>
    <w:tmpl w:val="427AC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AF4F22"/>
    <w:multiLevelType w:val="hybridMultilevel"/>
    <w:tmpl w:val="449C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073615"/>
    <w:multiLevelType w:val="hybridMultilevel"/>
    <w:tmpl w:val="0E3C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840E75"/>
    <w:multiLevelType w:val="multilevel"/>
    <w:tmpl w:val="BC0CD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AC0816"/>
    <w:multiLevelType w:val="hybridMultilevel"/>
    <w:tmpl w:val="DAD8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93"/>
    <w:rsid w:val="00082E54"/>
    <w:rsid w:val="00084713"/>
    <w:rsid w:val="000A43E0"/>
    <w:rsid w:val="000C6E2B"/>
    <w:rsid w:val="001012B7"/>
    <w:rsid w:val="0011665C"/>
    <w:rsid w:val="00176B21"/>
    <w:rsid w:val="001A5CB9"/>
    <w:rsid w:val="001D27E5"/>
    <w:rsid w:val="001E23F2"/>
    <w:rsid w:val="00222C94"/>
    <w:rsid w:val="003129B6"/>
    <w:rsid w:val="003150CE"/>
    <w:rsid w:val="0032784F"/>
    <w:rsid w:val="00390613"/>
    <w:rsid w:val="003C37A9"/>
    <w:rsid w:val="004270F2"/>
    <w:rsid w:val="004B12D2"/>
    <w:rsid w:val="004B6493"/>
    <w:rsid w:val="004C7272"/>
    <w:rsid w:val="004F3671"/>
    <w:rsid w:val="0051053D"/>
    <w:rsid w:val="005304CA"/>
    <w:rsid w:val="005A07F5"/>
    <w:rsid w:val="00606531"/>
    <w:rsid w:val="00640039"/>
    <w:rsid w:val="00691092"/>
    <w:rsid w:val="006F32F9"/>
    <w:rsid w:val="00714581"/>
    <w:rsid w:val="00724B93"/>
    <w:rsid w:val="00794EB7"/>
    <w:rsid w:val="007C5D29"/>
    <w:rsid w:val="007D065D"/>
    <w:rsid w:val="007E364E"/>
    <w:rsid w:val="007E46F4"/>
    <w:rsid w:val="007F2B41"/>
    <w:rsid w:val="008044F6"/>
    <w:rsid w:val="00853CC6"/>
    <w:rsid w:val="008553D8"/>
    <w:rsid w:val="008557AD"/>
    <w:rsid w:val="00856355"/>
    <w:rsid w:val="008838DA"/>
    <w:rsid w:val="008B0E66"/>
    <w:rsid w:val="00961AEF"/>
    <w:rsid w:val="00A11050"/>
    <w:rsid w:val="00A2769B"/>
    <w:rsid w:val="00A34376"/>
    <w:rsid w:val="00A673DC"/>
    <w:rsid w:val="00A86902"/>
    <w:rsid w:val="00AA73BD"/>
    <w:rsid w:val="00AC0F10"/>
    <w:rsid w:val="00B71C05"/>
    <w:rsid w:val="00B74317"/>
    <w:rsid w:val="00BB6960"/>
    <w:rsid w:val="00C23682"/>
    <w:rsid w:val="00CA55A8"/>
    <w:rsid w:val="00CB1FA1"/>
    <w:rsid w:val="00D27EE0"/>
    <w:rsid w:val="00DC6734"/>
    <w:rsid w:val="00E05E9B"/>
    <w:rsid w:val="00E21469"/>
    <w:rsid w:val="00E22115"/>
    <w:rsid w:val="00E307F5"/>
    <w:rsid w:val="00E6260B"/>
    <w:rsid w:val="00E663C4"/>
    <w:rsid w:val="00EC0F7B"/>
    <w:rsid w:val="00F87E50"/>
    <w:rsid w:val="00F9100E"/>
    <w:rsid w:val="00FE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5026"/>
  <w15:chartTrackingRefBased/>
  <w15:docId w15:val="{9DAD7CEA-2030-4BF7-8D55-8C6E614E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B6493"/>
    <w:rPr>
      <w:color w:val="0563C1"/>
      <w:u w:val="single"/>
    </w:rPr>
  </w:style>
  <w:style w:type="paragraph" w:styleId="NoSpacing">
    <w:name w:val="No Spacing"/>
    <w:uiPriority w:val="1"/>
    <w:qFormat/>
    <w:rsid w:val="004B649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493"/>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2784F"/>
    <w:rPr>
      <w:color w:val="605E5C"/>
      <w:shd w:val="clear" w:color="auto" w:fill="E1DFDD"/>
    </w:rPr>
  </w:style>
  <w:style w:type="character" w:styleId="FollowedHyperlink">
    <w:name w:val="FollowedHyperlink"/>
    <w:basedOn w:val="DefaultParagraphFont"/>
    <w:uiPriority w:val="99"/>
    <w:semiHidden/>
    <w:unhideWhenUsed/>
    <w:rsid w:val="000C6E2B"/>
    <w:rPr>
      <w:color w:val="954F72" w:themeColor="followedHyperlink"/>
      <w:u w:val="single"/>
    </w:rPr>
  </w:style>
  <w:style w:type="character" w:styleId="CommentReference">
    <w:name w:val="annotation reference"/>
    <w:basedOn w:val="DefaultParagraphFont"/>
    <w:uiPriority w:val="99"/>
    <w:semiHidden/>
    <w:unhideWhenUsed/>
    <w:rsid w:val="00222C94"/>
    <w:rPr>
      <w:sz w:val="16"/>
      <w:szCs w:val="16"/>
    </w:rPr>
  </w:style>
  <w:style w:type="paragraph" w:styleId="CommentText">
    <w:name w:val="annotation text"/>
    <w:basedOn w:val="Normal"/>
    <w:link w:val="CommentTextChar"/>
    <w:uiPriority w:val="99"/>
    <w:semiHidden/>
    <w:unhideWhenUsed/>
    <w:rsid w:val="00222C94"/>
    <w:rPr>
      <w:sz w:val="20"/>
      <w:szCs w:val="20"/>
    </w:rPr>
  </w:style>
  <w:style w:type="character" w:customStyle="1" w:styleId="CommentTextChar">
    <w:name w:val="Comment Text Char"/>
    <w:basedOn w:val="DefaultParagraphFont"/>
    <w:link w:val="CommentText"/>
    <w:uiPriority w:val="99"/>
    <w:semiHidden/>
    <w:rsid w:val="00222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2C94"/>
    <w:rPr>
      <w:b/>
      <w:bCs/>
    </w:rPr>
  </w:style>
  <w:style w:type="character" w:customStyle="1" w:styleId="CommentSubjectChar">
    <w:name w:val="Comment Subject Char"/>
    <w:basedOn w:val="CommentTextChar"/>
    <w:link w:val="CommentSubject"/>
    <w:uiPriority w:val="99"/>
    <w:semiHidden/>
    <w:rsid w:val="00222C9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C7272"/>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4C7272"/>
    <w:rPr>
      <w:rFonts w:ascii="Calibri" w:eastAsiaTheme="minorHAnsi" w:hAnsi="Calibri" w:cs="Calibri"/>
      <w:sz w:val="22"/>
      <w:szCs w:val="22"/>
    </w:rPr>
  </w:style>
  <w:style w:type="paragraph" w:customStyle="1" w:styleId="xmsolistparagraph">
    <w:name w:val="x_msolistparagraph"/>
    <w:basedOn w:val="Normal"/>
    <w:uiPriority w:val="99"/>
    <w:rsid w:val="004C7272"/>
    <w:pPr>
      <w:ind w:left="720"/>
    </w:pPr>
    <w:rPr>
      <w:rFonts w:ascii="Calibri" w:eastAsiaTheme="minorHAnsi" w:hAnsi="Calibri" w:cs="Calibri"/>
      <w:sz w:val="22"/>
      <w:szCs w:val="22"/>
    </w:rPr>
  </w:style>
  <w:style w:type="character" w:styleId="Strong">
    <w:name w:val="Strong"/>
    <w:basedOn w:val="DefaultParagraphFont"/>
    <w:uiPriority w:val="22"/>
    <w:qFormat/>
    <w:rsid w:val="004C7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77933">
      <w:bodyDiv w:val="1"/>
      <w:marLeft w:val="0"/>
      <w:marRight w:val="0"/>
      <w:marTop w:val="0"/>
      <w:marBottom w:val="0"/>
      <w:divBdr>
        <w:top w:val="none" w:sz="0" w:space="0" w:color="auto"/>
        <w:left w:val="none" w:sz="0" w:space="0" w:color="auto"/>
        <w:bottom w:val="none" w:sz="0" w:space="0" w:color="auto"/>
        <w:right w:val="none" w:sz="0" w:space="0" w:color="auto"/>
      </w:divBdr>
      <w:divsChild>
        <w:div w:id="1820733024">
          <w:marLeft w:val="0"/>
          <w:marRight w:val="0"/>
          <w:marTop w:val="0"/>
          <w:marBottom w:val="0"/>
          <w:divBdr>
            <w:top w:val="none" w:sz="0" w:space="0" w:color="auto"/>
            <w:left w:val="none" w:sz="0" w:space="0" w:color="auto"/>
            <w:bottom w:val="none" w:sz="0" w:space="0" w:color="auto"/>
            <w:right w:val="none" w:sz="0" w:space="0" w:color="auto"/>
          </w:divBdr>
          <w:divsChild>
            <w:div w:id="858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0220">
      <w:bodyDiv w:val="1"/>
      <w:marLeft w:val="0"/>
      <w:marRight w:val="0"/>
      <w:marTop w:val="0"/>
      <w:marBottom w:val="0"/>
      <w:divBdr>
        <w:top w:val="none" w:sz="0" w:space="0" w:color="auto"/>
        <w:left w:val="none" w:sz="0" w:space="0" w:color="auto"/>
        <w:bottom w:val="none" w:sz="0" w:space="0" w:color="auto"/>
        <w:right w:val="none" w:sz="0" w:space="0" w:color="auto"/>
      </w:divBdr>
    </w:div>
    <w:div w:id="859589900">
      <w:bodyDiv w:val="1"/>
      <w:marLeft w:val="0"/>
      <w:marRight w:val="0"/>
      <w:marTop w:val="0"/>
      <w:marBottom w:val="0"/>
      <w:divBdr>
        <w:top w:val="none" w:sz="0" w:space="0" w:color="auto"/>
        <w:left w:val="none" w:sz="0" w:space="0" w:color="auto"/>
        <w:bottom w:val="none" w:sz="0" w:space="0" w:color="auto"/>
        <w:right w:val="none" w:sz="0" w:space="0" w:color="auto"/>
      </w:divBdr>
    </w:div>
    <w:div w:id="1006980427">
      <w:bodyDiv w:val="1"/>
      <w:marLeft w:val="0"/>
      <w:marRight w:val="0"/>
      <w:marTop w:val="0"/>
      <w:marBottom w:val="0"/>
      <w:divBdr>
        <w:top w:val="none" w:sz="0" w:space="0" w:color="auto"/>
        <w:left w:val="none" w:sz="0" w:space="0" w:color="auto"/>
        <w:bottom w:val="none" w:sz="0" w:space="0" w:color="auto"/>
        <w:right w:val="none" w:sz="0" w:space="0" w:color="auto"/>
      </w:divBdr>
    </w:div>
    <w:div w:id="1015033307">
      <w:bodyDiv w:val="1"/>
      <w:marLeft w:val="0"/>
      <w:marRight w:val="0"/>
      <w:marTop w:val="0"/>
      <w:marBottom w:val="0"/>
      <w:divBdr>
        <w:top w:val="none" w:sz="0" w:space="0" w:color="auto"/>
        <w:left w:val="none" w:sz="0" w:space="0" w:color="auto"/>
        <w:bottom w:val="none" w:sz="0" w:space="0" w:color="auto"/>
        <w:right w:val="none" w:sz="0" w:space="0" w:color="auto"/>
      </w:divBdr>
    </w:div>
    <w:div w:id="1059745956">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26841369">
      <w:bodyDiv w:val="1"/>
      <w:marLeft w:val="0"/>
      <w:marRight w:val="0"/>
      <w:marTop w:val="0"/>
      <w:marBottom w:val="0"/>
      <w:divBdr>
        <w:top w:val="none" w:sz="0" w:space="0" w:color="auto"/>
        <w:left w:val="none" w:sz="0" w:space="0" w:color="auto"/>
        <w:bottom w:val="none" w:sz="0" w:space="0" w:color="auto"/>
        <w:right w:val="none" w:sz="0" w:space="0" w:color="auto"/>
      </w:divBdr>
    </w:div>
    <w:div w:id="1336373907">
      <w:bodyDiv w:val="1"/>
      <w:marLeft w:val="0"/>
      <w:marRight w:val="0"/>
      <w:marTop w:val="0"/>
      <w:marBottom w:val="0"/>
      <w:divBdr>
        <w:top w:val="none" w:sz="0" w:space="0" w:color="auto"/>
        <w:left w:val="none" w:sz="0" w:space="0" w:color="auto"/>
        <w:bottom w:val="none" w:sz="0" w:space="0" w:color="auto"/>
        <w:right w:val="none" w:sz="0" w:space="0" w:color="auto"/>
      </w:divBdr>
    </w:div>
    <w:div w:id="1382169138">
      <w:bodyDiv w:val="1"/>
      <w:marLeft w:val="0"/>
      <w:marRight w:val="0"/>
      <w:marTop w:val="0"/>
      <w:marBottom w:val="0"/>
      <w:divBdr>
        <w:top w:val="none" w:sz="0" w:space="0" w:color="auto"/>
        <w:left w:val="none" w:sz="0" w:space="0" w:color="auto"/>
        <w:bottom w:val="none" w:sz="0" w:space="0" w:color="auto"/>
        <w:right w:val="none" w:sz="0" w:space="0" w:color="auto"/>
      </w:divBdr>
    </w:div>
    <w:div w:id="1511722109">
      <w:bodyDiv w:val="1"/>
      <w:marLeft w:val="0"/>
      <w:marRight w:val="0"/>
      <w:marTop w:val="0"/>
      <w:marBottom w:val="0"/>
      <w:divBdr>
        <w:top w:val="none" w:sz="0" w:space="0" w:color="auto"/>
        <w:left w:val="none" w:sz="0" w:space="0" w:color="auto"/>
        <w:bottom w:val="none" w:sz="0" w:space="0" w:color="auto"/>
        <w:right w:val="none" w:sz="0" w:space="0" w:color="auto"/>
      </w:divBdr>
    </w:div>
    <w:div w:id="1751460431">
      <w:bodyDiv w:val="1"/>
      <w:marLeft w:val="0"/>
      <w:marRight w:val="0"/>
      <w:marTop w:val="0"/>
      <w:marBottom w:val="0"/>
      <w:divBdr>
        <w:top w:val="none" w:sz="0" w:space="0" w:color="auto"/>
        <w:left w:val="none" w:sz="0" w:space="0" w:color="auto"/>
        <w:bottom w:val="none" w:sz="0" w:space="0" w:color="auto"/>
        <w:right w:val="none" w:sz="0" w:space="0" w:color="auto"/>
      </w:divBdr>
    </w:div>
    <w:div w:id="1774977376">
      <w:bodyDiv w:val="1"/>
      <w:marLeft w:val="0"/>
      <w:marRight w:val="0"/>
      <w:marTop w:val="0"/>
      <w:marBottom w:val="0"/>
      <w:divBdr>
        <w:top w:val="none" w:sz="0" w:space="0" w:color="auto"/>
        <w:left w:val="none" w:sz="0" w:space="0" w:color="auto"/>
        <w:bottom w:val="none" w:sz="0" w:space="0" w:color="auto"/>
        <w:right w:val="none" w:sz="0" w:space="0" w:color="auto"/>
      </w:divBdr>
    </w:div>
    <w:div w:id="21186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PhzanCTXE" TargetMode="External"/><Relationship Id="rId13" Type="http://schemas.openxmlformats.org/officeDocument/2006/relationships/hyperlink" Target="https://twitter.com/GaryClarkJr?ref_src=twsrc%5Egoogle%7Ctwcamp%5Eserp%7Ctwgr%5Eauthor"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aryclarkjr.com/tour" TargetMode="External"/><Relationship Id="rId12" Type="http://schemas.openxmlformats.org/officeDocument/2006/relationships/hyperlink" Target="https://www.facebook.com/GaryClarkJr/" TargetMode="External"/><Relationship Id="rId17" Type="http://schemas.openxmlformats.org/officeDocument/2006/relationships/hyperlink" Target="https://nam04.safelinks.protection.outlook.com/?url=https%253A%252F%252Fpress.warnerrecords.com%252Fgaryclarkjr%252F&amp;data=02%257C01%257CBreanne.Flores%2540warnerrecords.com%257C77d0212ca1da4d537dc008d7a33f4819%257C8367939002ec4ba1ad3d69da3fdd637e%257C0%257C0%257C637157364491498496&amp;sdata=HQIS6D6SD7xFOCFn3JDWcgSQ%252FOPl8%252Fddqk1Kb7G2vsM%25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253A%252F%252Fopen.spotify.com%252Fartist%252F01aC2ikO4Xgb2LUpf9JfKp&amp;data=02%257C01%257CBreanne.Flores%2540warnerrecords.com%257C77d0212ca1da4d537dc008d7a33f4819%257C8367939002ec4ba1ad3d69da3fdd637e%257C0%257C0%257C637157364491488505&amp;sdata=0HtUCvTcfsWbGx%252BliYxSh%252FOLtlgiTgRj08G1qjvvGEY%25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aryclarkjr.com/" TargetMode="External"/><Relationship Id="rId11" Type="http://schemas.openxmlformats.org/officeDocument/2006/relationships/hyperlink" Target="https://www.garyclarkjr.com/thisland?ref=https://www.google.com/" TargetMode="External"/><Relationship Id="rId5" Type="http://schemas.openxmlformats.org/officeDocument/2006/relationships/image" Target="media/image1.jpeg"/><Relationship Id="rId15" Type="http://schemas.openxmlformats.org/officeDocument/2006/relationships/hyperlink" Target="https://nam04.safelinks.protection.outlook.com/?url=http%253A%252F%252Fwww.youtube.com%252Fuser%252Fgaryclarkjr&amp;data=02%257C01%257CBreanne.Flores%2540warnerrecords.com%257C77d0212ca1da4d537dc008d7a33f4819%257C8367939002ec4ba1ad3d69da3fdd637e%257C0%257C0%257C637157364491488505&amp;sdata=aMPpQHSr8Hs2fgyVVyQuqbS6OCT%252BpryICYAUbsai9x4%253D&amp;reserved=0" TargetMode="External"/><Relationship Id="rId10" Type="http://schemas.openxmlformats.org/officeDocument/2006/relationships/hyperlink" Target="mailto:Jenny.Huynh@warnerrecord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k.Gershon@warnerrecords.com" TargetMode="External"/><Relationship Id="rId14" Type="http://schemas.openxmlformats.org/officeDocument/2006/relationships/hyperlink" Target="https://www.instagram.com/garyclarkjr/?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TAMIKA.MERISE@baruchmail.cuny.edu</cp:lastModifiedBy>
  <cp:revision>2</cp:revision>
  <dcterms:created xsi:type="dcterms:W3CDTF">2022-07-12T18:40:00Z</dcterms:created>
  <dcterms:modified xsi:type="dcterms:W3CDTF">2022-07-12T18:40:00Z</dcterms:modified>
</cp:coreProperties>
</file>