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15" w:rsidRDefault="004E7815" w:rsidP="004E7815">
      <w:pPr>
        <w:jc w:val="center"/>
      </w:pPr>
      <w:r>
        <w:rPr>
          <w:noProof/>
        </w:rPr>
        <w:drawing>
          <wp:inline distT="0" distB="0" distL="0" distR="0">
            <wp:extent cx="21844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18 at 5.45.2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15" w:rsidRDefault="004E7815" w:rsidP="004E7815">
      <w:pPr>
        <w:jc w:val="center"/>
      </w:pPr>
    </w:p>
    <w:p w:rsidR="00CE6815" w:rsidRDefault="004E7815" w:rsidP="004E7815">
      <w:pPr>
        <w:jc w:val="center"/>
      </w:pPr>
      <w:r>
        <w:t>June 6, 2016</w:t>
      </w:r>
    </w:p>
    <w:p w:rsidR="004E7815" w:rsidRDefault="004E7815" w:rsidP="004E7815">
      <w:pPr>
        <w:jc w:val="center"/>
      </w:pPr>
    </w:p>
    <w:p w:rsidR="004E7815" w:rsidRPr="004E7815" w:rsidRDefault="004E7815" w:rsidP="004E7815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4E7815">
          <w:rPr>
            <w:rFonts w:ascii="Times New Roman" w:eastAsia="Times New Roman" w:hAnsi="Times New Roman" w:cs="Times New Roman"/>
            <w:color w:val="0000FF"/>
            <w:u w:val="single"/>
          </w:rPr>
          <w:t>https://www.billboard.com/articles/news/7400407/john-legend-and-andra-day-pay-musical-tribute-to-muhammad-ali-on-spike-watch</w:t>
        </w:r>
      </w:hyperlink>
    </w:p>
    <w:p w:rsidR="004E7815" w:rsidRDefault="004E7815" w:rsidP="004E7815">
      <w:pPr>
        <w:jc w:val="center"/>
      </w:pPr>
    </w:p>
    <w:p w:rsidR="004E7815" w:rsidRDefault="004E7815" w:rsidP="004E7815">
      <w:pPr>
        <w:jc w:val="center"/>
      </w:pPr>
      <w:r>
        <w:rPr>
          <w:noProof/>
        </w:rPr>
        <w:drawing>
          <wp:inline distT="0" distB="0" distL="0" distR="0">
            <wp:extent cx="5943600" cy="6419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18 at 5.45.3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15" w:rsidRDefault="004E7815" w:rsidP="004E7815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10109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18 at 5.45.3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15" w:rsidRDefault="004E7815" w:rsidP="004E7815">
      <w:r>
        <w:rPr>
          <w:noProof/>
        </w:rPr>
        <w:drawing>
          <wp:inline distT="0" distB="0" distL="0" distR="0">
            <wp:extent cx="4064000" cy="374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7-18 at 5.46.3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15" w:rsidRDefault="004E7815" w:rsidP="004E7815">
      <w:pPr>
        <w:jc w:val="center"/>
      </w:pPr>
    </w:p>
    <w:p w:rsidR="004E7815" w:rsidRDefault="004E7815" w:rsidP="004E7815">
      <w:pPr>
        <w:jc w:val="center"/>
      </w:pPr>
      <w:r>
        <w:rPr>
          <w:noProof/>
        </w:rPr>
        <w:drawing>
          <wp:inline distT="0" distB="0" distL="0" distR="0">
            <wp:extent cx="5943600" cy="16294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7-18 at 5.50.1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15" w:rsidRDefault="004E7815" w:rsidP="004E7815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5768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7-18 at 5.50.2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D4"/>
    <w:rsid w:val="00005046"/>
    <w:rsid w:val="00092DD4"/>
    <w:rsid w:val="0048027C"/>
    <w:rsid w:val="004E7815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4D513"/>
  <w15:chartTrackingRefBased/>
  <w15:docId w15:val="{F2C584E4-042D-654C-94C0-AE89AD8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billboard.com/articles/news/7400407/john-legend-and-andra-day-pay-musical-tribute-to-muhammad-ali-on-spike-watch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2019-07-19T00:43:00Z</dcterms:created>
  <dcterms:modified xsi:type="dcterms:W3CDTF">2019-07-19T00:51:00Z</dcterms:modified>
</cp:coreProperties>
</file>