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C1A61" w14:textId="77777777" w:rsidR="007353B5" w:rsidRDefault="009F547C" w:rsidP="008D0EC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7353B5">
        <w:rPr>
          <w:b/>
          <w:bCs/>
          <w:color w:val="000000" w:themeColor="text1"/>
          <w:sz w:val="32"/>
          <w:szCs w:val="32"/>
        </w:rPr>
        <w:t xml:space="preserve">TIKTOK SENSATION </w:t>
      </w:r>
      <w:r w:rsidR="00194A58" w:rsidRPr="007353B5">
        <w:rPr>
          <w:b/>
          <w:bCs/>
          <w:color w:val="000000" w:themeColor="text1"/>
          <w:sz w:val="32"/>
          <w:szCs w:val="32"/>
        </w:rPr>
        <w:t xml:space="preserve">BELLA POARCH </w:t>
      </w:r>
      <w:r w:rsidR="001C6928" w:rsidRPr="007353B5">
        <w:rPr>
          <w:b/>
          <w:bCs/>
          <w:color w:val="000000" w:themeColor="text1"/>
          <w:sz w:val="32"/>
          <w:szCs w:val="32"/>
        </w:rPr>
        <w:t>SIGNS TO</w:t>
      </w:r>
      <w:r w:rsidR="00194A58" w:rsidRPr="007353B5">
        <w:rPr>
          <w:b/>
          <w:bCs/>
          <w:color w:val="000000" w:themeColor="text1"/>
          <w:sz w:val="32"/>
          <w:szCs w:val="32"/>
        </w:rPr>
        <w:t xml:space="preserve"> WARNER RECORDS</w:t>
      </w:r>
      <w:r w:rsidR="008D0EC7" w:rsidRPr="007353B5">
        <w:rPr>
          <w:b/>
          <w:bCs/>
          <w:color w:val="000000" w:themeColor="text1"/>
          <w:sz w:val="32"/>
          <w:szCs w:val="32"/>
        </w:rPr>
        <w:t xml:space="preserve">, </w:t>
      </w:r>
    </w:p>
    <w:p w14:paraId="6BCC90EB" w14:textId="4236AC84" w:rsidR="002105AC" w:rsidRPr="007353B5" w:rsidRDefault="00194A58" w:rsidP="008D0EC7">
      <w:pPr>
        <w:spacing w:after="0" w:line="240" w:lineRule="auto"/>
        <w:jc w:val="center"/>
        <w:rPr>
          <w:b/>
          <w:bCs/>
          <w:color w:val="000000" w:themeColor="text1"/>
          <w:sz w:val="32"/>
          <w:szCs w:val="32"/>
        </w:rPr>
      </w:pPr>
      <w:r w:rsidRPr="007353B5">
        <w:rPr>
          <w:b/>
          <w:bCs/>
          <w:color w:val="000000" w:themeColor="text1"/>
          <w:sz w:val="32"/>
          <w:szCs w:val="32"/>
        </w:rPr>
        <w:t>UNLEASHES DEBUT SINGLE &amp; VIDEO “BUILD</w:t>
      </w:r>
      <w:r w:rsidR="0053680A">
        <w:rPr>
          <w:b/>
          <w:bCs/>
          <w:color w:val="000000" w:themeColor="text1"/>
          <w:sz w:val="32"/>
          <w:szCs w:val="32"/>
        </w:rPr>
        <w:t xml:space="preserve"> a </w:t>
      </w:r>
      <w:r w:rsidRPr="007353B5">
        <w:rPr>
          <w:b/>
          <w:bCs/>
          <w:color w:val="000000" w:themeColor="text1"/>
          <w:sz w:val="32"/>
          <w:szCs w:val="32"/>
        </w:rPr>
        <w:t xml:space="preserve">BITCH” </w:t>
      </w:r>
    </w:p>
    <w:p w14:paraId="201EF4B2" w14:textId="77777777" w:rsidR="008D0EC7" w:rsidRDefault="008D0EC7" w:rsidP="008D0EC7">
      <w:pPr>
        <w:spacing w:after="0" w:line="240" w:lineRule="auto"/>
        <w:jc w:val="center"/>
        <w:rPr>
          <w:b/>
          <w:bCs/>
          <w:color w:val="000000" w:themeColor="text1"/>
          <w:sz w:val="36"/>
          <w:szCs w:val="36"/>
          <w:highlight w:val="yellow"/>
        </w:rPr>
      </w:pPr>
    </w:p>
    <w:p w14:paraId="4FCA18EE" w14:textId="1605B30E" w:rsidR="008D0EC7" w:rsidRPr="007353B5" w:rsidRDefault="00F80D50" w:rsidP="008D0EC7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2"/>
          <w:szCs w:val="32"/>
        </w:rPr>
      </w:pPr>
      <w:hyperlink r:id="rId8" w:history="1">
        <w:r w:rsidR="00D0603F" w:rsidRPr="00F80D50">
          <w:rPr>
            <w:rStyle w:val="Hyperlink"/>
            <w:b/>
            <w:bCs/>
            <w:sz w:val="32"/>
            <w:szCs w:val="32"/>
          </w:rPr>
          <w:t>LISTEN HERE</w:t>
        </w:r>
      </w:hyperlink>
      <w:r w:rsidR="00D0603F" w:rsidRPr="00F80D50">
        <w:rPr>
          <w:b/>
          <w:bCs/>
          <w:color w:val="000000" w:themeColor="text1"/>
          <w:sz w:val="32"/>
          <w:szCs w:val="32"/>
        </w:rPr>
        <w:t xml:space="preserve"> / </w:t>
      </w:r>
      <w:hyperlink r:id="rId9" w:history="1">
        <w:r w:rsidR="00D0603F" w:rsidRPr="0016651C">
          <w:rPr>
            <w:rStyle w:val="Hyperlink"/>
            <w:b/>
            <w:bCs/>
            <w:sz w:val="32"/>
            <w:szCs w:val="32"/>
          </w:rPr>
          <w:t>WATCH HERE</w:t>
        </w:r>
      </w:hyperlink>
    </w:p>
    <w:p w14:paraId="4ED51EDB" w14:textId="77777777" w:rsidR="008D0EC7" w:rsidRPr="008D0EC7" w:rsidRDefault="008D0EC7" w:rsidP="008D0EC7">
      <w:pPr>
        <w:spacing w:after="0" w:line="240" w:lineRule="auto"/>
        <w:jc w:val="center"/>
        <w:rPr>
          <w:b/>
          <w:bCs/>
          <w:i/>
          <w:iCs/>
          <w:color w:val="000000" w:themeColor="text1"/>
          <w:sz w:val="36"/>
          <w:szCs w:val="36"/>
        </w:rPr>
      </w:pPr>
    </w:p>
    <w:p w14:paraId="63B516BD" w14:textId="3AD31B46" w:rsidR="00B852EC" w:rsidRPr="00E6582B" w:rsidRDefault="00B852EC" w:rsidP="00E6582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1A9966B" wp14:editId="6F787327">
            <wp:extent cx="2943465" cy="44119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099" cy="4415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7C1B0" w14:textId="4D8079B4" w:rsidR="004A6E7D" w:rsidRDefault="00194A58" w:rsidP="000B15E6">
      <w:pPr>
        <w:spacing w:after="0" w:line="240" w:lineRule="auto"/>
        <w:rPr>
          <w:rFonts w:cstheme="minorHAnsi"/>
        </w:rPr>
      </w:pPr>
      <w:r w:rsidRPr="00E6582B">
        <w:rPr>
          <w:rFonts w:cstheme="minorHAnsi"/>
          <w:b/>
          <w:bCs/>
        </w:rPr>
        <w:t xml:space="preserve">May </w:t>
      </w:r>
      <w:r w:rsidR="00B852EC">
        <w:rPr>
          <w:rFonts w:cstheme="minorHAnsi"/>
          <w:b/>
          <w:bCs/>
        </w:rPr>
        <w:t>14</w:t>
      </w:r>
      <w:r w:rsidR="002A33F9" w:rsidRPr="00E6582B">
        <w:rPr>
          <w:rFonts w:cstheme="minorHAnsi"/>
          <w:b/>
          <w:bCs/>
        </w:rPr>
        <w:t>, 2021 (Los Angeles, CA)</w:t>
      </w:r>
      <w:r w:rsidR="002A33F9" w:rsidRPr="00194A58">
        <w:rPr>
          <w:rFonts w:cstheme="minorHAnsi"/>
        </w:rPr>
        <w:t xml:space="preserve"> –</w:t>
      </w:r>
      <w:r w:rsidRPr="00194A58">
        <w:rPr>
          <w:rFonts w:cstheme="minorHAnsi"/>
        </w:rPr>
        <w:t xml:space="preserve"> After overtaking the internet</w:t>
      </w:r>
      <w:r w:rsidR="00B852EC">
        <w:rPr>
          <w:rFonts w:cstheme="minorHAnsi"/>
        </w:rPr>
        <w:t xml:space="preserve"> as the</w:t>
      </w:r>
      <w:r w:rsidR="00B852EC" w:rsidRPr="00B852EC">
        <w:rPr>
          <w:rFonts w:cstheme="minorHAnsi"/>
        </w:rPr>
        <w:t xml:space="preserve"> third-biggest </w:t>
      </w:r>
      <w:proofErr w:type="spellStart"/>
      <w:r w:rsidR="00B852EC" w:rsidRPr="00B852EC">
        <w:rPr>
          <w:rFonts w:cstheme="minorHAnsi"/>
        </w:rPr>
        <w:t>TikTok</w:t>
      </w:r>
      <w:proofErr w:type="spellEnd"/>
      <w:r w:rsidR="00B852EC" w:rsidRPr="00B852EC">
        <w:rPr>
          <w:rFonts w:cstheme="minorHAnsi"/>
        </w:rPr>
        <w:t xml:space="preserve"> star</w:t>
      </w:r>
      <w:r w:rsidR="00B852EC">
        <w:rPr>
          <w:rFonts w:cstheme="minorHAnsi"/>
        </w:rPr>
        <w:t xml:space="preserve"> and #1 Asian-American influencer in the world,</w:t>
      </w:r>
      <w:r w:rsidRPr="00194A58">
        <w:rPr>
          <w:rFonts w:cstheme="minorHAnsi"/>
        </w:rPr>
        <w:t xml:space="preserve"> </w:t>
      </w:r>
      <w:r w:rsidR="00B8149E">
        <w:rPr>
          <w:rFonts w:cstheme="minorHAnsi"/>
        </w:rPr>
        <w:t xml:space="preserve">today </w:t>
      </w:r>
      <w:r w:rsidRPr="00194A58">
        <w:rPr>
          <w:rFonts w:cstheme="minorHAnsi"/>
          <w:b/>
          <w:bCs/>
        </w:rPr>
        <w:t>Bella Poarch</w:t>
      </w:r>
      <w:r w:rsidRPr="00194A58">
        <w:rPr>
          <w:rFonts w:cstheme="minorHAnsi"/>
        </w:rPr>
        <w:t xml:space="preserve"> announces her signing to </w:t>
      </w:r>
      <w:r w:rsidRPr="00194A58">
        <w:rPr>
          <w:rFonts w:cstheme="minorHAnsi"/>
          <w:b/>
          <w:bCs/>
        </w:rPr>
        <w:t xml:space="preserve">Warner Records </w:t>
      </w:r>
      <w:r w:rsidRPr="00194A58">
        <w:rPr>
          <w:rFonts w:cstheme="minorHAnsi"/>
        </w:rPr>
        <w:t xml:space="preserve">and drops her debut single and music video </w:t>
      </w:r>
      <w:r w:rsidRPr="00194A58">
        <w:rPr>
          <w:rFonts w:cstheme="minorHAnsi"/>
          <w:b/>
          <w:bCs/>
        </w:rPr>
        <w:t>“Build</w:t>
      </w:r>
      <w:r w:rsidR="006F4B7E">
        <w:rPr>
          <w:rFonts w:cstheme="minorHAnsi"/>
          <w:b/>
          <w:bCs/>
        </w:rPr>
        <w:t xml:space="preserve"> a </w:t>
      </w:r>
      <w:r w:rsidRPr="00194A58">
        <w:rPr>
          <w:rFonts w:cstheme="minorHAnsi"/>
          <w:b/>
          <w:bCs/>
        </w:rPr>
        <w:t>Bitch</w:t>
      </w:r>
      <w:r w:rsidR="00980616" w:rsidRPr="00B8149E">
        <w:rPr>
          <w:rFonts w:cstheme="minorHAnsi"/>
          <w:b/>
        </w:rPr>
        <w:t>.</w:t>
      </w:r>
      <w:r w:rsidR="00B8149E" w:rsidRPr="00B8149E">
        <w:rPr>
          <w:rFonts w:cstheme="minorHAnsi"/>
          <w:b/>
        </w:rPr>
        <w:t>”</w:t>
      </w:r>
      <w:r w:rsidR="00980616" w:rsidRPr="00B8149E">
        <w:rPr>
          <w:rFonts w:cstheme="minorHAnsi"/>
          <w:b/>
        </w:rPr>
        <w:t xml:space="preserve"> </w:t>
      </w:r>
      <w:r w:rsidR="00FC347B">
        <w:rPr>
          <w:rFonts w:cstheme="minorHAnsi"/>
        </w:rPr>
        <w:t xml:space="preserve">Bella </w:t>
      </w:r>
      <w:r w:rsidR="00943962">
        <w:rPr>
          <w:rFonts w:cstheme="minorHAnsi"/>
        </w:rPr>
        <w:t>delivers an empowering</w:t>
      </w:r>
      <w:r w:rsidR="00FC347B">
        <w:rPr>
          <w:rFonts w:cstheme="minorHAnsi"/>
        </w:rPr>
        <w:t xml:space="preserve"> message through a wildly original brand of dark-pop, making her introduction as an artist with a one-of-a-kind vision and the talent to see it through. </w:t>
      </w:r>
      <w:r w:rsidR="00943962">
        <w:rPr>
          <w:rFonts w:cstheme="minorHAnsi"/>
        </w:rPr>
        <w:t xml:space="preserve"> </w:t>
      </w:r>
    </w:p>
    <w:p w14:paraId="47D3472B" w14:textId="77777777" w:rsidR="00A634E2" w:rsidRDefault="00A634E2" w:rsidP="000B15E6">
      <w:pPr>
        <w:spacing w:after="0" w:line="240" w:lineRule="auto"/>
        <w:rPr>
          <w:rFonts w:cstheme="minorHAnsi"/>
        </w:rPr>
      </w:pPr>
    </w:p>
    <w:p w14:paraId="624EEADE" w14:textId="4A109B28" w:rsidR="00194A58" w:rsidRDefault="00194A58" w:rsidP="000B15E6">
      <w:pPr>
        <w:spacing w:after="0" w:line="240" w:lineRule="auto"/>
        <w:rPr>
          <w:rFonts w:cstheme="minorHAnsi"/>
        </w:rPr>
      </w:pPr>
      <w:r w:rsidRPr="00194A58">
        <w:rPr>
          <w:rFonts w:cstheme="minorHAnsi"/>
        </w:rPr>
        <w:t xml:space="preserve">Listen to </w:t>
      </w:r>
      <w:r w:rsidRPr="00194A58">
        <w:rPr>
          <w:rFonts w:cstheme="minorHAnsi"/>
          <w:b/>
          <w:bCs/>
        </w:rPr>
        <w:t>“Build</w:t>
      </w:r>
      <w:r w:rsidR="006F4B7E">
        <w:rPr>
          <w:rFonts w:cstheme="minorHAnsi"/>
          <w:b/>
          <w:bCs/>
        </w:rPr>
        <w:t xml:space="preserve"> a </w:t>
      </w:r>
      <w:r w:rsidRPr="00194A58">
        <w:rPr>
          <w:rFonts w:cstheme="minorHAnsi"/>
          <w:b/>
          <w:bCs/>
        </w:rPr>
        <w:t>Bitch”</w:t>
      </w:r>
      <w:r w:rsidRPr="00194A58">
        <w:rPr>
          <w:rFonts w:cstheme="minorHAnsi"/>
        </w:rPr>
        <w:t>—</w:t>
      </w:r>
      <w:hyperlink r:id="rId11" w:history="1">
        <w:r w:rsidRPr="00F80D50">
          <w:rPr>
            <w:rStyle w:val="Hyperlink"/>
            <w:rFonts w:cstheme="minorHAnsi"/>
          </w:rPr>
          <w:t>HERE</w:t>
        </w:r>
      </w:hyperlink>
      <w:r w:rsidRPr="00194A58">
        <w:rPr>
          <w:rFonts w:cstheme="minorHAnsi"/>
        </w:rPr>
        <w:t xml:space="preserve">. Watch the music video for </w:t>
      </w:r>
      <w:r w:rsidRPr="00194A58">
        <w:rPr>
          <w:rFonts w:cstheme="minorHAnsi"/>
          <w:b/>
          <w:bCs/>
        </w:rPr>
        <w:t>“Buil</w:t>
      </w:r>
      <w:r w:rsidR="006F4B7E">
        <w:rPr>
          <w:rFonts w:cstheme="minorHAnsi"/>
          <w:b/>
          <w:bCs/>
        </w:rPr>
        <w:t xml:space="preserve">d a </w:t>
      </w:r>
      <w:r w:rsidRPr="00194A58">
        <w:rPr>
          <w:rFonts w:cstheme="minorHAnsi"/>
          <w:b/>
          <w:bCs/>
        </w:rPr>
        <w:t>Bitch”</w:t>
      </w:r>
      <w:r w:rsidRPr="00194A58">
        <w:rPr>
          <w:rFonts w:cstheme="minorHAnsi"/>
        </w:rPr>
        <w:t>—</w:t>
      </w:r>
      <w:hyperlink r:id="rId12" w:history="1">
        <w:r w:rsidRPr="0016651C">
          <w:rPr>
            <w:rStyle w:val="Hyperlink"/>
            <w:rFonts w:cstheme="minorHAnsi"/>
          </w:rPr>
          <w:t>HERE</w:t>
        </w:r>
      </w:hyperlink>
      <w:r w:rsidRPr="00194A58">
        <w:rPr>
          <w:rFonts w:cstheme="minorHAnsi"/>
        </w:rPr>
        <w:t>.</w:t>
      </w:r>
    </w:p>
    <w:p w14:paraId="6F0DB634" w14:textId="77777777" w:rsidR="000B15E6" w:rsidRPr="00194A58" w:rsidRDefault="000B15E6" w:rsidP="000B15E6">
      <w:pPr>
        <w:spacing w:after="0" w:line="240" w:lineRule="auto"/>
        <w:rPr>
          <w:rFonts w:cstheme="minorHAnsi"/>
        </w:rPr>
      </w:pPr>
    </w:p>
    <w:p w14:paraId="20DBDF72" w14:textId="48A69A08" w:rsidR="00E25222" w:rsidRDefault="00382643" w:rsidP="00E25222">
      <w:pPr>
        <w:spacing w:after="0" w:line="240" w:lineRule="auto"/>
      </w:pPr>
      <w:r>
        <w:rPr>
          <w:rFonts w:cstheme="minorHAnsi"/>
        </w:rPr>
        <w:t>Brought</w:t>
      </w:r>
      <w:r w:rsidRPr="00382643">
        <w:rPr>
          <w:rFonts w:cstheme="minorHAnsi"/>
        </w:rPr>
        <w:t xml:space="preserve"> to life with the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help of</w:t>
      </w:r>
      <w:r w:rsidRPr="00194A58">
        <w:rPr>
          <w:rFonts w:cstheme="minorHAnsi"/>
        </w:rPr>
        <w:t xml:space="preserve"> producer and songwriter </w:t>
      </w:r>
      <w:r w:rsidRPr="00194A58">
        <w:rPr>
          <w:rFonts w:cstheme="minorHAnsi"/>
          <w:b/>
          <w:bCs/>
        </w:rPr>
        <w:t>Sub Urban</w:t>
      </w:r>
      <w:r>
        <w:rPr>
          <w:rFonts w:cstheme="minorHAnsi"/>
        </w:rPr>
        <w:t xml:space="preserve">, the song’s </w:t>
      </w:r>
      <w:r w:rsidR="00194A58" w:rsidRPr="00194A58">
        <w:rPr>
          <w:rFonts w:cstheme="minorHAnsi"/>
        </w:rPr>
        <w:t xml:space="preserve">soundtrack-worthy production brushes up against her clever and catchy verses as she promises, </w:t>
      </w:r>
      <w:r w:rsidR="00194A58" w:rsidRPr="00194A58">
        <w:rPr>
          <w:rFonts w:cstheme="minorHAnsi"/>
          <w:i/>
          <w:iCs/>
        </w:rPr>
        <w:t>“If you need perfect, I’m not built for you</w:t>
      </w:r>
      <w:r w:rsidR="00194A58" w:rsidRPr="00194A58">
        <w:rPr>
          <w:rFonts w:cstheme="minorHAnsi"/>
        </w:rPr>
        <w:t>.</w:t>
      </w:r>
      <w:r w:rsidR="00194A58" w:rsidRPr="00194A58">
        <w:rPr>
          <w:rFonts w:cstheme="minorHAnsi"/>
          <w:i/>
          <w:iCs/>
        </w:rPr>
        <w:t>”</w:t>
      </w:r>
      <w:r w:rsidR="00194A58" w:rsidRPr="00194A58">
        <w:rPr>
          <w:rFonts w:cstheme="minorHAnsi"/>
        </w:rPr>
        <w:t xml:space="preserve"> </w:t>
      </w:r>
      <w:r w:rsidR="00E25222">
        <w:t>I</w:t>
      </w:r>
      <w:r w:rsidR="00E25222" w:rsidRPr="00582494">
        <w:t xml:space="preserve">n crafting the unapologetic lyrics, </w:t>
      </w:r>
      <w:r w:rsidR="00E25222" w:rsidRPr="000948FF">
        <w:rPr>
          <w:b/>
        </w:rPr>
        <w:t>Bella</w:t>
      </w:r>
      <w:r w:rsidR="00E25222" w:rsidRPr="00582494">
        <w:t xml:space="preserve"> drew directly from the constant scrutiny that comes with being a massively popular social-media star. </w:t>
      </w:r>
      <w:r w:rsidR="00E25222" w:rsidRPr="00582494">
        <w:rPr>
          <w:i/>
          <w:iCs/>
        </w:rPr>
        <w:t>“‘Build</w:t>
      </w:r>
      <w:r w:rsidR="006F4B7E">
        <w:rPr>
          <w:i/>
          <w:iCs/>
        </w:rPr>
        <w:t xml:space="preserve"> a </w:t>
      </w:r>
      <w:r w:rsidR="00E25222" w:rsidRPr="00582494">
        <w:rPr>
          <w:i/>
          <w:iCs/>
        </w:rPr>
        <w:t xml:space="preserve">Bitch’ is about accepting yourself for who you are instead of listening to other people’s ideas of what you should do or how you should look,” </w:t>
      </w:r>
      <w:r w:rsidR="00E25222" w:rsidRPr="00582494">
        <w:t xml:space="preserve">she says. </w:t>
      </w:r>
      <w:r w:rsidR="00E25222" w:rsidRPr="00582494">
        <w:rPr>
          <w:i/>
          <w:iCs/>
        </w:rPr>
        <w:t>“I hope it helps people to feel more confident and good about themselves, and also reminds them not to judge anyone else.”</w:t>
      </w:r>
    </w:p>
    <w:p w14:paraId="0090E28C" w14:textId="77777777" w:rsidR="00AC7B49" w:rsidRDefault="00AC7B49" w:rsidP="000B15E6">
      <w:pPr>
        <w:spacing w:after="0" w:line="240" w:lineRule="auto"/>
        <w:rPr>
          <w:rFonts w:cstheme="minorHAnsi"/>
        </w:rPr>
      </w:pPr>
    </w:p>
    <w:p w14:paraId="0022B3BB" w14:textId="4C660314" w:rsidR="00582494" w:rsidRDefault="00194A58" w:rsidP="000B15E6">
      <w:pPr>
        <w:spacing w:after="0" w:line="240" w:lineRule="auto"/>
        <w:rPr>
          <w:rFonts w:cstheme="minorHAnsi"/>
        </w:rPr>
      </w:pPr>
      <w:r w:rsidRPr="00194A58">
        <w:rPr>
          <w:rFonts w:cstheme="minorHAnsi"/>
        </w:rPr>
        <w:t xml:space="preserve">The </w:t>
      </w:r>
      <w:r w:rsidR="000B15E6">
        <w:rPr>
          <w:rFonts w:cstheme="minorHAnsi"/>
        </w:rPr>
        <w:t xml:space="preserve">accompanying </w:t>
      </w:r>
      <w:r w:rsidRPr="00194A58">
        <w:rPr>
          <w:rFonts w:cstheme="minorHAnsi"/>
        </w:rPr>
        <w:t xml:space="preserve">music video </w:t>
      </w:r>
      <w:r w:rsidR="000B15E6">
        <w:rPr>
          <w:rFonts w:cstheme="minorHAnsi"/>
        </w:rPr>
        <w:t>– w</w:t>
      </w:r>
      <w:r w:rsidRPr="00194A58">
        <w:rPr>
          <w:rFonts w:cstheme="minorHAnsi"/>
        </w:rPr>
        <w:t xml:space="preserve">ritten by </w:t>
      </w:r>
      <w:r w:rsidRPr="00194A58">
        <w:rPr>
          <w:rFonts w:cstheme="minorHAnsi"/>
          <w:b/>
          <w:bCs/>
        </w:rPr>
        <w:t>Bella</w:t>
      </w:r>
      <w:r w:rsidRPr="00194A58">
        <w:rPr>
          <w:rFonts w:cstheme="minorHAnsi"/>
        </w:rPr>
        <w:t xml:space="preserve"> and directed by </w:t>
      </w:r>
      <w:r w:rsidRPr="00194A58">
        <w:rPr>
          <w:rFonts w:cstheme="minorHAnsi"/>
          <w:b/>
          <w:bCs/>
        </w:rPr>
        <w:t xml:space="preserve">Andrew </w:t>
      </w:r>
      <w:proofErr w:type="spellStart"/>
      <w:r w:rsidRPr="00194A58">
        <w:rPr>
          <w:rFonts w:cstheme="minorHAnsi"/>
          <w:b/>
          <w:bCs/>
        </w:rPr>
        <w:t>Donoho</w:t>
      </w:r>
      <w:proofErr w:type="spellEnd"/>
      <w:r w:rsidRPr="00194A58">
        <w:rPr>
          <w:rFonts w:cstheme="minorHAnsi"/>
        </w:rPr>
        <w:t xml:space="preserve"> with creative direction from </w:t>
      </w:r>
      <w:r w:rsidRPr="00194A58">
        <w:rPr>
          <w:rFonts w:cstheme="minorHAnsi"/>
          <w:b/>
          <w:bCs/>
        </w:rPr>
        <w:t>Sub Urban</w:t>
      </w:r>
      <w:r w:rsidR="000B15E6">
        <w:rPr>
          <w:rFonts w:cstheme="minorHAnsi"/>
        </w:rPr>
        <w:t xml:space="preserve"> –</w:t>
      </w:r>
      <w:r w:rsidRPr="00194A58">
        <w:rPr>
          <w:rFonts w:cstheme="minorHAnsi"/>
        </w:rPr>
        <w:t xml:space="preserve"> focuses on a Build-a-Bear-style factory where men line up around the block to construct their ideal woman. They’re in for a surprise as </w:t>
      </w:r>
      <w:r w:rsidRPr="00194A58">
        <w:rPr>
          <w:rFonts w:cstheme="minorHAnsi"/>
          <w:b/>
          <w:bCs/>
        </w:rPr>
        <w:t>Bella</w:t>
      </w:r>
      <w:r w:rsidRPr="00194A58">
        <w:rPr>
          <w:rFonts w:cstheme="minorHAnsi"/>
        </w:rPr>
        <w:t xml:space="preserve"> falls off the conveyor built, makes herself into a Lara Croft-style avenger, and frees a bevy of influencers to rewrite the narrative once and for all. The </w:t>
      </w:r>
      <w:r w:rsidR="0069431E">
        <w:rPr>
          <w:rFonts w:cstheme="minorHAnsi"/>
        </w:rPr>
        <w:t>clip notably</w:t>
      </w:r>
      <w:r w:rsidRPr="00194A58">
        <w:rPr>
          <w:rFonts w:cstheme="minorHAnsi"/>
        </w:rPr>
        <w:t xml:space="preserve"> co-stars </w:t>
      </w:r>
      <w:hyperlink r:id="rId13" w:tgtFrame="_blank" w:history="1"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ZHC</w:t>
        </w:r>
      </w:hyperlink>
      <w:r w:rsidRPr="00194A58">
        <w:rPr>
          <w:rFonts w:cstheme="minorHAnsi"/>
        </w:rPr>
        <w:t xml:space="preserve">, </w:t>
      </w:r>
      <w:hyperlink r:id="rId14" w:tgtFrame="_blank" w:history="1">
        <w:proofErr w:type="spellStart"/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Valkyrae</w:t>
        </w:r>
        <w:proofErr w:type="spellEnd"/>
      </w:hyperlink>
      <w:r w:rsidRPr="00194A58">
        <w:rPr>
          <w:rFonts w:cstheme="minorHAnsi"/>
        </w:rPr>
        <w:t xml:space="preserve">, </w:t>
      </w:r>
      <w:hyperlink r:id="rId15" w:tgtFrame="_blank" w:history="1"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Mia Khalifa</w:t>
        </w:r>
      </w:hyperlink>
      <w:r w:rsidRPr="00194A58">
        <w:rPr>
          <w:rFonts w:cstheme="minorHAnsi"/>
        </w:rPr>
        <w:t xml:space="preserve">, </w:t>
      </w:r>
      <w:hyperlink r:id="rId16" w:tgtFrame="_blank" w:history="1">
        <w:r w:rsidRPr="00194A58">
          <w:rPr>
            <w:rStyle w:val="Hyperlink"/>
            <w:rFonts w:cstheme="minorHAnsi"/>
            <w:shd w:val="clear" w:color="auto" w:fill="FFFFFF"/>
          </w:rPr>
          <w:t> </w:t>
        </w:r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Dina</w:t>
        </w:r>
      </w:hyperlink>
      <w:r w:rsidRPr="00194A58">
        <w:rPr>
          <w:rFonts w:cstheme="minorHAnsi"/>
          <w:color w:val="000000"/>
          <w:shd w:val="clear" w:color="auto" w:fill="FFFFFF"/>
        </w:rPr>
        <w:t xml:space="preserve">, </w:t>
      </w:r>
      <w:hyperlink r:id="rId17" w:tgtFrame="_blank" w:history="1"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Sub Urban</w:t>
        </w:r>
      </w:hyperlink>
      <w:r w:rsidRPr="00194A58">
        <w:rPr>
          <w:rFonts w:cstheme="minorHAnsi"/>
          <w:color w:val="000000"/>
          <w:shd w:val="clear" w:color="auto" w:fill="FFFFFF"/>
        </w:rPr>
        <w:t xml:space="preserve">, </w:t>
      </w:r>
      <w:hyperlink r:id="rId18" w:tgtFrame="_blank" w:tooltip="Original URL:&#10;https://www.instagram.com/bretmanrock/&#10;&#10;Click to follow link." w:history="1">
        <w:r w:rsidRPr="00194A58">
          <w:rPr>
            <w:rStyle w:val="Hyperlink"/>
            <w:rFonts w:cstheme="minorHAnsi"/>
            <w:shd w:val="clear" w:color="auto" w:fill="FFFFFF"/>
          </w:rPr>
          <w:t> </w:t>
        </w:r>
        <w:proofErr w:type="spellStart"/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Bretman</w:t>
        </w:r>
        <w:proofErr w:type="spellEnd"/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 xml:space="preserve"> Rock</w:t>
        </w:r>
      </w:hyperlink>
      <w:r w:rsidRPr="00194A58">
        <w:rPr>
          <w:rFonts w:cstheme="minorHAnsi"/>
          <w:color w:val="000000"/>
          <w:shd w:val="clear" w:color="auto" w:fill="FFFFFF"/>
        </w:rPr>
        <w:t>,  </w:t>
      </w:r>
      <w:proofErr w:type="spellStart"/>
      <w:r w:rsidR="00392DDF">
        <w:fldChar w:fldCharType="begin"/>
      </w:r>
      <w:r w:rsidR="00392DDF">
        <w:instrText xml:space="preserve"> HYPERLINK "https://nam04.safelinks.protection.outlook.com/?url=https%3A%2F%2Fwww.instagram.com%2Frahimabramov%2F&amp;data=04%7C01%7CPatrice.Compere%40warnerrecords.com%7C6ee791ca39474f15b35708d904cb9982%7C8367939002ec4ba1ad3d69da3fdd637e%7C0%7C0%7C637546094769470282%7CUnknown%7CTWFpbGZsb3d8eyJWIjoiMC4wLjAwMDAiLCJQIjoiV2luMzIiLCJBTiI6Ik1haWwiLCJXVCI6Mn0%3D%7C1000&amp;sdata=Wb0IEwiZ2uZAa0V%2B8uBg3k6xWD4ECtzy%2F6snT%2BZvk1k%3D&amp;reserved=0" \t "_blank" \o "Original URL: https://www.instagram.com/rahimabramov/  Click to follow link." </w:instrText>
      </w:r>
      <w:r w:rsidR="00392DDF">
        <w:fldChar w:fldCharType="separate"/>
      </w:r>
      <w:r w:rsidRPr="00194A58">
        <w:rPr>
          <w:rStyle w:val="Hyperlink"/>
          <w:rFonts w:cstheme="minorHAnsi"/>
          <w:color w:val="0563C1"/>
          <w:shd w:val="clear" w:color="auto" w:fill="FFFFFF"/>
        </w:rPr>
        <w:t>Rakhim</w:t>
      </w:r>
      <w:proofErr w:type="spellEnd"/>
      <w:r w:rsidRPr="00194A58">
        <w:rPr>
          <w:rStyle w:val="Hyperlink"/>
          <w:rFonts w:cstheme="minorHAnsi"/>
          <w:color w:val="0563C1"/>
          <w:shd w:val="clear" w:color="auto" w:fill="FFFFFF"/>
        </w:rPr>
        <w:t> </w:t>
      </w:r>
      <w:r w:rsidR="00392DDF">
        <w:rPr>
          <w:rStyle w:val="Hyperlink"/>
          <w:rFonts w:cstheme="minorHAnsi"/>
          <w:color w:val="0563C1"/>
          <w:shd w:val="clear" w:color="auto" w:fill="FFFFFF"/>
        </w:rPr>
        <w:fldChar w:fldCharType="end"/>
      </w:r>
      <w:r w:rsidRPr="00194A58">
        <w:rPr>
          <w:rFonts w:cstheme="minorHAnsi"/>
          <w:color w:val="000000"/>
          <w:shd w:val="clear" w:color="auto" w:fill="FFFFFF"/>
        </w:rPr>
        <w:t xml:space="preserve">, and </w:t>
      </w:r>
      <w:hyperlink r:id="rId19" w:tgtFrame="_blank" w:tooltip="Original URL:&#10;https://www.instagram.com/larray/&#10;&#10;Click to follow link." w:history="1">
        <w:proofErr w:type="spellStart"/>
        <w:r w:rsidRPr="00194A58">
          <w:rPr>
            <w:rStyle w:val="Hyperlink"/>
            <w:rFonts w:cstheme="minorHAnsi"/>
            <w:color w:val="0563C1"/>
            <w:shd w:val="clear" w:color="auto" w:fill="FFFFFF"/>
          </w:rPr>
          <w:t>Larray</w:t>
        </w:r>
        <w:proofErr w:type="spellEnd"/>
      </w:hyperlink>
      <w:r w:rsidRPr="00194A58">
        <w:rPr>
          <w:rFonts w:cstheme="minorHAnsi"/>
          <w:color w:val="000000"/>
          <w:shd w:val="clear" w:color="auto" w:fill="FFFFFF"/>
        </w:rPr>
        <w:t>.</w:t>
      </w:r>
    </w:p>
    <w:p w14:paraId="3F8707D9" w14:textId="77777777" w:rsidR="00582494" w:rsidRDefault="00582494" w:rsidP="00582494">
      <w:pPr>
        <w:spacing w:after="0" w:line="240" w:lineRule="auto"/>
      </w:pPr>
    </w:p>
    <w:p w14:paraId="47920A99" w14:textId="6EF85773" w:rsidR="00582494" w:rsidRPr="00382643" w:rsidRDefault="00382643" w:rsidP="00582494">
      <w:pPr>
        <w:spacing w:after="0" w:line="240" w:lineRule="auto"/>
        <w:rPr>
          <w:color w:val="FF0000"/>
        </w:rPr>
      </w:pPr>
      <w:r>
        <w:t>Stay</w:t>
      </w:r>
      <w:r w:rsidR="00582494">
        <w:t xml:space="preserve"> tuned for </w:t>
      </w:r>
      <w:r w:rsidR="00A50BBC">
        <w:t xml:space="preserve">much </w:t>
      </w:r>
      <w:r w:rsidR="00582494">
        <w:t xml:space="preserve">more to come from </w:t>
      </w:r>
      <w:r w:rsidR="00582494">
        <w:rPr>
          <w:b/>
          <w:bCs/>
        </w:rPr>
        <w:t>Bella Poarch</w:t>
      </w:r>
      <w:r w:rsidR="00582494">
        <w:t>.</w:t>
      </w:r>
      <w:r>
        <w:t xml:space="preserve"> </w:t>
      </w:r>
    </w:p>
    <w:p w14:paraId="50415982" w14:textId="77777777" w:rsidR="000B15E6" w:rsidRDefault="000B15E6" w:rsidP="000B15E6">
      <w:pPr>
        <w:spacing w:after="0" w:line="240" w:lineRule="auto"/>
      </w:pPr>
    </w:p>
    <w:p w14:paraId="4BEB4373" w14:textId="77777777" w:rsidR="00582494" w:rsidRDefault="00582494" w:rsidP="000B15E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About </w:t>
      </w:r>
      <w:r w:rsidR="00194A58">
        <w:rPr>
          <w:b/>
          <w:bCs/>
        </w:rPr>
        <w:t>Bella Poarch</w:t>
      </w:r>
    </w:p>
    <w:p w14:paraId="0ABF89AB" w14:textId="2AE99430" w:rsidR="001447D2" w:rsidRPr="001447D2" w:rsidRDefault="00B56122" w:rsidP="001447D2">
      <w:pPr>
        <w:spacing w:after="0" w:line="240" w:lineRule="auto"/>
      </w:pPr>
      <w:r w:rsidRPr="00B56122">
        <w:t xml:space="preserve">Infinitely fascinating and unpredictable, Bella Poarch is a true force of nature. Not only the world’s third-biggest </w:t>
      </w:r>
      <w:proofErr w:type="spellStart"/>
      <w:r w:rsidRPr="00B56122">
        <w:t>TikTok</w:t>
      </w:r>
      <w:proofErr w:type="spellEnd"/>
      <w:r w:rsidRPr="00B56122">
        <w:t xml:space="preserve"> star (with over 6</w:t>
      </w:r>
      <w:r w:rsidR="006428F1">
        <w:t>5</w:t>
      </w:r>
      <w:r w:rsidRPr="00B56122">
        <w:t xml:space="preserve"> million followers and counting), the Filipino-American is a U.S. Navy veteran, gaming icon, anime obsessive, lifelong singer, and burgeoning songwriter </w:t>
      </w:r>
      <w:proofErr w:type="spellStart"/>
      <w:r w:rsidRPr="00B56122">
        <w:t>who’s</w:t>
      </w:r>
      <w:proofErr w:type="spellEnd"/>
      <w:r w:rsidRPr="00B56122">
        <w:t xml:space="preserve"> created countless home recordings based on her emotionally raw lyrics and self-taught ukulele skills.</w:t>
      </w:r>
      <w:r w:rsidR="008720FE">
        <w:t xml:space="preserve"> Originally hailing from a tiny farm in the Philippines, Bella first discovered her vocal gifts as a little girl and started performing despite her parents’ disapproval. She </w:t>
      </w:r>
      <w:r w:rsidR="00F83093">
        <w:t>enlisted in the U.S. Navy at 17, where she proudly served working on helicopters and jets across the State</w:t>
      </w:r>
      <w:r w:rsidR="00461940">
        <w:t xml:space="preserve">s </w:t>
      </w:r>
      <w:r w:rsidR="00F83093">
        <w:t>and Japan</w:t>
      </w:r>
      <w:r w:rsidR="00756CCA">
        <w:t>, and ultimately land</w:t>
      </w:r>
      <w:r w:rsidR="00DE71AB">
        <w:t>ed</w:t>
      </w:r>
      <w:r w:rsidR="00756CCA">
        <w:t xml:space="preserve"> in Hawaii after her contract ended. </w:t>
      </w:r>
      <w:r w:rsidR="001447D2" w:rsidRPr="001447D2">
        <w:t xml:space="preserve">She now holds the record for most likes on a </w:t>
      </w:r>
      <w:proofErr w:type="spellStart"/>
      <w:r w:rsidR="001447D2" w:rsidRPr="001447D2">
        <w:t>TikTok</w:t>
      </w:r>
      <w:proofErr w:type="spellEnd"/>
      <w:r w:rsidR="001447D2" w:rsidRPr="001447D2">
        <w:t xml:space="preserve"> video</w:t>
      </w:r>
      <w:r w:rsidR="00DA131F">
        <w:t xml:space="preserve"> – </w:t>
      </w:r>
      <w:r w:rsidR="001447D2" w:rsidRPr="001447D2">
        <w:t xml:space="preserve">an August 2020 post that’s surpassed </w:t>
      </w:r>
      <w:r w:rsidR="00B37136">
        <w:t>50</w:t>
      </w:r>
      <w:r w:rsidR="001447D2" w:rsidRPr="001447D2">
        <w:t xml:space="preserve"> million likes</w:t>
      </w:r>
      <w:r w:rsidR="00DA131F">
        <w:t xml:space="preserve"> – and b</w:t>
      </w:r>
      <w:r w:rsidR="001447D2" w:rsidRPr="001447D2">
        <w:t xml:space="preserve">y September 2020 she’d moved to L.A. and begun meeting with multi-platinum music producers, soon inking her deal with Warner Records. </w:t>
      </w:r>
      <w:r w:rsidR="00AD4ACA">
        <w:t>Now, w</w:t>
      </w:r>
      <w:r w:rsidR="00755B48">
        <w:t>ith her debut single “Build</w:t>
      </w:r>
      <w:r w:rsidR="006F4B7E">
        <w:t xml:space="preserve"> a </w:t>
      </w:r>
      <w:r w:rsidR="00755B48">
        <w:t>Bitch” and more music to come, Bella Poarch delivers her own dynamic and diverse brand of dark pop sure to turn heads.</w:t>
      </w:r>
    </w:p>
    <w:p w14:paraId="4FDFFE47" w14:textId="77777777" w:rsidR="00A50BBC" w:rsidRDefault="00A50BBC" w:rsidP="000B15E6">
      <w:pPr>
        <w:spacing w:after="0" w:line="240" w:lineRule="auto"/>
      </w:pPr>
    </w:p>
    <w:p w14:paraId="27DC060E" w14:textId="7504F4C3" w:rsidR="00625795" w:rsidRPr="00625795" w:rsidRDefault="00625795" w:rsidP="000B15E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5A2EC7C3" wp14:editId="50FE9184">
            <wp:extent cx="2987040" cy="2987040"/>
            <wp:effectExtent l="0" t="0" r="3810" b="3810"/>
            <wp:docPr id="2" name="Picture 2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alendar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5022F" w14:textId="751BDAD8" w:rsidR="00625795" w:rsidRDefault="00625795" w:rsidP="000B15E6">
      <w:pPr>
        <w:spacing w:after="0" w:line="240" w:lineRule="auto"/>
        <w:jc w:val="center"/>
        <w:rPr>
          <w:i/>
          <w:iCs/>
        </w:rPr>
      </w:pPr>
      <w:r w:rsidRPr="00625795">
        <w:rPr>
          <w:i/>
          <w:iCs/>
        </w:rPr>
        <w:t xml:space="preserve">High-res artwork + photos available </w:t>
      </w:r>
      <w:hyperlink r:id="rId21" w:history="1">
        <w:r w:rsidRPr="00C67092">
          <w:rPr>
            <w:rStyle w:val="Hyperlink"/>
            <w:i/>
            <w:iCs/>
          </w:rPr>
          <w:t>here</w:t>
        </w:r>
      </w:hyperlink>
    </w:p>
    <w:p w14:paraId="48A78EB9" w14:textId="77777777" w:rsidR="00C67092" w:rsidRPr="00625795" w:rsidRDefault="00C67092" w:rsidP="000B15E6">
      <w:pPr>
        <w:spacing w:after="0" w:line="240" w:lineRule="auto"/>
        <w:jc w:val="center"/>
        <w:rPr>
          <w:i/>
          <w:iCs/>
        </w:rPr>
      </w:pPr>
    </w:p>
    <w:p w14:paraId="3FC4178F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B852EC">
        <w:rPr>
          <w:rFonts w:ascii="Calibri" w:eastAsia="Calibri" w:hAnsi="Calibri" w:cs="Times New Roman"/>
          <w:bCs/>
        </w:rPr>
        <w:t>###</w:t>
      </w:r>
    </w:p>
    <w:p w14:paraId="60C88CC2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</w:p>
    <w:p w14:paraId="08CCD715" w14:textId="4F5C1D44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852EC">
        <w:rPr>
          <w:rFonts w:ascii="Calibri" w:eastAsia="Calibri" w:hAnsi="Calibri" w:cs="Times New Roman"/>
          <w:b/>
          <w:bCs/>
        </w:rPr>
        <w:t xml:space="preserve">For further information about </w:t>
      </w:r>
      <w:r>
        <w:rPr>
          <w:rFonts w:ascii="Calibri" w:eastAsia="Calibri" w:hAnsi="Calibri" w:cs="Times New Roman"/>
          <w:b/>
          <w:bCs/>
        </w:rPr>
        <w:t>Bella Poarch</w:t>
      </w:r>
      <w:r w:rsidRPr="00B852EC">
        <w:rPr>
          <w:rFonts w:ascii="Calibri" w:eastAsia="Calibri" w:hAnsi="Calibri" w:cs="Times New Roman"/>
          <w:b/>
          <w:bCs/>
        </w:rPr>
        <w:t>, please contact:</w:t>
      </w:r>
    </w:p>
    <w:p w14:paraId="3563E39F" w14:textId="77777777" w:rsidR="00B852EC" w:rsidRPr="00B852EC" w:rsidRDefault="0016651C" w:rsidP="00B852EC">
      <w:pPr>
        <w:spacing w:after="0" w:line="240" w:lineRule="auto"/>
        <w:jc w:val="center"/>
        <w:rPr>
          <w:rFonts w:ascii="Calibri" w:eastAsia="Calibri" w:hAnsi="Calibri" w:cs="Times New Roman"/>
          <w:color w:val="0563C1" w:themeColor="hyperlink"/>
          <w:u w:val="single"/>
        </w:rPr>
      </w:pPr>
      <w:hyperlink r:id="rId22" w:history="1">
        <w:r w:rsidR="00B852EC" w:rsidRPr="00B852EC">
          <w:rPr>
            <w:rFonts w:ascii="Calibri" w:eastAsia="Calibri" w:hAnsi="Calibri" w:cs="Times New Roman"/>
            <w:color w:val="0563C1" w:themeColor="hyperlink"/>
            <w:u w:val="single"/>
          </w:rPr>
          <w:t>Ceri.Roberts@warnerrecords.com</w:t>
        </w:r>
      </w:hyperlink>
    </w:p>
    <w:p w14:paraId="54201DEE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</w:p>
    <w:p w14:paraId="71BCFD65" w14:textId="31ABA6E8" w:rsid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t>Bella Poarch</w:t>
      </w:r>
      <w:r w:rsidRPr="00B852EC">
        <w:rPr>
          <w:rFonts w:ascii="Calibri" w:eastAsia="Calibri" w:hAnsi="Calibri" w:cs="Times New Roman"/>
          <w:b/>
          <w:bCs/>
        </w:rPr>
        <w:t xml:space="preserve"> Press Materials:</w:t>
      </w:r>
    </w:p>
    <w:p w14:paraId="212ED7BE" w14:textId="04578F49" w:rsidR="00C67092" w:rsidRDefault="0016651C" w:rsidP="00B852EC">
      <w:pPr>
        <w:spacing w:after="0" w:line="240" w:lineRule="auto"/>
        <w:jc w:val="center"/>
        <w:rPr>
          <w:rFonts w:ascii="Calibri" w:eastAsia="Calibri" w:hAnsi="Calibri" w:cs="Times New Roman"/>
        </w:rPr>
      </w:pPr>
      <w:hyperlink r:id="rId23" w:history="1">
        <w:r w:rsidR="00C67092">
          <w:rPr>
            <w:rStyle w:val="Hyperlink"/>
            <w:rFonts w:ascii="Calibri" w:eastAsia="Calibri" w:hAnsi="Calibri" w:cs="Times New Roman"/>
          </w:rPr>
          <w:t>press.warnerrecords.com/</w:t>
        </w:r>
        <w:proofErr w:type="spellStart"/>
        <w:r w:rsidR="00C67092">
          <w:rPr>
            <w:rStyle w:val="Hyperlink"/>
            <w:rFonts w:ascii="Calibri" w:eastAsia="Calibri" w:hAnsi="Calibri" w:cs="Times New Roman"/>
          </w:rPr>
          <w:t>bellapoarch</w:t>
        </w:r>
        <w:proofErr w:type="spellEnd"/>
      </w:hyperlink>
    </w:p>
    <w:p w14:paraId="54CC6090" w14:textId="77777777" w:rsidR="00B852EC" w:rsidRPr="00B852EC" w:rsidRDefault="00B852EC" w:rsidP="00C67092">
      <w:pPr>
        <w:spacing w:after="0" w:line="240" w:lineRule="auto"/>
        <w:rPr>
          <w:rFonts w:ascii="Calibri" w:eastAsia="Calibri" w:hAnsi="Calibri" w:cs="Times New Roman"/>
        </w:rPr>
      </w:pPr>
    </w:p>
    <w:p w14:paraId="3FA14696" w14:textId="1221E285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olor w:val="000000" w:themeColor="text1"/>
        </w:rPr>
      </w:pPr>
      <w:r w:rsidRPr="00B852EC">
        <w:rPr>
          <w:rFonts w:ascii="Calibri" w:eastAsia="Calibri" w:hAnsi="Calibri" w:cs="Times New Roman"/>
          <w:b/>
          <w:bCs/>
          <w:color w:val="000000" w:themeColor="text1"/>
        </w:rPr>
        <w:t xml:space="preserve">Follow </w:t>
      </w:r>
      <w:r>
        <w:rPr>
          <w:rFonts w:ascii="Calibri" w:eastAsia="Calibri" w:hAnsi="Calibri" w:cs="Times New Roman"/>
          <w:b/>
          <w:bCs/>
          <w:color w:val="000000" w:themeColor="text1"/>
        </w:rPr>
        <w:t>Bella Poarch</w:t>
      </w:r>
      <w:r w:rsidRPr="00B852EC">
        <w:rPr>
          <w:rFonts w:ascii="Calibri" w:eastAsia="Calibri" w:hAnsi="Calibri" w:cs="Times New Roman"/>
          <w:b/>
          <w:bCs/>
          <w:color w:val="000000" w:themeColor="text1"/>
        </w:rPr>
        <w:t>:</w:t>
      </w:r>
    </w:p>
    <w:p w14:paraId="291DACE7" w14:textId="7514952C" w:rsidR="00B852EC" w:rsidRPr="00B852EC" w:rsidRDefault="0016651C" w:rsidP="00B852EC">
      <w:pPr>
        <w:spacing w:after="0" w:line="240" w:lineRule="auto"/>
        <w:jc w:val="center"/>
        <w:rPr>
          <w:rFonts w:ascii="Calibri" w:eastAsia="Calibri" w:hAnsi="Calibri" w:cs="Times New Roman"/>
          <w:color w:val="000000" w:themeColor="text1"/>
        </w:rPr>
      </w:pPr>
      <w:hyperlink r:id="rId24" w:history="1">
        <w:r w:rsidR="00B852EC" w:rsidRPr="00C67092">
          <w:rPr>
            <w:rStyle w:val="Hyperlink"/>
            <w:rFonts w:ascii="Calibri" w:eastAsia="Calibri" w:hAnsi="Calibri" w:cs="Times New Roman"/>
          </w:rPr>
          <w:t>Instagram</w:t>
        </w:r>
      </w:hyperlink>
      <w:r w:rsidR="00B852EC" w:rsidRPr="00C67092">
        <w:rPr>
          <w:rFonts w:ascii="Calibri" w:eastAsia="Calibri" w:hAnsi="Calibri" w:cs="Times New Roman"/>
          <w:color w:val="000000" w:themeColor="text1"/>
        </w:rPr>
        <w:t xml:space="preserve"> | </w:t>
      </w:r>
      <w:hyperlink r:id="rId25" w:history="1">
        <w:r w:rsidR="00B852EC" w:rsidRPr="00C67092">
          <w:rPr>
            <w:rStyle w:val="Hyperlink"/>
            <w:rFonts w:ascii="Calibri" w:eastAsia="Calibri" w:hAnsi="Calibri" w:cs="Times New Roman"/>
          </w:rPr>
          <w:t>YouTube</w:t>
        </w:r>
      </w:hyperlink>
      <w:r w:rsidR="00B852EC" w:rsidRPr="00C67092">
        <w:rPr>
          <w:rFonts w:ascii="Calibri" w:eastAsia="Calibri" w:hAnsi="Calibri" w:cs="Times New Roman"/>
          <w:color w:val="000000" w:themeColor="text1"/>
        </w:rPr>
        <w:t xml:space="preserve"> | </w:t>
      </w:r>
      <w:hyperlink r:id="rId26" w:history="1">
        <w:r w:rsidR="00B852EC" w:rsidRPr="00C67092">
          <w:rPr>
            <w:rStyle w:val="Hyperlink"/>
            <w:rFonts w:ascii="Calibri" w:eastAsia="Calibri" w:hAnsi="Calibri" w:cs="Times New Roman"/>
          </w:rPr>
          <w:t>Twitter</w:t>
        </w:r>
      </w:hyperlink>
      <w:r w:rsidR="00B852EC" w:rsidRPr="00C67092">
        <w:rPr>
          <w:rFonts w:ascii="Calibri" w:eastAsia="Calibri" w:hAnsi="Calibri" w:cs="Times New Roman"/>
          <w:color w:val="000000" w:themeColor="text1"/>
        </w:rPr>
        <w:t xml:space="preserve"> |</w:t>
      </w:r>
      <w:r w:rsidR="00C67092" w:rsidRPr="00C67092">
        <w:rPr>
          <w:rFonts w:ascii="Calibri" w:eastAsia="Calibri" w:hAnsi="Calibri" w:cs="Times New Roman"/>
          <w:color w:val="000000" w:themeColor="text1"/>
        </w:rPr>
        <w:t xml:space="preserve"> </w:t>
      </w:r>
      <w:hyperlink r:id="rId27" w:history="1">
        <w:proofErr w:type="spellStart"/>
        <w:r w:rsidR="00625795" w:rsidRPr="00C67092">
          <w:rPr>
            <w:rStyle w:val="Hyperlink"/>
            <w:rFonts w:ascii="Calibri" w:eastAsia="Calibri" w:hAnsi="Calibri" w:cs="Times New Roman"/>
          </w:rPr>
          <w:t>TikTok</w:t>
        </w:r>
        <w:proofErr w:type="spellEnd"/>
      </w:hyperlink>
      <w:r w:rsidR="00B852EC" w:rsidRPr="00C67092">
        <w:rPr>
          <w:rFonts w:ascii="Calibri" w:eastAsia="Calibri" w:hAnsi="Calibri" w:cs="Times New Roman"/>
          <w:color w:val="000000" w:themeColor="text1"/>
        </w:rPr>
        <w:t xml:space="preserve"> </w:t>
      </w:r>
    </w:p>
    <w:p w14:paraId="727EED89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14:paraId="0A6B95E3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u w:val="single"/>
        </w:rPr>
      </w:pPr>
    </w:p>
    <w:p w14:paraId="5C61D558" w14:textId="77777777" w:rsidR="00B852EC" w:rsidRPr="00B852EC" w:rsidRDefault="00B852EC" w:rsidP="00B852EC">
      <w:pPr>
        <w:spacing w:after="0" w:line="240" w:lineRule="auto"/>
        <w:jc w:val="center"/>
        <w:rPr>
          <w:rFonts w:ascii="Calibri" w:eastAsia="Calibri" w:hAnsi="Calibri" w:cs="Times New Roman"/>
          <w:bCs/>
        </w:rPr>
      </w:pPr>
      <w:r w:rsidRPr="00B852EC">
        <w:rPr>
          <w:rFonts w:ascii="Calibri" w:eastAsia="Calibri" w:hAnsi="Calibri" w:cs="Times New Roman"/>
          <w:noProof/>
        </w:rPr>
        <w:drawing>
          <wp:inline distT="0" distB="0" distL="0" distR="0" wp14:anchorId="30426D6E" wp14:editId="7F6CF457">
            <wp:extent cx="1150620" cy="266700"/>
            <wp:effectExtent l="0" t="0" r="0" b="0"/>
            <wp:docPr id="4" name="Picture 3" descr="/var/folders/nb/lzwg78ks72q_l64lc577_3nr0000gn/T/com.microsoft.Word/WebArchiveCopyPasteTempFiles/LOGO-BLACK_W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nb/lzwg78ks72q_l64lc577_3nr0000gn/T/com.microsoft.Word/WebArchiveCopyPasteTempFiles/LOGO-BLACK_WR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A3685" w14:textId="77777777" w:rsidR="00CA6DF9" w:rsidRDefault="00CA6DF9"/>
    <w:p w14:paraId="6679F12C" w14:textId="6F261ED1" w:rsidR="00CA6DF9" w:rsidRDefault="00CA6DF9"/>
    <w:p w14:paraId="1BE6DE49" w14:textId="63A7EF89" w:rsidR="002A33F9" w:rsidRPr="002A33F9" w:rsidRDefault="002A33F9">
      <w:pPr>
        <w:rPr>
          <w:b/>
          <w:bCs/>
        </w:rPr>
      </w:pPr>
    </w:p>
    <w:sectPr w:rsidR="002A33F9" w:rsidRPr="002A33F9" w:rsidSect="00D060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F9"/>
    <w:rsid w:val="000948FF"/>
    <w:rsid w:val="000B15E6"/>
    <w:rsid w:val="001128FD"/>
    <w:rsid w:val="001447D2"/>
    <w:rsid w:val="0016651C"/>
    <w:rsid w:val="00194A58"/>
    <w:rsid w:val="001C302A"/>
    <w:rsid w:val="001C6928"/>
    <w:rsid w:val="001D51D3"/>
    <w:rsid w:val="002105AC"/>
    <w:rsid w:val="00252B99"/>
    <w:rsid w:val="00270668"/>
    <w:rsid w:val="00280592"/>
    <w:rsid w:val="002A33F9"/>
    <w:rsid w:val="002D54C4"/>
    <w:rsid w:val="00302564"/>
    <w:rsid w:val="00353579"/>
    <w:rsid w:val="00382643"/>
    <w:rsid w:val="00392DDF"/>
    <w:rsid w:val="004172C6"/>
    <w:rsid w:val="00461940"/>
    <w:rsid w:val="004A6E7D"/>
    <w:rsid w:val="0053680A"/>
    <w:rsid w:val="00545A90"/>
    <w:rsid w:val="005637B5"/>
    <w:rsid w:val="00582494"/>
    <w:rsid w:val="005D133E"/>
    <w:rsid w:val="005F7BF9"/>
    <w:rsid w:val="00625795"/>
    <w:rsid w:val="006428F1"/>
    <w:rsid w:val="0069431E"/>
    <w:rsid w:val="006F4B7E"/>
    <w:rsid w:val="007353B5"/>
    <w:rsid w:val="00747A89"/>
    <w:rsid w:val="00755B48"/>
    <w:rsid w:val="00756CCA"/>
    <w:rsid w:val="00795679"/>
    <w:rsid w:val="007D2CA8"/>
    <w:rsid w:val="007D4EB0"/>
    <w:rsid w:val="008720FE"/>
    <w:rsid w:val="0087604C"/>
    <w:rsid w:val="00891537"/>
    <w:rsid w:val="008916ED"/>
    <w:rsid w:val="008D0EC7"/>
    <w:rsid w:val="00943962"/>
    <w:rsid w:val="009730DA"/>
    <w:rsid w:val="00980616"/>
    <w:rsid w:val="009D3CA1"/>
    <w:rsid w:val="009F547C"/>
    <w:rsid w:val="00A41556"/>
    <w:rsid w:val="00A50BBC"/>
    <w:rsid w:val="00A634E2"/>
    <w:rsid w:val="00AC7B49"/>
    <w:rsid w:val="00AD4ACA"/>
    <w:rsid w:val="00AE2331"/>
    <w:rsid w:val="00B15588"/>
    <w:rsid w:val="00B27D74"/>
    <w:rsid w:val="00B37136"/>
    <w:rsid w:val="00B40B92"/>
    <w:rsid w:val="00B56122"/>
    <w:rsid w:val="00B56BE0"/>
    <w:rsid w:val="00B66931"/>
    <w:rsid w:val="00B8149E"/>
    <w:rsid w:val="00B852EC"/>
    <w:rsid w:val="00B92C9C"/>
    <w:rsid w:val="00BF6F5F"/>
    <w:rsid w:val="00C147CF"/>
    <w:rsid w:val="00C6140F"/>
    <w:rsid w:val="00C67092"/>
    <w:rsid w:val="00CA6DF9"/>
    <w:rsid w:val="00CE2CDD"/>
    <w:rsid w:val="00D0603F"/>
    <w:rsid w:val="00D16F1A"/>
    <w:rsid w:val="00D66767"/>
    <w:rsid w:val="00D767FF"/>
    <w:rsid w:val="00DA131F"/>
    <w:rsid w:val="00DE71AB"/>
    <w:rsid w:val="00DF42AD"/>
    <w:rsid w:val="00E25222"/>
    <w:rsid w:val="00E6582B"/>
    <w:rsid w:val="00E80A38"/>
    <w:rsid w:val="00F80D50"/>
    <w:rsid w:val="00F83093"/>
    <w:rsid w:val="00F84F91"/>
    <w:rsid w:val="00FA222B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8537C"/>
  <w15:chartTrackingRefBased/>
  <w15:docId w15:val="{4CB24E3E-B0D7-4D60-A6EC-7C298BA5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3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60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llapoarch.lnk.to/BuildABitch" TargetMode="External"/><Relationship Id="rId13" Type="http://schemas.openxmlformats.org/officeDocument/2006/relationships/hyperlink" Target="https://nam04.safelinks.protection.outlook.com/?url=https%3A%2F%2Fwww.instagram.com%2Fzhc%2F&amp;data=04%7C01%7CPatrice.Compere%40warnerrecords.com%7C6ee791ca39474f15b35708d904cb9982%7C8367939002ec4ba1ad3d69da3fdd637e%7C0%7C0%7C637546094769430305%7CUnknown%7CTWFpbGZsb3d8eyJWIjoiMC4wLjAwMDAiLCJQIjoiV2luMzIiLCJBTiI6Ik1haWwiLCJXVCI6Mn0%3D%7C1000&amp;sdata=MLVTlxPbgsEq8uHBuqkaOW4DcxjZ%2BA1QYxolfv%2BWhgs%3D&amp;reserved=0" TargetMode="External"/><Relationship Id="rId18" Type="http://schemas.openxmlformats.org/officeDocument/2006/relationships/hyperlink" Target="https://nam04.safelinks.protection.outlook.com/?url=https%3A%2F%2Fwww.instagram.com%2Fbretmanrock%2F&amp;data=04%7C01%7CPatrice.Compere%40warnerrecords.com%7C6ee791ca39474f15b35708d904cb9982%7C8367939002ec4ba1ad3d69da3fdd637e%7C0%7C0%7C637546094769460289%7CUnknown%7CTWFpbGZsb3d8eyJWIjoiMC4wLjAwMDAiLCJQIjoiV2luMzIiLCJBTiI6Ik1haWwiLCJXVCI6Mn0%3D%7C1000&amp;sdata=9bMOg2n1kZia9EMeIKe%2BbOmID6nSnlOkbKpy4daXuys%3D&amp;reserved=0" TargetMode="External"/><Relationship Id="rId26" Type="http://schemas.openxmlformats.org/officeDocument/2006/relationships/hyperlink" Target="https://twitter.com/bellapoarch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ress.warnerrecords.com/bellapoarch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bellapoarch.lnk.to/BuildABitchVideo" TargetMode="External"/><Relationship Id="rId17" Type="http://schemas.openxmlformats.org/officeDocument/2006/relationships/hyperlink" Target="https://nam04.safelinks.protection.outlook.com/?url=https%3A%2F%2Fwww.instagram.com%2Fthatsuburban%2F&amp;data=04%7C01%7CPatrice.Compere%40warnerrecords.com%7C6ee791ca39474f15b35708d904cb9982%7C8367939002ec4ba1ad3d69da3fdd637e%7C0%7C0%7C637546094769460289%7CUnknown%7CTWFpbGZsb3d8eyJWIjoiMC4wLjAwMDAiLCJQIjoiV2luMzIiLCJBTiI6Ik1haWwiLCJXVCI6Mn0%3D%7C1000&amp;sdata=9l8C%2FVaTcW2tsCIOXsn%2FauMMSfp%2BHogCeQL679MJCEc%3D&amp;reserved=0" TargetMode="External"/><Relationship Id="rId25" Type="http://schemas.openxmlformats.org/officeDocument/2006/relationships/hyperlink" Target="https://www.youtube.com/c/bellapoarch/featur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m04.safelinks.protection.outlook.com/?url=https%3A%2F%2Fwww.instagram.com%2Fsenoritasaeva%2F&amp;data=04%7C01%7CPatrice.Compere%40warnerrecords.com%7C6ee791ca39474f15b35708d904cb9982%7C8367939002ec4ba1ad3d69da3fdd637e%7C0%7C0%7C637546094769450295%7CUnknown%7CTWFpbGZsb3d8eyJWIjoiMC4wLjAwMDAiLCJQIjoiV2luMzIiLCJBTiI6Ik1haWwiLCJXVCI6Mn0%3D%7C1000&amp;sdata=0I4Fw4V3Xn39Qa5Bw8fQK8h8n1%2FVhjleICQfH7cE9D4%3D&amp;reserved=0" TargetMode="External"/><Relationship Id="rId20" Type="http://schemas.openxmlformats.org/officeDocument/2006/relationships/image" Target="media/image2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ellapoarch.lnk.to/BuildABitch" TargetMode="External"/><Relationship Id="rId24" Type="http://schemas.openxmlformats.org/officeDocument/2006/relationships/hyperlink" Target="https://www.instagram.com/bellapoarc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nam04.safelinks.protection.outlook.com/?url=https%3A%2F%2Fwww.instagram.com%2Fmiakhalifa%2F&amp;data=04%7C01%7CPatrice.Compere%40warnerrecords.com%7C6ee791ca39474f15b35708d904cb9982%7C8367939002ec4ba1ad3d69da3fdd637e%7C0%7C0%7C637546094769440302%7CUnknown%7CTWFpbGZsb3d8eyJWIjoiMC4wLjAwMDAiLCJQIjoiV2luMzIiLCJBTiI6Ik1haWwiLCJXVCI6Mn0%3D%7C1000&amp;sdata=RqOglfvmjGuaeRLqPpy9cekdvx3FOPBfVYLgzLvoiS4%3D&amp;reserved=0" TargetMode="External"/><Relationship Id="rId23" Type="http://schemas.openxmlformats.org/officeDocument/2006/relationships/hyperlink" Target="https://press.warnerrecords.com/bellapoarch/" TargetMode="External"/><Relationship Id="rId28" Type="http://schemas.openxmlformats.org/officeDocument/2006/relationships/image" Target="media/image3.png"/><Relationship Id="rId10" Type="http://schemas.openxmlformats.org/officeDocument/2006/relationships/image" Target="media/image1.jpeg"/><Relationship Id="rId19" Type="http://schemas.openxmlformats.org/officeDocument/2006/relationships/hyperlink" Target="https://nam04.safelinks.protection.outlook.com/?url=https%3A%2F%2Fwww.instagram.com%2Flarray%2F&amp;data=04%7C01%7CPatrice.Compere%40warnerrecords.com%7C6ee791ca39474f15b35708d904cb9982%7C8367939002ec4ba1ad3d69da3fdd637e%7C0%7C0%7C637546094769480278%7CUnknown%7CTWFpbGZsb3d8eyJWIjoiMC4wLjAwMDAiLCJQIjoiV2luMzIiLCJBTiI6Ik1haWwiLCJXVCI6Mn0%3D%7C1000&amp;sdata=LTwMtHIpTH2JExkc58iznQzm5cwwuqDD3XzS0yIbq4Q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bellapoarch.lnk.to/BuildABitchVideo" TargetMode="External"/><Relationship Id="rId14" Type="http://schemas.openxmlformats.org/officeDocument/2006/relationships/hyperlink" Target="https://nam04.safelinks.protection.outlook.com/?url=https%3A%2F%2Fwww.instagram.com%2Fvalkyrae%2F&amp;data=04%7C01%7CPatrice.Compere%40warnerrecords.com%7C6ee791ca39474f15b35708d904cb9982%7C8367939002ec4ba1ad3d69da3fdd637e%7C0%7C0%7C637546094769440302%7CUnknown%7CTWFpbGZsb3d8eyJWIjoiMC4wLjAwMDAiLCJQIjoiV2luMzIiLCJBTiI6Ik1haWwiLCJXVCI6Mn0%3D%7C1000&amp;sdata=5WcaigQEPsDblfArin%2FMtfwUotxAJGXuiJbxxQSvuMw%3D&amp;reserved=0" TargetMode="External"/><Relationship Id="rId22" Type="http://schemas.openxmlformats.org/officeDocument/2006/relationships/hyperlink" Target="mailto:Ceri.Roberts@warnerrecords.com" TargetMode="External"/><Relationship Id="rId27" Type="http://schemas.openxmlformats.org/officeDocument/2006/relationships/hyperlink" Target="https://www.tiktok.com/@bellapoarch?lang=e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F2A8BE6E08149B2FAD1FBA5848A71" ma:contentTypeVersion="10" ma:contentTypeDescription="Create a new document." ma:contentTypeScope="" ma:versionID="620178a84f93daab45e91cc0dbdc4341">
  <xsd:schema xmlns:xsd="http://www.w3.org/2001/XMLSchema" xmlns:xs="http://www.w3.org/2001/XMLSchema" xmlns:p="http://schemas.microsoft.com/office/2006/metadata/properties" xmlns:ns3="c8957655-f702-4095-807c-faae5da625b0" targetNamespace="http://schemas.microsoft.com/office/2006/metadata/properties" ma:root="true" ma:fieldsID="d921ebf23c56c1bb9f239806b6f525da" ns3:_="">
    <xsd:import namespace="c8957655-f702-4095-807c-faae5da62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57655-f702-4095-807c-faae5da625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BB52F-8532-49D9-9E67-ACE1052CA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57655-f702-4095-807c-faae5da62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A60F0B-51F1-4886-B9CE-83D619D1FC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746A63-B3C7-4DA6-AEAD-7E40A9A4B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544EA-8804-4A9B-989D-4E61D1F5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Compere, Patrice</cp:lastModifiedBy>
  <cp:revision>4</cp:revision>
  <dcterms:created xsi:type="dcterms:W3CDTF">2021-05-05T15:25:00Z</dcterms:created>
  <dcterms:modified xsi:type="dcterms:W3CDTF">2021-05-05T18:11:00Z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0x010100658F2A8BE6E08149B2FAD1FBA5848A71</vt:lpwstr>
  </property>
</Properties>
</file>