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3BE1" w14:textId="332783C2" w:rsidR="00B77414" w:rsidRPr="007A7643" w:rsidRDefault="007A7643" w:rsidP="00B77414">
      <w:pPr>
        <w:jc w:val="center"/>
        <w:rPr>
          <w:rFonts w:eastAsia="Times New Roman" w:cstheme="minorHAnsi"/>
        </w:rPr>
      </w:pPr>
      <w:r w:rsidRPr="007A7643">
        <w:rPr>
          <w:rFonts w:eastAsia="Times New Roman" w:cstheme="minorHAnsi"/>
          <w:noProof/>
        </w:rPr>
        <w:drawing>
          <wp:inline distT="0" distB="0" distL="0" distR="0" wp14:anchorId="0DF66FC3" wp14:editId="459AA74A">
            <wp:extent cx="1665685" cy="453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7832" cy="461825"/>
                    </a:xfrm>
                    <a:prstGeom prst="rect">
                      <a:avLst/>
                    </a:prstGeom>
                  </pic:spPr>
                </pic:pic>
              </a:graphicData>
            </a:graphic>
          </wp:inline>
        </w:drawing>
      </w:r>
    </w:p>
    <w:p w14:paraId="3520F57D" w14:textId="77777777" w:rsidR="00B77414" w:rsidRPr="007A7643" w:rsidRDefault="00B77414" w:rsidP="00B77414">
      <w:pPr>
        <w:shd w:val="clear" w:color="auto" w:fill="FFFFFF"/>
        <w:jc w:val="center"/>
        <w:rPr>
          <w:rFonts w:eastAsia="Times New Roman" w:cstheme="minorHAnsi"/>
        </w:rPr>
      </w:pPr>
      <w:r w:rsidRPr="007A7643">
        <w:rPr>
          <w:rFonts w:eastAsia="Times New Roman" w:cstheme="minorHAnsi"/>
        </w:rPr>
        <w:t> </w:t>
      </w:r>
    </w:p>
    <w:p w14:paraId="7BE20D41" w14:textId="13EFD160" w:rsidR="00B77414" w:rsidRPr="007A7643" w:rsidRDefault="007A7643" w:rsidP="00B77414">
      <w:pPr>
        <w:shd w:val="clear" w:color="auto" w:fill="FFFFFF"/>
        <w:jc w:val="center"/>
        <w:rPr>
          <w:rFonts w:eastAsia="Times New Roman" w:cstheme="minorHAnsi"/>
        </w:rPr>
      </w:pPr>
      <w:r w:rsidRPr="007A7643">
        <w:rPr>
          <w:rFonts w:eastAsia="Times New Roman" w:cstheme="minorHAnsi"/>
          <w:b/>
          <w:bCs/>
          <w:color w:val="000000"/>
          <w:sz w:val="28"/>
          <w:szCs w:val="28"/>
        </w:rPr>
        <w:t xml:space="preserve">GRIFF UNVEILS BRAND NEW SINGLE “ONE NIGHT” – </w:t>
      </w:r>
      <w:r w:rsidR="00A52ABE">
        <w:rPr>
          <w:rFonts w:eastAsia="Times New Roman" w:cstheme="minorHAnsi"/>
          <w:b/>
          <w:bCs/>
          <w:color w:val="000000"/>
          <w:sz w:val="28"/>
          <w:szCs w:val="28"/>
        </w:rPr>
        <w:t xml:space="preserve">LISTEN </w:t>
      </w:r>
      <w:hyperlink r:id="rId5" w:history="1">
        <w:r w:rsidR="00A52ABE" w:rsidRPr="00A52ABE">
          <w:rPr>
            <w:rStyle w:val="Hyperlink"/>
            <w:rFonts w:eastAsia="Times New Roman" w:cstheme="minorHAnsi"/>
            <w:b/>
            <w:bCs/>
            <w:sz w:val="28"/>
            <w:szCs w:val="28"/>
          </w:rPr>
          <w:t>HERE</w:t>
        </w:r>
      </w:hyperlink>
    </w:p>
    <w:p w14:paraId="2A23807C" w14:textId="77777777" w:rsidR="00B77414" w:rsidRPr="007A7643" w:rsidRDefault="00B77414" w:rsidP="00B77414">
      <w:pPr>
        <w:shd w:val="clear" w:color="auto" w:fill="FFFFFF"/>
        <w:rPr>
          <w:rFonts w:eastAsia="Times New Roman" w:cstheme="minorHAnsi"/>
        </w:rPr>
      </w:pPr>
      <w:r w:rsidRPr="007A7643">
        <w:rPr>
          <w:rFonts w:eastAsia="Times New Roman" w:cstheme="minorHAnsi"/>
        </w:rPr>
        <w:t> </w:t>
      </w:r>
    </w:p>
    <w:p w14:paraId="2F04D0EA" w14:textId="25CB9324" w:rsidR="00B77414" w:rsidRPr="007A7643" w:rsidRDefault="00B77414" w:rsidP="00B77414">
      <w:pPr>
        <w:shd w:val="clear" w:color="auto" w:fill="FFFFFF"/>
        <w:jc w:val="center"/>
        <w:rPr>
          <w:rFonts w:eastAsia="Times New Roman" w:cstheme="minorHAnsi"/>
          <w:b/>
          <w:bCs/>
          <w:i/>
          <w:iCs/>
          <w:color w:val="000000"/>
          <w:bdr w:val="none" w:sz="0" w:space="0" w:color="auto" w:frame="1"/>
        </w:rPr>
      </w:pPr>
      <w:r w:rsidRPr="007A7643">
        <w:rPr>
          <w:rFonts w:eastAsia="Times New Roman" w:cstheme="minorHAnsi"/>
          <w:b/>
          <w:bCs/>
          <w:i/>
          <w:iCs/>
          <w:color w:val="000000"/>
          <w:bdr w:val="none" w:sz="0" w:space="0" w:color="auto" w:frame="1"/>
        </w:rPr>
        <w:fldChar w:fldCharType="begin"/>
      </w:r>
      <w:r w:rsidRPr="007A7643">
        <w:rPr>
          <w:rFonts w:eastAsia="Times New Roman" w:cstheme="minorHAnsi"/>
          <w:b/>
          <w:bCs/>
          <w:i/>
          <w:iCs/>
          <w:color w:val="000000"/>
          <w:bdr w:val="none" w:sz="0" w:space="0" w:color="auto" w:frame="1"/>
        </w:rPr>
        <w:instrText xml:space="preserve"> INCLUDEPICTURE "https://lh6.googleusercontent.com/YiukcGIKmNheDI7DAbBQa9X20mHAtwAIrid7NkauLxkoXB4eHMmBZ5JsRgteedmB9lG13s0VCgnWu17Db2Lp1LWjXfTTPnSzSM1L6N8eIg0be8X4hKFKvvGcDt5IFqSou4k4CPSA" \* MERGEFORMATINET </w:instrText>
      </w:r>
      <w:r w:rsidRPr="007A7643">
        <w:rPr>
          <w:rFonts w:eastAsia="Times New Roman" w:cstheme="minorHAnsi"/>
          <w:b/>
          <w:bCs/>
          <w:i/>
          <w:iCs/>
          <w:color w:val="000000"/>
          <w:bdr w:val="none" w:sz="0" w:space="0" w:color="auto" w:frame="1"/>
        </w:rPr>
        <w:fldChar w:fldCharType="separate"/>
      </w:r>
      <w:r w:rsidRPr="007A7643">
        <w:rPr>
          <w:rFonts w:eastAsia="Times New Roman" w:cstheme="minorHAnsi"/>
          <w:b/>
          <w:bCs/>
          <w:i/>
          <w:iCs/>
          <w:noProof/>
          <w:color w:val="000000"/>
          <w:bdr w:val="none" w:sz="0" w:space="0" w:color="auto" w:frame="1"/>
        </w:rPr>
        <w:drawing>
          <wp:inline distT="0" distB="0" distL="0" distR="0" wp14:anchorId="7964DF4B" wp14:editId="0212FFA0">
            <wp:extent cx="2743200" cy="2743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6617" cy="2756617"/>
                    </a:xfrm>
                    <a:prstGeom prst="rect">
                      <a:avLst/>
                    </a:prstGeom>
                    <a:noFill/>
                    <a:ln>
                      <a:noFill/>
                    </a:ln>
                  </pic:spPr>
                </pic:pic>
              </a:graphicData>
            </a:graphic>
          </wp:inline>
        </w:drawing>
      </w:r>
      <w:r w:rsidRPr="007A7643">
        <w:rPr>
          <w:rFonts w:eastAsia="Times New Roman" w:cstheme="minorHAnsi"/>
          <w:b/>
          <w:bCs/>
          <w:i/>
          <w:iCs/>
          <w:color w:val="000000"/>
          <w:bdr w:val="none" w:sz="0" w:space="0" w:color="auto" w:frame="1"/>
        </w:rPr>
        <w:fldChar w:fldCharType="end"/>
      </w:r>
    </w:p>
    <w:p w14:paraId="5A04E9E4" w14:textId="02B1BE0C" w:rsidR="007A7643" w:rsidRPr="007A7643" w:rsidRDefault="007A7643" w:rsidP="007A7643">
      <w:pPr>
        <w:shd w:val="clear" w:color="auto" w:fill="FFFFFF"/>
        <w:jc w:val="center"/>
        <w:rPr>
          <w:rFonts w:eastAsia="Times New Roman" w:cstheme="minorHAnsi"/>
        </w:rPr>
      </w:pPr>
    </w:p>
    <w:p w14:paraId="2ECEB80A" w14:textId="77777777" w:rsidR="007A7643" w:rsidRPr="007A7643" w:rsidRDefault="007A7643" w:rsidP="007A7643">
      <w:pPr>
        <w:spacing w:before="220"/>
        <w:contextualSpacing/>
        <w:jc w:val="center"/>
        <w:rPr>
          <w:rFonts w:eastAsia="Calibri" w:cstheme="minorHAnsi"/>
          <w:sz w:val="22"/>
          <w:szCs w:val="22"/>
        </w:rPr>
      </w:pPr>
      <w:r w:rsidRPr="007A7643">
        <w:rPr>
          <w:rFonts w:eastAsia="EB Garamond" w:cstheme="minorHAnsi"/>
          <w:i/>
          <w:sz w:val="22"/>
          <w:szCs w:val="22"/>
        </w:rPr>
        <w:t xml:space="preserve">“Griff is Pop’s Next Powerhouse” </w:t>
      </w:r>
      <w:r w:rsidRPr="007A7643">
        <w:rPr>
          <w:rFonts w:cstheme="minorHAnsi"/>
          <w:i/>
          <w:sz w:val="22"/>
          <w:szCs w:val="22"/>
        </w:rPr>
        <w:t xml:space="preserve">- </w:t>
      </w:r>
      <w:r w:rsidRPr="007A7643">
        <w:rPr>
          <w:rFonts w:eastAsia="Calibri" w:cstheme="minorHAnsi"/>
          <w:b/>
          <w:sz w:val="22"/>
          <w:szCs w:val="22"/>
        </w:rPr>
        <w:t>Vogue</w:t>
      </w:r>
    </w:p>
    <w:p w14:paraId="4B772209" w14:textId="77777777" w:rsidR="007A7643" w:rsidRPr="007A7643" w:rsidRDefault="007A7643" w:rsidP="007A7643">
      <w:pPr>
        <w:spacing w:before="220"/>
        <w:contextualSpacing/>
        <w:jc w:val="center"/>
        <w:rPr>
          <w:rFonts w:eastAsia="Calibri" w:cstheme="minorHAnsi"/>
          <w:b/>
          <w:sz w:val="22"/>
          <w:szCs w:val="22"/>
        </w:rPr>
      </w:pPr>
    </w:p>
    <w:p w14:paraId="34619B45" w14:textId="77777777" w:rsidR="007A7643" w:rsidRPr="007A7643" w:rsidRDefault="007A7643" w:rsidP="007A7643">
      <w:pPr>
        <w:spacing w:before="220"/>
        <w:contextualSpacing/>
        <w:jc w:val="center"/>
        <w:rPr>
          <w:rFonts w:cstheme="minorHAnsi"/>
          <w:b/>
          <w:i/>
          <w:sz w:val="22"/>
          <w:szCs w:val="22"/>
        </w:rPr>
      </w:pPr>
      <w:r w:rsidRPr="007A7643">
        <w:rPr>
          <w:rFonts w:cstheme="minorHAnsi"/>
          <w:i/>
          <w:sz w:val="22"/>
          <w:szCs w:val="22"/>
        </w:rPr>
        <w:t xml:space="preserve">"GRIFF is the hottest new artist to come out of the UK since </w:t>
      </w:r>
      <w:proofErr w:type="spellStart"/>
      <w:r w:rsidRPr="007A7643">
        <w:rPr>
          <w:rFonts w:cstheme="minorHAnsi"/>
          <w:i/>
          <w:sz w:val="22"/>
          <w:szCs w:val="22"/>
        </w:rPr>
        <w:t>Dua</w:t>
      </w:r>
      <w:proofErr w:type="spellEnd"/>
      <w:r w:rsidRPr="007A7643">
        <w:rPr>
          <w:rFonts w:cstheme="minorHAnsi"/>
          <w:i/>
          <w:sz w:val="22"/>
          <w:szCs w:val="22"/>
        </w:rPr>
        <w:t xml:space="preserve"> Lipa."  </w:t>
      </w:r>
      <w:r w:rsidRPr="007A7643">
        <w:rPr>
          <w:rFonts w:cstheme="minorHAnsi"/>
          <w:sz w:val="22"/>
          <w:szCs w:val="22"/>
        </w:rPr>
        <w:t xml:space="preserve">- </w:t>
      </w:r>
      <w:r w:rsidRPr="007A7643">
        <w:rPr>
          <w:rFonts w:cstheme="minorHAnsi"/>
          <w:b/>
          <w:sz w:val="22"/>
          <w:szCs w:val="22"/>
        </w:rPr>
        <w:t>V Mag</w:t>
      </w:r>
    </w:p>
    <w:p w14:paraId="1F8E8467" w14:textId="77777777" w:rsidR="007A7643" w:rsidRPr="007A7643" w:rsidRDefault="007A7643" w:rsidP="007A7643">
      <w:pPr>
        <w:spacing w:before="220"/>
        <w:contextualSpacing/>
        <w:jc w:val="center"/>
        <w:rPr>
          <w:rFonts w:cstheme="minorHAnsi"/>
          <w:b/>
          <w:i/>
          <w:sz w:val="22"/>
          <w:szCs w:val="22"/>
        </w:rPr>
      </w:pPr>
    </w:p>
    <w:p w14:paraId="397A3132" w14:textId="1FBE1379" w:rsidR="007A7643" w:rsidRPr="007A7643" w:rsidRDefault="007A7643" w:rsidP="007A7643">
      <w:pPr>
        <w:jc w:val="center"/>
        <w:rPr>
          <w:rFonts w:cstheme="minorHAnsi"/>
          <w:b/>
          <w:bCs/>
          <w:iCs/>
          <w:color w:val="000000"/>
          <w:sz w:val="22"/>
          <w:szCs w:val="22"/>
          <w:shd w:val="clear" w:color="auto" w:fill="FFFFFF"/>
        </w:rPr>
      </w:pPr>
      <w:r w:rsidRPr="007A7643">
        <w:rPr>
          <w:rFonts w:cstheme="minorHAnsi"/>
          <w:i/>
          <w:iCs/>
          <w:color w:val="000000"/>
          <w:sz w:val="22"/>
          <w:szCs w:val="22"/>
          <w:shd w:val="clear" w:color="auto" w:fill="FFFFFF"/>
        </w:rPr>
        <w:t>“…the hottest thing out of the UK since beans on toast.”</w:t>
      </w:r>
      <w:r w:rsidRPr="007A7643">
        <w:rPr>
          <w:rFonts w:cstheme="minorHAnsi"/>
          <w:iCs/>
          <w:color w:val="000000"/>
          <w:sz w:val="22"/>
          <w:szCs w:val="22"/>
          <w:shd w:val="clear" w:color="auto" w:fill="FFFFFF"/>
        </w:rPr>
        <w:t xml:space="preserve">- </w:t>
      </w:r>
      <w:r w:rsidRPr="007A7643">
        <w:rPr>
          <w:rFonts w:cstheme="minorHAnsi"/>
          <w:b/>
          <w:bCs/>
          <w:iCs/>
          <w:color w:val="000000"/>
          <w:sz w:val="22"/>
          <w:szCs w:val="22"/>
          <w:shd w:val="clear" w:color="auto" w:fill="FFFFFF"/>
        </w:rPr>
        <w:t>Flaunt</w:t>
      </w:r>
    </w:p>
    <w:p w14:paraId="25C4CA56" w14:textId="2DE53CBF" w:rsidR="00B77414" w:rsidRPr="007A7643" w:rsidRDefault="00B77414" w:rsidP="008B4012">
      <w:pPr>
        <w:shd w:val="clear" w:color="auto" w:fill="FFFFFF"/>
        <w:rPr>
          <w:rFonts w:eastAsia="Times New Roman" w:cstheme="minorHAnsi"/>
        </w:rPr>
      </w:pPr>
    </w:p>
    <w:p w14:paraId="5021201D" w14:textId="23037D94" w:rsidR="00C31773" w:rsidRDefault="007A7643" w:rsidP="007A7643">
      <w:pPr>
        <w:shd w:val="clear" w:color="auto" w:fill="FFFFFF"/>
        <w:jc w:val="both"/>
        <w:rPr>
          <w:rFonts w:eastAsia="Times New Roman" w:cstheme="minorHAnsi"/>
          <w:color w:val="000000"/>
          <w:sz w:val="22"/>
          <w:szCs w:val="22"/>
          <w:shd w:val="clear" w:color="auto" w:fill="FFFFFF"/>
        </w:rPr>
      </w:pPr>
      <w:r w:rsidRPr="007A7643">
        <w:rPr>
          <w:rFonts w:eastAsia="Times New Roman" w:cstheme="minorHAnsi"/>
          <w:b/>
          <w:bCs/>
          <w:color w:val="000000"/>
          <w:sz w:val="22"/>
          <w:szCs w:val="22"/>
        </w:rPr>
        <w:t>August 2</w:t>
      </w:r>
      <w:r w:rsidR="00C14348">
        <w:rPr>
          <w:rFonts w:eastAsia="Times New Roman" w:cstheme="minorHAnsi"/>
          <w:b/>
          <w:bCs/>
          <w:color w:val="000000"/>
          <w:sz w:val="22"/>
          <w:szCs w:val="22"/>
        </w:rPr>
        <w:t>6</w:t>
      </w:r>
      <w:r w:rsidRPr="007A7643">
        <w:rPr>
          <w:rFonts w:eastAsia="Times New Roman" w:cstheme="minorHAnsi"/>
          <w:b/>
          <w:bCs/>
          <w:color w:val="000000"/>
          <w:sz w:val="22"/>
          <w:szCs w:val="22"/>
        </w:rPr>
        <w:t xml:space="preserve">, 2021 (Los Angeles, CA) – </w:t>
      </w:r>
      <w:r w:rsidR="00C14348">
        <w:rPr>
          <w:rFonts w:eastAsia="Times New Roman" w:cstheme="minorHAnsi"/>
          <w:color w:val="000000"/>
          <w:sz w:val="22"/>
          <w:szCs w:val="22"/>
        </w:rPr>
        <w:t>Rising star BRIT-award winner</w:t>
      </w:r>
      <w:r>
        <w:rPr>
          <w:rFonts w:eastAsia="Times New Roman" w:cstheme="minorHAnsi"/>
          <w:color w:val="000000"/>
          <w:sz w:val="22"/>
          <w:szCs w:val="22"/>
        </w:rPr>
        <w:t xml:space="preserve"> </w:t>
      </w:r>
      <w:r w:rsidRPr="007A7643">
        <w:rPr>
          <w:rFonts w:eastAsia="Times New Roman" w:cstheme="minorHAnsi"/>
          <w:b/>
          <w:bCs/>
          <w:color w:val="000000"/>
          <w:sz w:val="22"/>
          <w:szCs w:val="22"/>
        </w:rPr>
        <w:t>Griff</w:t>
      </w:r>
      <w:r w:rsidRPr="007A7643">
        <w:rPr>
          <w:rFonts w:eastAsia="Times New Roman" w:cstheme="minorHAnsi"/>
          <w:color w:val="000000"/>
          <w:sz w:val="22"/>
          <w:szCs w:val="22"/>
        </w:rPr>
        <w:t xml:space="preserve"> releases new single “One Night” today via Warner Records – listen </w:t>
      </w:r>
      <w:hyperlink r:id="rId7" w:history="1">
        <w:r w:rsidRPr="00666259">
          <w:rPr>
            <w:rStyle w:val="Hyperlink"/>
            <w:rFonts w:eastAsia="Times New Roman" w:cstheme="minorHAnsi"/>
            <w:sz w:val="22"/>
            <w:szCs w:val="22"/>
          </w:rPr>
          <w:t>HERE</w:t>
        </w:r>
      </w:hyperlink>
      <w:r w:rsidR="00A52ABE">
        <w:rPr>
          <w:rFonts w:eastAsia="Times New Roman" w:cstheme="minorHAnsi"/>
          <w:color w:val="FF0000"/>
          <w:sz w:val="22"/>
          <w:szCs w:val="22"/>
        </w:rPr>
        <w:t xml:space="preserve">. </w:t>
      </w:r>
      <w:r>
        <w:rPr>
          <w:rFonts w:eastAsia="Times New Roman" w:cstheme="minorHAnsi"/>
          <w:color w:val="000000"/>
          <w:sz w:val="22"/>
          <w:szCs w:val="22"/>
          <w:shd w:val="clear" w:color="auto" w:fill="FFFFFF"/>
        </w:rPr>
        <w:t xml:space="preserve">Influenced by </w:t>
      </w:r>
      <w:r w:rsidR="00C31773">
        <w:rPr>
          <w:rFonts w:eastAsia="Times New Roman" w:cstheme="minorHAnsi"/>
          <w:color w:val="000000"/>
          <w:sz w:val="22"/>
          <w:szCs w:val="22"/>
          <w:shd w:val="clear" w:color="auto" w:fill="FFFFFF"/>
        </w:rPr>
        <w:t xml:space="preserve">her love of </w:t>
      </w:r>
      <w:r>
        <w:rPr>
          <w:rFonts w:eastAsia="Times New Roman" w:cstheme="minorHAnsi"/>
          <w:color w:val="000000"/>
          <w:sz w:val="22"/>
          <w:szCs w:val="22"/>
          <w:shd w:val="clear" w:color="auto" w:fill="FFFFFF"/>
        </w:rPr>
        <w:t xml:space="preserve">Whitney Houston and </w:t>
      </w:r>
      <w:r w:rsidR="00C31773">
        <w:rPr>
          <w:rFonts w:eastAsia="Times New Roman" w:cstheme="minorHAnsi"/>
          <w:color w:val="000000"/>
          <w:sz w:val="22"/>
          <w:szCs w:val="22"/>
          <w:shd w:val="clear" w:color="auto" w:fill="FFFFFF"/>
        </w:rPr>
        <w:t xml:space="preserve">The </w:t>
      </w:r>
      <w:proofErr w:type="spellStart"/>
      <w:r w:rsidR="00C31773">
        <w:rPr>
          <w:rFonts w:eastAsia="Times New Roman" w:cstheme="minorHAnsi"/>
          <w:color w:val="000000"/>
          <w:sz w:val="22"/>
          <w:szCs w:val="22"/>
          <w:shd w:val="clear" w:color="auto" w:fill="FFFFFF"/>
        </w:rPr>
        <w:t>Weeknd</w:t>
      </w:r>
      <w:proofErr w:type="spellEnd"/>
      <w:r w:rsidR="00C31773">
        <w:rPr>
          <w:rFonts w:eastAsia="Times New Roman" w:cstheme="minorHAnsi"/>
          <w:color w:val="000000"/>
          <w:sz w:val="22"/>
          <w:szCs w:val="22"/>
          <w:shd w:val="clear" w:color="auto" w:fill="FFFFFF"/>
        </w:rPr>
        <w:t xml:space="preserve">, </w:t>
      </w:r>
      <w:r>
        <w:rPr>
          <w:rFonts w:eastAsia="Times New Roman" w:cstheme="minorHAnsi"/>
          <w:color w:val="000000"/>
          <w:sz w:val="22"/>
          <w:szCs w:val="22"/>
          <w:shd w:val="clear" w:color="auto" w:fill="FFFFFF"/>
        </w:rPr>
        <w:t>“One Night” is a</w:t>
      </w:r>
      <w:r w:rsidR="00C31773">
        <w:rPr>
          <w:rFonts w:eastAsia="Times New Roman" w:cstheme="minorHAnsi"/>
          <w:color w:val="000000"/>
          <w:sz w:val="22"/>
          <w:szCs w:val="22"/>
          <w:shd w:val="clear" w:color="auto" w:fill="FFFFFF"/>
        </w:rPr>
        <w:t xml:space="preserve"> vulnerable </w:t>
      </w:r>
      <w:r>
        <w:rPr>
          <w:rFonts w:eastAsia="Times New Roman" w:cstheme="minorHAnsi"/>
          <w:color w:val="000000"/>
          <w:sz w:val="22"/>
          <w:szCs w:val="22"/>
          <w:shd w:val="clear" w:color="auto" w:fill="FFFFFF"/>
        </w:rPr>
        <w:t xml:space="preserve">anthem </w:t>
      </w:r>
      <w:r w:rsidR="00C31773">
        <w:rPr>
          <w:rFonts w:eastAsia="Times New Roman" w:cstheme="minorHAnsi"/>
          <w:color w:val="000000"/>
          <w:sz w:val="22"/>
          <w:szCs w:val="22"/>
          <w:shd w:val="clear" w:color="auto" w:fill="FFFFFF"/>
        </w:rPr>
        <w:t xml:space="preserve">that highlights </w:t>
      </w:r>
      <w:r w:rsidR="00C31773" w:rsidRPr="00C31773">
        <w:rPr>
          <w:rFonts w:eastAsia="Times New Roman" w:cstheme="minorHAnsi"/>
          <w:b/>
          <w:bCs/>
          <w:color w:val="000000"/>
          <w:sz w:val="22"/>
          <w:szCs w:val="22"/>
          <w:shd w:val="clear" w:color="auto" w:fill="FFFFFF"/>
        </w:rPr>
        <w:t>Griff</w:t>
      </w:r>
      <w:r w:rsidR="00C31773">
        <w:rPr>
          <w:rFonts w:eastAsia="Times New Roman" w:cstheme="minorHAnsi"/>
          <w:color w:val="000000"/>
          <w:sz w:val="22"/>
          <w:szCs w:val="22"/>
          <w:shd w:val="clear" w:color="auto" w:fill="FFFFFF"/>
        </w:rPr>
        <w:t>’s gift for storytelling.</w:t>
      </w:r>
      <w:r w:rsidRPr="007A7643">
        <w:rPr>
          <w:rFonts w:eastAsia="Times New Roman" w:cstheme="minorHAnsi"/>
          <w:color w:val="000000"/>
          <w:sz w:val="22"/>
          <w:szCs w:val="22"/>
          <w:shd w:val="clear" w:color="auto" w:fill="FFFFFF"/>
        </w:rPr>
        <w:t xml:space="preserve"> </w:t>
      </w:r>
    </w:p>
    <w:p w14:paraId="6130B10B" w14:textId="77777777" w:rsidR="00C31773" w:rsidRPr="00C31773" w:rsidRDefault="00C31773" w:rsidP="007A7643">
      <w:pPr>
        <w:shd w:val="clear" w:color="auto" w:fill="FFFFFF"/>
        <w:jc w:val="both"/>
        <w:rPr>
          <w:rFonts w:eastAsia="Times New Roman" w:cstheme="minorHAnsi"/>
          <w:color w:val="000000"/>
          <w:sz w:val="22"/>
          <w:szCs w:val="22"/>
        </w:rPr>
      </w:pPr>
    </w:p>
    <w:p w14:paraId="61FCD49B" w14:textId="086EE16B" w:rsidR="007A7643" w:rsidRDefault="007A7643" w:rsidP="007A7643">
      <w:pPr>
        <w:shd w:val="clear" w:color="auto" w:fill="FFFFFF"/>
        <w:jc w:val="both"/>
        <w:rPr>
          <w:rFonts w:eastAsia="Times New Roman" w:cstheme="minorHAnsi"/>
          <w:i/>
          <w:iCs/>
          <w:color w:val="000000"/>
          <w:sz w:val="22"/>
          <w:szCs w:val="22"/>
          <w:shd w:val="clear" w:color="auto" w:fill="FFFFFF"/>
        </w:rPr>
      </w:pPr>
      <w:r>
        <w:rPr>
          <w:rFonts w:eastAsia="Times New Roman" w:cstheme="minorHAnsi"/>
          <w:color w:val="000000"/>
          <w:sz w:val="22"/>
          <w:szCs w:val="22"/>
          <w:shd w:val="clear" w:color="auto" w:fill="FFFFFF"/>
        </w:rPr>
        <w:t xml:space="preserve">About the single, </w:t>
      </w:r>
      <w:r w:rsidRPr="00C31773">
        <w:rPr>
          <w:rFonts w:eastAsia="Times New Roman" w:cstheme="minorHAnsi"/>
          <w:b/>
          <w:bCs/>
          <w:color w:val="000000"/>
          <w:sz w:val="22"/>
          <w:szCs w:val="22"/>
          <w:shd w:val="clear" w:color="auto" w:fill="FFFFFF"/>
        </w:rPr>
        <w:t>Griff</w:t>
      </w:r>
      <w:r>
        <w:rPr>
          <w:rFonts w:eastAsia="Times New Roman" w:cstheme="minorHAnsi"/>
          <w:color w:val="000000"/>
          <w:sz w:val="22"/>
          <w:szCs w:val="22"/>
          <w:shd w:val="clear" w:color="auto" w:fill="FFFFFF"/>
        </w:rPr>
        <w:t xml:space="preserve"> shared, </w:t>
      </w:r>
      <w:r w:rsidRPr="004157FF">
        <w:rPr>
          <w:rFonts w:eastAsia="Times New Roman" w:cstheme="minorHAnsi"/>
          <w:i/>
          <w:iCs/>
          <w:color w:val="000000"/>
          <w:sz w:val="22"/>
          <w:szCs w:val="22"/>
          <w:shd w:val="clear" w:color="auto" w:fill="FFFFFF"/>
        </w:rPr>
        <w:t>“One Night’ is about feeling like you’re always carrying this darkness or burden. I think in the daytime we can feel distracted because we’re around people and we’re busy, but that moment between going to bed and falling asleep, there’s just enough silence for those burdens to get louder. Essentially this song is trying to understand why I can’t shake it, and the chorus comes to this breaking point of desperately wanting at least ‘One Night’ alone.”</w:t>
      </w:r>
      <w:r w:rsidRPr="007A7643">
        <w:rPr>
          <w:rFonts w:eastAsia="Times New Roman" w:cstheme="minorHAnsi"/>
          <w:i/>
          <w:iCs/>
          <w:color w:val="000000"/>
          <w:sz w:val="22"/>
          <w:szCs w:val="22"/>
          <w:shd w:val="clear" w:color="auto" w:fill="FFFFFF"/>
        </w:rPr>
        <w:t> </w:t>
      </w:r>
    </w:p>
    <w:p w14:paraId="20CA881C" w14:textId="14D46388" w:rsidR="00FD3CF9" w:rsidRDefault="00FD3CF9" w:rsidP="007A7643">
      <w:pPr>
        <w:shd w:val="clear" w:color="auto" w:fill="FFFFFF"/>
        <w:jc w:val="both"/>
        <w:rPr>
          <w:rFonts w:eastAsia="Times New Roman" w:cstheme="minorHAnsi"/>
          <w:i/>
          <w:iCs/>
          <w:color w:val="000000"/>
          <w:sz w:val="22"/>
          <w:szCs w:val="22"/>
          <w:shd w:val="clear" w:color="auto" w:fill="FFFFFF"/>
        </w:rPr>
      </w:pPr>
    </w:p>
    <w:p w14:paraId="587E3FEF" w14:textId="4C94F212" w:rsidR="008B4012" w:rsidRPr="004157FF" w:rsidRDefault="0000366D" w:rsidP="007A7643">
      <w:pPr>
        <w:shd w:val="clear" w:color="auto" w:fill="FFFFFF"/>
        <w:jc w:val="both"/>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The video for “One Night” made its broadcast premiere</w:t>
      </w:r>
      <w:r w:rsidR="00C14348">
        <w:rPr>
          <w:rFonts w:eastAsia="Times New Roman" w:cstheme="minorHAnsi"/>
          <w:color w:val="000000"/>
          <w:sz w:val="22"/>
          <w:szCs w:val="22"/>
          <w:shd w:val="clear" w:color="auto" w:fill="FFFFFF"/>
        </w:rPr>
        <w:t xml:space="preserve"> today</w:t>
      </w:r>
      <w:r>
        <w:rPr>
          <w:rFonts w:eastAsia="Times New Roman" w:cstheme="minorHAnsi"/>
          <w:color w:val="000000"/>
          <w:sz w:val="22"/>
          <w:szCs w:val="22"/>
          <w:shd w:val="clear" w:color="auto" w:fill="FFFFFF"/>
        </w:rPr>
        <w:t xml:space="preserve"> on MTV Live, MTVU, and on the </w:t>
      </w:r>
      <w:proofErr w:type="spellStart"/>
      <w:r>
        <w:rPr>
          <w:rFonts w:eastAsia="Times New Roman" w:cstheme="minorHAnsi"/>
          <w:color w:val="000000"/>
          <w:sz w:val="22"/>
          <w:szCs w:val="22"/>
          <w:shd w:val="clear" w:color="auto" w:fill="FFFFFF"/>
        </w:rPr>
        <w:t>ViacomCBS</w:t>
      </w:r>
      <w:proofErr w:type="spellEnd"/>
      <w:r>
        <w:rPr>
          <w:rFonts w:eastAsia="Times New Roman" w:cstheme="minorHAnsi"/>
          <w:color w:val="000000"/>
          <w:sz w:val="22"/>
          <w:szCs w:val="22"/>
          <w:shd w:val="clear" w:color="auto" w:fill="FFFFFF"/>
        </w:rPr>
        <w:t xml:space="preserve"> Times Square billboard. </w:t>
      </w:r>
      <w:r w:rsidR="00C94485">
        <w:rPr>
          <w:rFonts w:eastAsia="Times New Roman" w:cstheme="minorHAnsi"/>
          <w:color w:val="000000"/>
          <w:sz w:val="22"/>
          <w:szCs w:val="22"/>
          <w:shd w:val="clear" w:color="auto" w:fill="FFFFFF"/>
        </w:rPr>
        <w:t xml:space="preserve">It will premiere online next week. </w:t>
      </w:r>
      <w:r w:rsidR="00DC20CE">
        <w:rPr>
          <w:rFonts w:eastAsia="Times New Roman" w:cstheme="minorHAnsi"/>
          <w:b/>
          <w:bCs/>
          <w:color w:val="000000"/>
          <w:sz w:val="22"/>
          <w:szCs w:val="22"/>
          <w:shd w:val="clear" w:color="auto" w:fill="FFFFFF"/>
        </w:rPr>
        <w:t xml:space="preserve">Griff </w:t>
      </w:r>
      <w:r w:rsidR="00DC20CE">
        <w:rPr>
          <w:rFonts w:eastAsia="Times New Roman" w:cstheme="minorHAnsi"/>
          <w:color w:val="000000"/>
          <w:sz w:val="22"/>
          <w:szCs w:val="22"/>
          <w:shd w:val="clear" w:color="auto" w:fill="FFFFFF"/>
        </w:rPr>
        <w:t>was selected by MTV to be their Global Push Artist through the month of September.</w:t>
      </w:r>
      <w:r>
        <w:rPr>
          <w:rFonts w:eastAsia="Times New Roman" w:cstheme="minorHAnsi"/>
          <w:color w:val="000000"/>
          <w:sz w:val="22"/>
          <w:szCs w:val="22"/>
          <w:shd w:val="clear" w:color="auto" w:fill="FFFFFF"/>
        </w:rPr>
        <w:t xml:space="preserve"> </w:t>
      </w:r>
    </w:p>
    <w:p w14:paraId="68EE5F2F" w14:textId="77777777" w:rsidR="008B4012" w:rsidRDefault="008B4012" w:rsidP="007A7643">
      <w:pPr>
        <w:shd w:val="clear" w:color="auto" w:fill="FFFFFF"/>
        <w:jc w:val="both"/>
        <w:rPr>
          <w:rFonts w:eastAsia="Times New Roman" w:cstheme="minorHAnsi"/>
          <w:i/>
          <w:iCs/>
          <w:color w:val="000000"/>
          <w:sz w:val="22"/>
          <w:szCs w:val="22"/>
          <w:shd w:val="clear" w:color="auto" w:fill="FFFFFF"/>
        </w:rPr>
      </w:pPr>
    </w:p>
    <w:p w14:paraId="41474FF9" w14:textId="77777777" w:rsidR="003C291B" w:rsidRDefault="00C31773" w:rsidP="007A7643">
      <w:pPr>
        <w:shd w:val="clear" w:color="auto" w:fill="FFFFFF"/>
        <w:jc w:val="both"/>
        <w:rPr>
          <w:rFonts w:eastAsia="EB Garamond" w:cstheme="minorHAnsi"/>
          <w:sz w:val="22"/>
          <w:szCs w:val="22"/>
        </w:rPr>
      </w:pPr>
      <w:r w:rsidRPr="00C31773">
        <w:rPr>
          <w:rFonts w:cstheme="minorHAnsi"/>
          <w:color w:val="000000" w:themeColor="text1"/>
          <w:sz w:val="22"/>
          <w:szCs w:val="22"/>
        </w:rPr>
        <w:t xml:space="preserve">Born to Chinese and Jamaican parents just outside of Watford, England, </w:t>
      </w:r>
      <w:r w:rsidRPr="004157FF">
        <w:rPr>
          <w:rFonts w:cstheme="minorHAnsi"/>
          <w:b/>
          <w:bCs/>
          <w:color w:val="000000" w:themeColor="text1"/>
          <w:sz w:val="22"/>
          <w:szCs w:val="22"/>
        </w:rPr>
        <w:t xml:space="preserve">Griff </w:t>
      </w:r>
      <w:r w:rsidRPr="00C31773">
        <w:rPr>
          <w:rFonts w:cstheme="minorHAnsi"/>
          <w:color w:val="000000" w:themeColor="text1"/>
          <w:sz w:val="22"/>
          <w:szCs w:val="22"/>
        </w:rPr>
        <w:t xml:space="preserve">began making music by borrowing her brother’s Logic: teaching herself how to produce songs in secret from her classmates, many of whom didn’t find out until she released her 2019 debut EP </w:t>
      </w:r>
      <w:proofErr w:type="gramStart"/>
      <w:r w:rsidRPr="00C31773">
        <w:rPr>
          <w:rFonts w:cstheme="minorHAnsi"/>
          <w:i/>
          <w:iCs/>
          <w:color w:val="000000" w:themeColor="text1"/>
          <w:sz w:val="22"/>
          <w:szCs w:val="22"/>
        </w:rPr>
        <w:t>The</w:t>
      </w:r>
      <w:proofErr w:type="gramEnd"/>
      <w:r w:rsidRPr="00C31773">
        <w:rPr>
          <w:rFonts w:cstheme="minorHAnsi"/>
          <w:i/>
          <w:iCs/>
          <w:color w:val="000000" w:themeColor="text1"/>
          <w:sz w:val="22"/>
          <w:szCs w:val="22"/>
        </w:rPr>
        <w:t xml:space="preserve"> Mirror Talk</w:t>
      </w:r>
      <w:r w:rsidRPr="00C31773">
        <w:rPr>
          <w:rFonts w:cstheme="minorHAnsi"/>
          <w:color w:val="000000" w:themeColor="text1"/>
          <w:sz w:val="22"/>
          <w:szCs w:val="22"/>
        </w:rPr>
        <w:t xml:space="preserve">.  </w:t>
      </w:r>
      <w:r w:rsidRPr="00C31773">
        <w:rPr>
          <w:rFonts w:eastAsia="EB Garamond" w:cstheme="minorHAnsi"/>
          <w:sz w:val="22"/>
          <w:szCs w:val="22"/>
        </w:rPr>
        <w:t xml:space="preserve">The singer, songwriter, </w:t>
      </w:r>
      <w:proofErr w:type="gramStart"/>
      <w:r w:rsidRPr="00C31773">
        <w:rPr>
          <w:rFonts w:eastAsia="EB Garamond" w:cstheme="minorHAnsi"/>
          <w:sz w:val="22"/>
          <w:szCs w:val="22"/>
        </w:rPr>
        <w:t>producer</w:t>
      </w:r>
      <w:proofErr w:type="gramEnd"/>
      <w:r w:rsidRPr="00C31773">
        <w:rPr>
          <w:rFonts w:eastAsia="EB Garamond" w:cstheme="minorHAnsi"/>
          <w:sz w:val="22"/>
          <w:szCs w:val="22"/>
        </w:rPr>
        <w:t xml:space="preserve"> and DIY fashion designer has shown the type of creativity and curiosity that can still flourish </w:t>
      </w:r>
      <w:r w:rsidRPr="00C31773">
        <w:rPr>
          <w:rFonts w:eastAsia="EB Garamond" w:cstheme="minorHAnsi"/>
          <w:sz w:val="22"/>
          <w:szCs w:val="22"/>
        </w:rPr>
        <w:lastRenderedPageBreak/>
        <w:t xml:space="preserve">even under challenging circumstances.  In 2020, during the pandemic, she released multiple singles, collaborated with electronic duo </w:t>
      </w:r>
      <w:proofErr w:type="spellStart"/>
      <w:r w:rsidRPr="00C31773">
        <w:rPr>
          <w:rFonts w:eastAsia="EB Garamond" w:cstheme="minorHAnsi"/>
          <w:sz w:val="22"/>
          <w:szCs w:val="22"/>
        </w:rPr>
        <w:t>Honne</w:t>
      </w:r>
      <w:proofErr w:type="spellEnd"/>
      <w:r w:rsidRPr="00C31773">
        <w:rPr>
          <w:rFonts w:eastAsia="EB Garamond" w:cstheme="minorHAnsi"/>
          <w:sz w:val="22"/>
          <w:szCs w:val="22"/>
        </w:rPr>
        <w:t xml:space="preserve"> and superstar producer/DJ </w:t>
      </w:r>
      <w:proofErr w:type="spellStart"/>
      <w:r w:rsidRPr="00C31773">
        <w:rPr>
          <w:rFonts w:eastAsia="EB Garamond" w:cstheme="minorHAnsi"/>
          <w:sz w:val="22"/>
          <w:szCs w:val="22"/>
        </w:rPr>
        <w:t>Zedd</w:t>
      </w:r>
      <w:proofErr w:type="spellEnd"/>
      <w:r w:rsidRPr="00C31773">
        <w:rPr>
          <w:rFonts w:eastAsia="EB Garamond" w:cstheme="minorHAnsi"/>
          <w:sz w:val="22"/>
          <w:szCs w:val="22"/>
        </w:rPr>
        <w:t xml:space="preserve">, led her voice to the Disney and Make a Wish annual holiday campaign, took over London’s Tate Modern for her first ever livestream, and founded her own popular ‘Against the Clock’ video series. </w:t>
      </w:r>
    </w:p>
    <w:p w14:paraId="45A400DE" w14:textId="77777777" w:rsidR="003C291B" w:rsidRDefault="003C291B" w:rsidP="007A7643">
      <w:pPr>
        <w:shd w:val="clear" w:color="auto" w:fill="FFFFFF"/>
        <w:jc w:val="both"/>
        <w:rPr>
          <w:rFonts w:eastAsia="EB Garamond" w:cstheme="minorHAnsi"/>
          <w:sz w:val="22"/>
          <w:szCs w:val="22"/>
        </w:rPr>
      </w:pPr>
    </w:p>
    <w:p w14:paraId="06338559" w14:textId="3A2F7E15" w:rsidR="003C291B" w:rsidRDefault="00C31773" w:rsidP="003C291B">
      <w:pPr>
        <w:shd w:val="clear" w:color="auto" w:fill="FFFFFF"/>
        <w:jc w:val="both"/>
        <w:rPr>
          <w:rFonts w:eastAsia="EB Garamond" w:cstheme="minorHAnsi"/>
          <w:sz w:val="22"/>
          <w:szCs w:val="22"/>
        </w:rPr>
      </w:pPr>
      <w:r w:rsidRPr="004157FF">
        <w:rPr>
          <w:rFonts w:eastAsia="EB Garamond" w:cstheme="minorHAnsi"/>
          <w:b/>
          <w:bCs/>
          <w:sz w:val="22"/>
          <w:szCs w:val="22"/>
        </w:rPr>
        <w:t xml:space="preserve">Griff </w:t>
      </w:r>
      <w:r w:rsidRPr="00C31773">
        <w:rPr>
          <w:rFonts w:eastAsia="EB Garamond" w:cstheme="minorHAnsi"/>
          <w:sz w:val="22"/>
          <w:szCs w:val="22"/>
        </w:rPr>
        <w:t xml:space="preserve">has not slowed down in 2021. She began the year shortlisted for the BBC’s Sound of 2021 poll, she made her TV debut in the U.S. on </w:t>
      </w:r>
      <w:hyperlink r:id="rId8" w:history="1">
        <w:r w:rsidRPr="00C31773">
          <w:rPr>
            <w:rStyle w:val="Hyperlink"/>
            <w:rFonts w:eastAsia="EB Garamond" w:cstheme="minorHAnsi"/>
            <w:i/>
            <w:iCs/>
            <w:sz w:val="22"/>
            <w:szCs w:val="22"/>
          </w:rPr>
          <w:t>Late Night With Seth Meyers</w:t>
        </w:r>
      </w:hyperlink>
      <w:r w:rsidRPr="00C31773">
        <w:rPr>
          <w:rFonts w:eastAsia="EB Garamond" w:cstheme="minorHAnsi"/>
          <w:i/>
          <w:iCs/>
          <w:sz w:val="22"/>
          <w:szCs w:val="22"/>
        </w:rPr>
        <w:t xml:space="preserve"> </w:t>
      </w:r>
      <w:r w:rsidRPr="00C31773">
        <w:rPr>
          <w:rFonts w:eastAsia="EB Garamond" w:cstheme="minorHAnsi"/>
          <w:sz w:val="22"/>
          <w:szCs w:val="22"/>
        </w:rPr>
        <w:t xml:space="preserve">and in the UK on </w:t>
      </w:r>
      <w:hyperlink r:id="rId9" w:history="1">
        <w:r w:rsidRPr="00C31773">
          <w:rPr>
            <w:rStyle w:val="Hyperlink"/>
            <w:rFonts w:eastAsia="EB Garamond" w:cstheme="minorHAnsi"/>
            <w:i/>
            <w:iCs/>
            <w:sz w:val="22"/>
            <w:szCs w:val="22"/>
          </w:rPr>
          <w:t>Later...With Jools Holland</w:t>
        </w:r>
      </w:hyperlink>
      <w:r w:rsidRPr="00C31773">
        <w:rPr>
          <w:rFonts w:eastAsia="EB Garamond" w:cstheme="minorHAnsi"/>
          <w:sz w:val="22"/>
          <w:szCs w:val="22"/>
        </w:rPr>
        <w:t>, before gracing all new heights at the BRIT Awards</w:t>
      </w:r>
      <w:r w:rsidR="003C291B">
        <w:rPr>
          <w:rFonts w:eastAsia="EB Garamond" w:cstheme="minorHAnsi"/>
          <w:sz w:val="22"/>
          <w:szCs w:val="22"/>
        </w:rPr>
        <w:t xml:space="preserve"> – where she won the coveted ‘Rising Star’ Award, following in the footsteps of Adele, Sam Smith, Florence and the Machine, Ellie Goulding, </w:t>
      </w:r>
      <w:proofErr w:type="spellStart"/>
      <w:r w:rsidR="003C291B">
        <w:rPr>
          <w:rFonts w:eastAsia="EB Garamond" w:cstheme="minorHAnsi"/>
          <w:sz w:val="22"/>
          <w:szCs w:val="22"/>
        </w:rPr>
        <w:t>Jorja</w:t>
      </w:r>
      <w:proofErr w:type="spellEnd"/>
      <w:r w:rsidR="003C291B">
        <w:rPr>
          <w:rFonts w:eastAsia="EB Garamond" w:cstheme="minorHAnsi"/>
          <w:sz w:val="22"/>
          <w:szCs w:val="22"/>
        </w:rPr>
        <w:t xml:space="preserve"> Smith, and more.</w:t>
      </w:r>
      <w:r w:rsidR="004157FF">
        <w:rPr>
          <w:rFonts w:eastAsia="EB Garamond" w:cstheme="minorHAnsi"/>
          <w:sz w:val="22"/>
          <w:szCs w:val="22"/>
        </w:rPr>
        <w:t xml:space="preserve"> Watch her stunning post-apocalyptic performance </w:t>
      </w:r>
      <w:hyperlink r:id="rId10" w:history="1">
        <w:r w:rsidR="004157FF" w:rsidRPr="004157FF">
          <w:rPr>
            <w:rStyle w:val="Hyperlink"/>
            <w:rFonts w:eastAsia="EB Garamond" w:cstheme="minorHAnsi"/>
            <w:sz w:val="22"/>
            <w:szCs w:val="22"/>
          </w:rPr>
          <w:t>HERE</w:t>
        </w:r>
      </w:hyperlink>
      <w:r w:rsidR="004157FF">
        <w:rPr>
          <w:rFonts w:eastAsia="EB Garamond" w:cstheme="minorHAnsi"/>
          <w:sz w:val="22"/>
          <w:szCs w:val="22"/>
        </w:rPr>
        <w:t>.</w:t>
      </w:r>
    </w:p>
    <w:p w14:paraId="2C76B924" w14:textId="61A9618F" w:rsidR="00DC20CE" w:rsidRDefault="00DC20CE" w:rsidP="003C291B">
      <w:pPr>
        <w:shd w:val="clear" w:color="auto" w:fill="FFFFFF"/>
        <w:jc w:val="both"/>
        <w:rPr>
          <w:rFonts w:eastAsia="EB Garamond" w:cstheme="minorHAnsi"/>
          <w:sz w:val="22"/>
          <w:szCs w:val="22"/>
        </w:rPr>
      </w:pPr>
    </w:p>
    <w:p w14:paraId="36B53EE3" w14:textId="3C94E47E" w:rsidR="003C291B" w:rsidRPr="004157FF" w:rsidRDefault="00666259" w:rsidP="007A7643">
      <w:pPr>
        <w:shd w:val="clear" w:color="auto" w:fill="FFFFFF"/>
        <w:jc w:val="both"/>
        <w:rPr>
          <w:rFonts w:eastAsia="EB Garamond" w:cstheme="minorHAnsi"/>
          <w:sz w:val="22"/>
          <w:szCs w:val="22"/>
        </w:rPr>
      </w:pPr>
      <w:r>
        <w:rPr>
          <w:rFonts w:eastAsia="EB Garamond" w:cstheme="minorHAnsi"/>
          <w:sz w:val="22"/>
          <w:szCs w:val="22"/>
        </w:rPr>
        <w:t xml:space="preserve">Earlier this month, GQ launched their global artist </w:t>
      </w:r>
      <w:hyperlink r:id="rId11" w:history="1">
        <w:r w:rsidR="00DC20CE" w:rsidRPr="00DC20CE">
          <w:rPr>
            <w:rStyle w:val="Hyperlink"/>
            <w:rFonts w:eastAsia="EB Garamond" w:cstheme="minorHAnsi"/>
            <w:sz w:val="22"/>
            <w:szCs w:val="22"/>
          </w:rPr>
          <w:t>Voices of the Future</w:t>
        </w:r>
      </w:hyperlink>
      <w:r w:rsidR="00DC20CE">
        <w:rPr>
          <w:rFonts w:eastAsia="EB Garamond" w:cstheme="minorHAnsi"/>
          <w:sz w:val="22"/>
          <w:szCs w:val="22"/>
        </w:rPr>
        <w:t xml:space="preserve"> campaign</w:t>
      </w:r>
      <w:r>
        <w:rPr>
          <w:rFonts w:eastAsia="EB Garamond" w:cstheme="minorHAnsi"/>
          <w:sz w:val="22"/>
          <w:szCs w:val="22"/>
        </w:rPr>
        <w:t xml:space="preserve"> with </w:t>
      </w:r>
      <w:r>
        <w:rPr>
          <w:rFonts w:eastAsia="EB Garamond" w:cstheme="minorHAnsi"/>
          <w:b/>
          <w:bCs/>
          <w:sz w:val="22"/>
          <w:szCs w:val="22"/>
        </w:rPr>
        <w:t>Griff</w:t>
      </w:r>
      <w:r>
        <w:rPr>
          <w:rFonts w:eastAsia="EB Garamond" w:cstheme="minorHAnsi"/>
          <w:sz w:val="22"/>
          <w:szCs w:val="22"/>
        </w:rPr>
        <w:t xml:space="preserve"> representing the UK as the local artist “who’s shaping the zeitgeist and defining the sounds of tomorrow.” </w:t>
      </w:r>
      <w:r w:rsidR="004157FF">
        <w:rPr>
          <w:rFonts w:eastAsia="EB Garamond" w:cstheme="minorHAnsi"/>
          <w:sz w:val="22"/>
          <w:szCs w:val="22"/>
        </w:rPr>
        <w:t xml:space="preserve">She also performed at the </w:t>
      </w:r>
      <w:r>
        <w:rPr>
          <w:rFonts w:eastAsia="EB Garamond" w:cstheme="minorHAnsi"/>
          <w:sz w:val="22"/>
          <w:szCs w:val="22"/>
        </w:rPr>
        <w:t xml:space="preserve">Great Britain </w:t>
      </w:r>
      <w:r w:rsidR="004157FF">
        <w:rPr>
          <w:rFonts w:eastAsia="EB Garamond" w:cstheme="minorHAnsi"/>
          <w:sz w:val="22"/>
          <w:szCs w:val="22"/>
        </w:rPr>
        <w:t>Olympic Homecoming event</w:t>
      </w:r>
      <w:r>
        <w:rPr>
          <w:rFonts w:eastAsia="EB Garamond" w:cstheme="minorHAnsi"/>
          <w:sz w:val="22"/>
          <w:szCs w:val="22"/>
        </w:rPr>
        <w:t xml:space="preserve">, </w:t>
      </w:r>
      <w:r w:rsidR="004157FF">
        <w:rPr>
          <w:rFonts w:eastAsia="EB Garamond" w:cstheme="minorHAnsi"/>
          <w:sz w:val="22"/>
          <w:szCs w:val="22"/>
        </w:rPr>
        <w:t xml:space="preserve">dressed in Tom Daley’s signature cardigan. </w:t>
      </w:r>
      <w:r w:rsidR="003C291B" w:rsidRPr="003C291B">
        <w:rPr>
          <w:rFonts w:eastAsia="EB Garamond" w:cstheme="minorHAnsi"/>
          <w:sz w:val="22"/>
          <w:szCs w:val="22"/>
        </w:rPr>
        <w:t xml:space="preserve">Additionally, Spotify handpicked </w:t>
      </w:r>
      <w:r w:rsidR="003C291B" w:rsidRPr="004157FF">
        <w:rPr>
          <w:rFonts w:eastAsia="EB Garamond" w:cstheme="minorHAnsi"/>
          <w:b/>
          <w:bCs/>
          <w:sz w:val="22"/>
          <w:szCs w:val="22"/>
        </w:rPr>
        <w:t>Griff</w:t>
      </w:r>
      <w:r w:rsidR="003C291B" w:rsidRPr="003C291B">
        <w:rPr>
          <w:rFonts w:eastAsia="EB Garamond" w:cstheme="minorHAnsi"/>
          <w:sz w:val="22"/>
          <w:szCs w:val="22"/>
        </w:rPr>
        <w:t xml:space="preserve"> as their </w:t>
      </w:r>
      <w:hyperlink r:id="rId12" w:history="1">
        <w:r w:rsidR="003C291B" w:rsidRPr="003C291B">
          <w:rPr>
            <w:rStyle w:val="Hyperlink"/>
            <w:rFonts w:cstheme="minorHAnsi"/>
            <w:i/>
            <w:iCs/>
            <w:sz w:val="22"/>
            <w:szCs w:val="22"/>
            <w:lang w:val="en-GB"/>
          </w:rPr>
          <w:t>RADAR</w:t>
        </w:r>
      </w:hyperlink>
      <w:r w:rsidR="003C291B" w:rsidRPr="003C291B">
        <w:rPr>
          <w:rFonts w:cstheme="minorHAnsi"/>
          <w:sz w:val="22"/>
          <w:szCs w:val="22"/>
          <w:lang w:val="en-GB"/>
        </w:rPr>
        <w:t xml:space="preserve"> emerging artist in June and </w:t>
      </w:r>
      <w:r w:rsidR="004157FF">
        <w:rPr>
          <w:rFonts w:cstheme="minorHAnsi"/>
          <w:sz w:val="22"/>
          <w:szCs w:val="22"/>
          <w:lang w:val="en-GB"/>
        </w:rPr>
        <w:t>she was the</w:t>
      </w:r>
      <w:r w:rsidR="003C291B" w:rsidRPr="003C291B">
        <w:rPr>
          <w:rFonts w:cstheme="minorHAnsi"/>
          <w:sz w:val="22"/>
          <w:szCs w:val="22"/>
          <w:lang w:val="en-GB"/>
        </w:rPr>
        <w:t xml:space="preserve"> first to be featured with the support across the UK and the U.S.  Check out </w:t>
      </w:r>
      <w:r w:rsidR="003C291B" w:rsidRPr="003C291B">
        <w:rPr>
          <w:rFonts w:cstheme="minorHAnsi"/>
          <w:b/>
          <w:bCs/>
          <w:sz w:val="22"/>
          <w:szCs w:val="22"/>
          <w:lang w:val="en-GB"/>
        </w:rPr>
        <w:t>Griff</w:t>
      </w:r>
      <w:r w:rsidR="003C291B" w:rsidRPr="003C291B">
        <w:rPr>
          <w:rFonts w:cstheme="minorHAnsi"/>
          <w:sz w:val="22"/>
          <w:szCs w:val="22"/>
          <w:lang w:val="en-GB"/>
        </w:rPr>
        <w:t xml:space="preserve">’s official </w:t>
      </w:r>
      <w:r w:rsidR="003C291B" w:rsidRPr="003C291B">
        <w:rPr>
          <w:rFonts w:cstheme="minorHAnsi"/>
          <w:i/>
          <w:iCs/>
          <w:sz w:val="22"/>
          <w:szCs w:val="22"/>
          <w:lang w:val="en-GB"/>
        </w:rPr>
        <w:t>RADAR</w:t>
      </w:r>
      <w:r w:rsidR="003C291B" w:rsidRPr="003C291B">
        <w:rPr>
          <w:rFonts w:cstheme="minorHAnsi"/>
          <w:sz w:val="22"/>
          <w:szCs w:val="22"/>
          <w:lang w:val="en-GB"/>
        </w:rPr>
        <w:t xml:space="preserve"> documentary</w:t>
      </w:r>
      <w:r w:rsidR="003C291B">
        <w:rPr>
          <w:rFonts w:cstheme="minorHAnsi"/>
          <w:sz w:val="22"/>
          <w:szCs w:val="22"/>
          <w:lang w:val="en-GB"/>
        </w:rPr>
        <w:t xml:space="preserve"> </w:t>
      </w:r>
      <w:hyperlink r:id="rId13" w:history="1">
        <w:r w:rsidR="003C291B" w:rsidRPr="003C291B">
          <w:rPr>
            <w:rStyle w:val="Hyperlink"/>
            <w:rFonts w:cstheme="minorHAnsi"/>
            <w:sz w:val="22"/>
            <w:szCs w:val="22"/>
            <w:lang w:val="en-GB"/>
          </w:rPr>
          <w:t>HERE</w:t>
        </w:r>
      </w:hyperlink>
      <w:r w:rsidR="003C291B" w:rsidRPr="003C291B">
        <w:rPr>
          <w:rFonts w:cstheme="minorHAnsi"/>
          <w:sz w:val="22"/>
          <w:szCs w:val="22"/>
          <w:lang w:val="en-GB"/>
        </w:rPr>
        <w:t>.</w:t>
      </w:r>
    </w:p>
    <w:p w14:paraId="6070F629" w14:textId="53CC52F5" w:rsidR="008B4012" w:rsidRDefault="008B4012">
      <w:pPr>
        <w:rPr>
          <w:rFonts w:cstheme="minorHAnsi"/>
        </w:rPr>
      </w:pPr>
    </w:p>
    <w:p w14:paraId="293D0560" w14:textId="77777777" w:rsidR="001119D5" w:rsidRPr="001119D5" w:rsidRDefault="001119D5" w:rsidP="001119D5">
      <w:pPr>
        <w:jc w:val="center"/>
        <w:rPr>
          <w:rFonts w:cstheme="minorHAnsi"/>
          <w:iCs/>
          <w:sz w:val="22"/>
          <w:szCs w:val="22"/>
        </w:rPr>
      </w:pPr>
      <w:r w:rsidRPr="001119D5">
        <w:rPr>
          <w:rFonts w:cstheme="minorHAnsi"/>
          <w:iCs/>
          <w:sz w:val="22"/>
          <w:szCs w:val="22"/>
        </w:rPr>
        <w:t xml:space="preserve">### </w:t>
      </w:r>
    </w:p>
    <w:p w14:paraId="162C0A24" w14:textId="370E929D" w:rsidR="001119D5" w:rsidRPr="001119D5" w:rsidRDefault="001119D5" w:rsidP="00666259">
      <w:pPr>
        <w:jc w:val="center"/>
        <w:rPr>
          <w:rFonts w:cstheme="minorHAnsi"/>
          <w:iCs/>
          <w:sz w:val="22"/>
          <w:szCs w:val="22"/>
        </w:rPr>
      </w:pPr>
      <w:r w:rsidRPr="001119D5">
        <w:rPr>
          <w:rFonts w:cstheme="minorHAnsi"/>
          <w:iCs/>
          <w:sz w:val="22"/>
          <w:szCs w:val="22"/>
        </w:rPr>
        <w:t>For more information, please contact:</w:t>
      </w:r>
    </w:p>
    <w:p w14:paraId="25AEECC0" w14:textId="77777777" w:rsidR="001119D5" w:rsidRPr="001119D5" w:rsidRDefault="001119D5" w:rsidP="001119D5">
      <w:pPr>
        <w:jc w:val="center"/>
        <w:rPr>
          <w:rFonts w:cstheme="minorHAnsi"/>
          <w:iCs/>
          <w:sz w:val="22"/>
          <w:szCs w:val="22"/>
        </w:rPr>
      </w:pPr>
      <w:r w:rsidRPr="001119D5">
        <w:rPr>
          <w:rFonts w:cstheme="minorHAnsi"/>
          <w:bCs/>
          <w:iCs/>
          <w:sz w:val="22"/>
          <w:szCs w:val="22"/>
        </w:rPr>
        <w:t>Darren Baber</w:t>
      </w:r>
      <w:r w:rsidRPr="001119D5">
        <w:rPr>
          <w:rFonts w:cstheme="minorHAnsi"/>
          <w:iCs/>
          <w:sz w:val="22"/>
          <w:szCs w:val="22"/>
        </w:rPr>
        <w:t xml:space="preserve"> | </w:t>
      </w:r>
      <w:hyperlink r:id="rId14" w:history="1">
        <w:r w:rsidRPr="001119D5">
          <w:rPr>
            <w:rStyle w:val="Hyperlink"/>
            <w:rFonts w:cstheme="minorHAnsi"/>
            <w:iCs/>
            <w:sz w:val="22"/>
            <w:szCs w:val="22"/>
          </w:rPr>
          <w:t>Darren.baber@warnerrecords.com</w:t>
        </w:r>
      </w:hyperlink>
    </w:p>
    <w:p w14:paraId="42BD58D1" w14:textId="77777777" w:rsidR="001119D5" w:rsidRPr="001119D5" w:rsidRDefault="001119D5" w:rsidP="001119D5">
      <w:pPr>
        <w:rPr>
          <w:rFonts w:cstheme="minorHAnsi"/>
          <w:sz w:val="22"/>
          <w:szCs w:val="22"/>
        </w:rPr>
      </w:pPr>
    </w:p>
    <w:p w14:paraId="7505264F" w14:textId="77777777" w:rsidR="001119D5" w:rsidRPr="001119D5" w:rsidRDefault="001119D5" w:rsidP="001119D5">
      <w:pPr>
        <w:jc w:val="center"/>
        <w:rPr>
          <w:rFonts w:cstheme="minorHAnsi"/>
          <w:b/>
          <w:sz w:val="22"/>
          <w:szCs w:val="22"/>
        </w:rPr>
      </w:pPr>
      <w:r w:rsidRPr="001119D5">
        <w:rPr>
          <w:rFonts w:cstheme="minorHAnsi"/>
          <w:b/>
          <w:sz w:val="22"/>
          <w:szCs w:val="22"/>
        </w:rPr>
        <w:t>Follow GRIFF</w:t>
      </w:r>
    </w:p>
    <w:p w14:paraId="619BA37A" w14:textId="77777777" w:rsidR="001119D5" w:rsidRPr="001119D5" w:rsidRDefault="00C94485" w:rsidP="001119D5">
      <w:pPr>
        <w:jc w:val="center"/>
        <w:rPr>
          <w:rFonts w:cstheme="minorHAnsi"/>
          <w:sz w:val="22"/>
          <w:szCs w:val="22"/>
        </w:rPr>
      </w:pPr>
      <w:hyperlink r:id="rId15" w:history="1">
        <w:r w:rsidR="001119D5" w:rsidRPr="001119D5">
          <w:rPr>
            <w:rStyle w:val="Hyperlink"/>
            <w:rFonts w:cstheme="minorHAnsi"/>
            <w:sz w:val="22"/>
            <w:szCs w:val="22"/>
          </w:rPr>
          <w:t>Press Materials</w:t>
        </w:r>
      </w:hyperlink>
      <w:r w:rsidR="001119D5" w:rsidRPr="001119D5">
        <w:rPr>
          <w:rFonts w:cstheme="minorHAnsi"/>
          <w:sz w:val="22"/>
          <w:szCs w:val="22"/>
        </w:rPr>
        <w:t xml:space="preserve"> | </w:t>
      </w:r>
      <w:hyperlink r:id="rId16" w:history="1">
        <w:r w:rsidR="001119D5" w:rsidRPr="001119D5">
          <w:rPr>
            <w:rStyle w:val="Hyperlink"/>
            <w:rFonts w:cstheme="minorHAnsi"/>
            <w:sz w:val="22"/>
            <w:szCs w:val="22"/>
          </w:rPr>
          <w:t>YouTube</w:t>
        </w:r>
      </w:hyperlink>
      <w:r w:rsidR="001119D5" w:rsidRPr="001119D5">
        <w:rPr>
          <w:rFonts w:cstheme="minorHAnsi"/>
          <w:sz w:val="22"/>
          <w:szCs w:val="22"/>
        </w:rPr>
        <w:t xml:space="preserve"> | </w:t>
      </w:r>
      <w:hyperlink r:id="rId17" w:history="1">
        <w:r w:rsidR="001119D5" w:rsidRPr="001119D5">
          <w:rPr>
            <w:rStyle w:val="Hyperlink"/>
            <w:rFonts w:cstheme="minorHAnsi"/>
            <w:sz w:val="22"/>
            <w:szCs w:val="22"/>
          </w:rPr>
          <w:t>Instagram</w:t>
        </w:r>
      </w:hyperlink>
      <w:r w:rsidR="001119D5" w:rsidRPr="001119D5">
        <w:rPr>
          <w:rFonts w:cstheme="minorHAnsi"/>
          <w:sz w:val="22"/>
          <w:szCs w:val="22"/>
        </w:rPr>
        <w:t xml:space="preserve"> | </w:t>
      </w:r>
      <w:hyperlink r:id="rId18" w:history="1">
        <w:r w:rsidR="001119D5" w:rsidRPr="001119D5">
          <w:rPr>
            <w:rStyle w:val="Hyperlink"/>
            <w:rFonts w:cstheme="minorHAnsi"/>
            <w:sz w:val="22"/>
            <w:szCs w:val="22"/>
          </w:rPr>
          <w:t>Twitter</w:t>
        </w:r>
      </w:hyperlink>
      <w:r w:rsidR="001119D5" w:rsidRPr="001119D5">
        <w:rPr>
          <w:rFonts w:cstheme="minorHAnsi"/>
          <w:sz w:val="22"/>
          <w:szCs w:val="22"/>
        </w:rPr>
        <w:t xml:space="preserve"> | </w:t>
      </w:r>
      <w:hyperlink r:id="rId19" w:history="1">
        <w:r w:rsidR="001119D5" w:rsidRPr="001119D5">
          <w:rPr>
            <w:rStyle w:val="Hyperlink"/>
            <w:rFonts w:cstheme="minorHAnsi"/>
            <w:sz w:val="22"/>
            <w:szCs w:val="22"/>
          </w:rPr>
          <w:t>Facebook</w:t>
        </w:r>
      </w:hyperlink>
    </w:p>
    <w:p w14:paraId="2ADB660C" w14:textId="77777777" w:rsidR="001119D5" w:rsidRPr="001119D5" w:rsidRDefault="001119D5" w:rsidP="001119D5">
      <w:pPr>
        <w:rPr>
          <w:rFonts w:cstheme="minorHAnsi"/>
          <w:sz w:val="22"/>
          <w:szCs w:val="22"/>
        </w:rPr>
      </w:pPr>
    </w:p>
    <w:p w14:paraId="3DE6B553" w14:textId="227A538C" w:rsidR="001119D5" w:rsidRPr="001119D5" w:rsidRDefault="001119D5" w:rsidP="001119D5">
      <w:pPr>
        <w:jc w:val="center"/>
        <w:rPr>
          <w:rFonts w:cstheme="minorHAnsi"/>
          <w:sz w:val="22"/>
          <w:szCs w:val="22"/>
        </w:rPr>
      </w:pPr>
      <w:r w:rsidRPr="001119D5">
        <w:rPr>
          <w:rFonts w:cstheme="minorHAnsi"/>
          <w:noProof/>
          <w:sz w:val="22"/>
          <w:szCs w:val="22"/>
        </w:rPr>
        <w:drawing>
          <wp:inline distT="0" distB="0" distL="0" distR="0" wp14:anchorId="56C6F842" wp14:editId="63F84BA3">
            <wp:extent cx="1244600" cy="444500"/>
            <wp:effectExtent l="0" t="0" r="0" b="0"/>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4600" cy="444500"/>
                    </a:xfrm>
                    <a:prstGeom prst="rect">
                      <a:avLst/>
                    </a:prstGeom>
                    <a:noFill/>
                    <a:ln>
                      <a:noFill/>
                    </a:ln>
                  </pic:spPr>
                </pic:pic>
              </a:graphicData>
            </a:graphic>
          </wp:inline>
        </w:drawing>
      </w:r>
    </w:p>
    <w:p w14:paraId="609758F8" w14:textId="77777777" w:rsidR="001119D5" w:rsidRPr="007A7643" w:rsidRDefault="001119D5">
      <w:pPr>
        <w:rPr>
          <w:rFonts w:cstheme="minorHAnsi"/>
        </w:rPr>
      </w:pPr>
    </w:p>
    <w:sectPr w:rsidR="001119D5" w:rsidRPr="007A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14"/>
    <w:rsid w:val="0000366D"/>
    <w:rsid w:val="001119D5"/>
    <w:rsid w:val="003C291B"/>
    <w:rsid w:val="004157FF"/>
    <w:rsid w:val="00542092"/>
    <w:rsid w:val="00635601"/>
    <w:rsid w:val="00666259"/>
    <w:rsid w:val="007A7643"/>
    <w:rsid w:val="008B4012"/>
    <w:rsid w:val="009623BF"/>
    <w:rsid w:val="00966D9A"/>
    <w:rsid w:val="00A52ABE"/>
    <w:rsid w:val="00B77414"/>
    <w:rsid w:val="00C14348"/>
    <w:rsid w:val="00C31773"/>
    <w:rsid w:val="00C94485"/>
    <w:rsid w:val="00DC20CE"/>
    <w:rsid w:val="00F4272B"/>
    <w:rsid w:val="00FD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569F5"/>
  <w15:chartTrackingRefBased/>
  <w15:docId w15:val="{EB9A84A6-DE6C-5341-BB84-77395A1A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4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1773"/>
    <w:rPr>
      <w:color w:val="0563C1" w:themeColor="hyperlink"/>
      <w:u w:val="single"/>
    </w:rPr>
  </w:style>
  <w:style w:type="paragraph" w:styleId="NoSpacing">
    <w:name w:val="No Spacing"/>
    <w:uiPriority w:val="1"/>
    <w:qFormat/>
    <w:rsid w:val="003C291B"/>
    <w:rPr>
      <w:rFonts w:eastAsiaTheme="minorEastAsia"/>
    </w:rPr>
  </w:style>
  <w:style w:type="character" w:styleId="UnresolvedMention">
    <w:name w:val="Unresolved Mention"/>
    <w:basedOn w:val="DefaultParagraphFont"/>
    <w:uiPriority w:val="99"/>
    <w:semiHidden/>
    <w:unhideWhenUsed/>
    <w:rsid w:val="00DC20CE"/>
    <w:rPr>
      <w:color w:val="605E5C"/>
      <w:shd w:val="clear" w:color="auto" w:fill="E1DFDD"/>
    </w:rPr>
  </w:style>
  <w:style w:type="character" w:customStyle="1" w:styleId="normaltextrun">
    <w:name w:val="normaltextrun"/>
    <w:basedOn w:val="DefaultParagraphFont"/>
    <w:rsid w:val="008B4012"/>
  </w:style>
  <w:style w:type="character" w:styleId="FollowedHyperlink">
    <w:name w:val="FollowedHyperlink"/>
    <w:basedOn w:val="DefaultParagraphFont"/>
    <w:uiPriority w:val="99"/>
    <w:semiHidden/>
    <w:unhideWhenUsed/>
    <w:rsid w:val="00415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81480">
      <w:bodyDiv w:val="1"/>
      <w:marLeft w:val="0"/>
      <w:marRight w:val="0"/>
      <w:marTop w:val="0"/>
      <w:marBottom w:val="0"/>
      <w:divBdr>
        <w:top w:val="none" w:sz="0" w:space="0" w:color="auto"/>
        <w:left w:val="none" w:sz="0" w:space="0" w:color="auto"/>
        <w:bottom w:val="none" w:sz="0" w:space="0" w:color="auto"/>
        <w:right w:val="none" w:sz="0" w:space="0" w:color="auto"/>
      </w:divBdr>
    </w:div>
    <w:div w:id="1218206835">
      <w:bodyDiv w:val="1"/>
      <w:marLeft w:val="0"/>
      <w:marRight w:val="0"/>
      <w:marTop w:val="0"/>
      <w:marBottom w:val="0"/>
      <w:divBdr>
        <w:top w:val="none" w:sz="0" w:space="0" w:color="auto"/>
        <w:left w:val="none" w:sz="0" w:space="0" w:color="auto"/>
        <w:bottom w:val="none" w:sz="0" w:space="0" w:color="auto"/>
        <w:right w:val="none" w:sz="0" w:space="0" w:color="auto"/>
      </w:divBdr>
    </w:div>
    <w:div w:id="21340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Vl2S1NTOs" TargetMode="External"/><Relationship Id="rId13" Type="http://schemas.openxmlformats.org/officeDocument/2006/relationships/hyperlink" Target="https://www.bustle.com/entertainment/exclusive-first-look-at-spotify-radar-presents-griff" TargetMode="External"/><Relationship Id="rId18" Type="http://schemas.openxmlformats.org/officeDocument/2006/relationships/hyperlink" Target="https://twitter.com/wiffygriff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pt.fm/app/30075/griff" TargetMode="External"/><Relationship Id="rId12" Type="http://schemas.openxmlformats.org/officeDocument/2006/relationships/hyperlink" Target="https://nam04.safelinks.protection.outlook.com/?url=https%3A%2F%2Fnewsroom.spotify.com%2F2021-06-02%2Fradar-artist-griff-is-bringing-songwriting-and-soul-to-british-pop-and-beyond%2F&amp;data=04%7C01%7CDarren.Baber%40warnerrecords.com%7Cee7514c62f6947959ffd08d930e7650e%7C8367939002ec4ba1ad3d69da3fdd637e%7C0%7C0%7C637594592666621815%7CUnknown%7CTWFpbGZsb3d8eyJWIjoiMC4wLjAwMDAiLCJQIjoiV2luMzIiLCJBTiI6Ik1haWwiLCJXVCI6Mn0%3D%7C1000&amp;sdata=qYNnSkO5bVEZMiYKL95QclN%2FXc1p0rvotG4SsXhSNYQ%3D&amp;reserved=0" TargetMode="External"/><Relationship Id="rId17" Type="http://schemas.openxmlformats.org/officeDocument/2006/relationships/hyperlink" Target="https://www.instagram.com/wiffygriffy/" TargetMode="External"/><Relationship Id="rId2" Type="http://schemas.openxmlformats.org/officeDocument/2006/relationships/settings" Target="settings.xml"/><Relationship Id="rId16" Type="http://schemas.openxmlformats.org/officeDocument/2006/relationships/hyperlink" Target="https://www.youtube.com/channel/UCIY8ucMI3c54m9P35x6UZOw"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q.com/story/voices-of-the-future" TargetMode="External"/><Relationship Id="rId5" Type="http://schemas.openxmlformats.org/officeDocument/2006/relationships/hyperlink" Target="https://fpt.fm/app/30075/griff" TargetMode="External"/><Relationship Id="rId15" Type="http://schemas.openxmlformats.org/officeDocument/2006/relationships/hyperlink" Target="https://press.warnerrecords.com/griff/" TargetMode="External"/><Relationship Id="rId10" Type="http://schemas.openxmlformats.org/officeDocument/2006/relationships/hyperlink" Target="https://www.youtube.com/watch?v=s-iXGLtbZRQ" TargetMode="External"/><Relationship Id="rId19" Type="http://schemas.openxmlformats.org/officeDocument/2006/relationships/hyperlink" Target="https://www.facebook.com/WiffyGriffy/" TargetMode="External"/><Relationship Id="rId4" Type="http://schemas.openxmlformats.org/officeDocument/2006/relationships/image" Target="media/image1.png"/><Relationship Id="rId9" Type="http://schemas.openxmlformats.org/officeDocument/2006/relationships/hyperlink" Target="https://www.youtube.com/watch?v=An-xpzjRMl4" TargetMode="External"/><Relationship Id="rId14" Type="http://schemas.openxmlformats.org/officeDocument/2006/relationships/hyperlink" Target="mailto:Darren.baber@warnerrecor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3</cp:revision>
  <dcterms:created xsi:type="dcterms:W3CDTF">2021-08-26T16:51:00Z</dcterms:created>
  <dcterms:modified xsi:type="dcterms:W3CDTF">2021-08-26T18:00:00Z</dcterms:modified>
</cp:coreProperties>
</file>