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E8D660" w14:textId="2214DA55" w:rsidR="003F61FC" w:rsidRPr="003F61FC" w:rsidRDefault="003F61FC" w:rsidP="003F61FC">
      <w:pPr>
        <w:jc w:val="center"/>
        <w:rPr>
          <w:rFonts w:ascii="Calibri" w:eastAsia="Times New Roman" w:hAnsi="Calibri" w:cs="Calibri"/>
          <w:color w:val="000000"/>
        </w:rPr>
      </w:pPr>
      <w:r w:rsidRPr="003F61FC">
        <w:rPr>
          <w:rFonts w:ascii="Calibri" w:eastAsia="Times New Roman" w:hAnsi="Calibri" w:cs="Calibri"/>
          <w:color w:val="000000"/>
          <w:sz w:val="22"/>
          <w:szCs w:val="22"/>
        </w:rPr>
        <w:br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"/var/folders/77/lz0mxhq11k3cll3fvsc5yzz00000gp/T/com.microsoft.Word/WebArchiveCopyPasteTempFiles/cidimage001.png@01D6A912.0B1C5540"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0B79D022" wp14:editId="2B48C75C">
            <wp:extent cx="2120900" cy="749300"/>
            <wp:effectExtent l="0" t="0" r="0" b="0"/>
            <wp:docPr id="12" name="Picture 12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74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0075182A" w14:textId="77777777" w:rsidR="003F61FC" w:rsidRPr="003F61FC" w:rsidRDefault="003F61FC" w:rsidP="003F61FC">
      <w:pPr>
        <w:jc w:val="center"/>
        <w:rPr>
          <w:rFonts w:ascii="Calibri" w:eastAsia="Times New Roman" w:hAnsi="Calibri" w:cs="Calibri"/>
          <w:color w:val="000000"/>
        </w:rPr>
      </w:pPr>
      <w:r w:rsidRPr="003F61FC">
        <w:rPr>
          <w:rFonts w:ascii="Calibri" w:eastAsia="Times New Roman" w:hAnsi="Calibri" w:cs="Calibri"/>
          <w:color w:val="000000"/>
          <w:sz w:val="22"/>
          <w:szCs w:val="22"/>
        </w:rPr>
        <w:t>October 23, 2020</w:t>
      </w:r>
    </w:p>
    <w:p w14:paraId="272CBD54" w14:textId="77777777" w:rsidR="003F61FC" w:rsidRPr="003F61FC" w:rsidRDefault="003F61FC" w:rsidP="003F61FC">
      <w:pPr>
        <w:rPr>
          <w:rFonts w:ascii="Calibri" w:eastAsia="Times New Roman" w:hAnsi="Calibri" w:cs="Calibri"/>
          <w:color w:val="000000"/>
        </w:rPr>
      </w:pPr>
      <w:r w:rsidRPr="003F61FC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7A681096" w14:textId="77777777" w:rsidR="003F61FC" w:rsidRPr="003F61FC" w:rsidRDefault="003F61FC" w:rsidP="003F61FC">
      <w:pPr>
        <w:jc w:val="center"/>
        <w:rPr>
          <w:rFonts w:ascii="Calibri" w:eastAsia="Times New Roman" w:hAnsi="Calibri" w:cs="Calibri"/>
          <w:color w:val="000000"/>
        </w:rPr>
      </w:pPr>
      <w:hyperlink r:id="rId5" w:history="1">
        <w:r w:rsidRPr="003F61FC">
          <w:rPr>
            <w:rFonts w:ascii="Calibri" w:eastAsia="Times New Roman" w:hAnsi="Calibri" w:cs="Calibri"/>
            <w:color w:val="0563C1"/>
            <w:sz w:val="22"/>
            <w:szCs w:val="22"/>
            <w:u w:val="single"/>
          </w:rPr>
          <w:t>https://vmagazine.com/article/saweetie-gears-up-for-her-ultimate-takeover/</w:t>
        </w:r>
      </w:hyperlink>
    </w:p>
    <w:p w14:paraId="0551445E" w14:textId="77777777" w:rsidR="003F61FC" w:rsidRPr="003F61FC" w:rsidRDefault="003F61FC" w:rsidP="003F61FC">
      <w:pPr>
        <w:jc w:val="center"/>
        <w:rPr>
          <w:rFonts w:ascii="Calibri" w:eastAsia="Times New Roman" w:hAnsi="Calibri" w:cs="Calibri"/>
          <w:color w:val="000000"/>
        </w:rPr>
      </w:pPr>
      <w:r w:rsidRPr="003F61FC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19B87B61" w14:textId="77777777" w:rsidR="003F61FC" w:rsidRPr="003F61FC" w:rsidRDefault="003F61FC" w:rsidP="003F61FC">
      <w:pPr>
        <w:rPr>
          <w:rFonts w:ascii="Calibri" w:eastAsia="Times New Roman" w:hAnsi="Calibri" w:cs="Calibri"/>
          <w:color w:val="000000"/>
        </w:rPr>
      </w:pPr>
      <w:r w:rsidRPr="003F61FC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5561F8AD" w14:textId="18E6FD8B" w:rsidR="003F61FC" w:rsidRPr="003F61FC" w:rsidRDefault="003F61FC" w:rsidP="003F61FC">
      <w:pPr>
        <w:jc w:val="center"/>
        <w:rPr>
          <w:rFonts w:ascii="Calibri" w:eastAsia="Times New Roman" w:hAnsi="Calibri" w:cs="Calibri"/>
          <w:color w:val="000000"/>
        </w:rPr>
      </w:pPr>
      <w:r w:rsidRPr="003F61F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"/var/folders/77/lz0mxhq11k3cll3fvsc5yzz00000gp/T/com.microsoft.Word/WebArchiveCopyPasteTempFiles/cidimage002.png@01D6A912.0B1C5540"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5B325515" wp14:editId="28D545E4">
            <wp:extent cx="5943600" cy="4072890"/>
            <wp:effectExtent l="0" t="0" r="0" b="3810"/>
            <wp:docPr id="11" name="Picture 11" descr="A person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person looking at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"/var/folders/77/lz0mxhq11k3cll3fvsc5yzz00000gp/T/com.microsoft.Word/WebArchiveCopyPasteTempFiles/cidimage003.png@01D6A912.0B1C5540"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34F6F154" wp14:editId="3C712972">
            <wp:extent cx="5943600" cy="2901315"/>
            <wp:effectExtent l="0" t="0" r="0" b="0"/>
            <wp:docPr id="10" name="Picture 10" descr="Text, letter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ext, letter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0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"/var/folders/77/lz0mxhq11k3cll3fvsc5yzz00000gp/T/com.microsoft.Word/WebArchiveCopyPasteTempFiles/cidimage004.png@01D6A912.0B1C5540"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0094F02C" wp14:editId="3258DD35">
            <wp:extent cx="5943600" cy="5340350"/>
            <wp:effectExtent l="0" t="0" r="0" b="6350"/>
            <wp:docPr id="9" name="Picture 9" descr="A close up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close up of a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"/var/folders/77/lz0mxhq11k3cll3fvsc5yzz00000gp/T/com.microsoft.Word/WebArchiveCopyPasteTempFiles/cidimage005.png@01D6A912.0B1C5540"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6CCE747D" wp14:editId="59104386">
            <wp:extent cx="5943600" cy="1809115"/>
            <wp:effectExtent l="0" t="0" r="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"/var/folders/77/lz0mxhq11k3cll3fvsc5yzz00000gp/T/com.microsoft.Word/WebArchiveCopyPasteTempFiles/cidimage006.png@01D6A912.0B1C5540"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4757DB91" wp14:editId="25386635">
            <wp:extent cx="5943600" cy="5355590"/>
            <wp:effectExtent l="0" t="0" r="0" b="3810"/>
            <wp:docPr id="7" name="Picture 7" descr="A picture containing outdoor, orange, standing, fr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picture containing outdoor, orange, standing, fro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5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"/var/folders/77/lz0mxhq11k3cll3fvsc5yzz00000gp/T/com.microsoft.Word/WebArchiveCopyPasteTempFiles/cidimage007.png@01D6A912.0B1C5540"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108F2E4F" wp14:editId="24ACB92D">
            <wp:extent cx="5943600" cy="5517515"/>
            <wp:effectExtent l="0" t="0" r="0" b="0"/>
            <wp:docPr id="6" name="Picture 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1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"/var/folders/77/lz0mxhq11k3cll3fvsc5yzz00000gp/T/com.microsoft.Word/WebArchiveCopyPasteTempFiles/cidimage008.png@01D6A912.0B1C5540"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5FF03E00" wp14:editId="50CB54E9">
            <wp:extent cx="5943600" cy="5377815"/>
            <wp:effectExtent l="0" t="0" r="0" b="0"/>
            <wp:docPr id="5" name="Picture 5" descr="A person wearing a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 person wearing a dre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7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"/var/folders/77/lz0mxhq11k3cll3fvsc5yzz00000gp/T/com.microsoft.Word/WebArchiveCopyPasteTempFiles/cidimage009.png@01D6A912.0B1C5540"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1E8773C6" wp14:editId="62568B4B">
            <wp:extent cx="5943600" cy="4226560"/>
            <wp:effectExtent l="0" t="0" r="0" b="254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2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"/var/folders/77/lz0mxhq11k3cll3fvsc5yzz00000gp/T/com.microsoft.Word/WebArchiveCopyPasteTempFiles/cidimage010.png@01D6A912.0B1C5540"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4D712A60" wp14:editId="03D9624C">
            <wp:extent cx="5943600" cy="5306060"/>
            <wp:effectExtent l="0" t="0" r="0" b="2540"/>
            <wp:docPr id="3" name="Picture 3" descr="A person holding a stuffed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 person holding a stuffed anim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0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"/var/folders/77/lz0mxhq11k3cll3fvsc5yzz00000gp/T/com.microsoft.Word/WebArchiveCopyPasteTempFiles/cidimage011.png@01D6A912.0B1C5540"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09738E9A" wp14:editId="44161735">
            <wp:extent cx="5943600" cy="5217160"/>
            <wp:effectExtent l="0" t="0" r="0" b="2540"/>
            <wp:docPr id="2" name="Picture 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1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"/var/folders/77/lz0mxhq11k3cll3fvsc5yzz00000gp/T/com.microsoft.Word/WebArchiveCopyPasteTempFiles/cidimage012.png@01D6A912.0B1C5540" \* MERGEFORMATINET </w:instrText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3F61F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313268BD" wp14:editId="302DEAF0">
            <wp:extent cx="5943600" cy="5601335"/>
            <wp:effectExtent l="0" t="0" r="0" b="0"/>
            <wp:docPr id="1" name="Picture 1" descr="A picture containing person, indoor, person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picture containing person, indoor, person, sitt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0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61F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4031D2E6" w14:textId="77777777" w:rsidR="00CE6815" w:rsidRDefault="003F61FC">
      <w:bookmarkStart w:id="0" w:name="_GoBack"/>
      <w:bookmarkEnd w:id="0"/>
    </w:p>
    <w:sectPr w:rsidR="00CE6815" w:rsidSect="004802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61FC"/>
    <w:rsid w:val="00005046"/>
    <w:rsid w:val="003F61FC"/>
    <w:rsid w:val="0048027C"/>
    <w:rsid w:val="00BD4EA9"/>
    <w:rsid w:val="00F42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CF07514"/>
  <w15:chartTrackingRefBased/>
  <w15:docId w15:val="{7AEF0227-7A7E-4048-8B62-3FD2516A0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3F61F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2964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hyperlink" Target="https://nam04.safelinks.protection.outlook.com/?url=https%3A%2F%2Fvmagazine.com%2Farticle%2Fsaweetie-gears-up-for-her-ultimate-takeover%2F&amp;data=04%7C01%7CSamantha.Lorenzo%40warnerrecords.com%7Cee4541176505410f51ed08d87763e6bc%7C8367939002ec4ba1ad3d69da3fdd637e%7C0%7C0%7C637390618499888173%7CUnknown%7CTWFpbGZsb3d8eyJWIjoiMC4wLjAwMDAiLCJQIjoiV2luMzIiLCJBTiI6Ik1haWwiLCJXVCI6Mn0%3D%7C1000&amp;sdata=gTib4F7pDatk1377qaawfoRjhPHy4evu6CEZzPOd8aQ%3D&amp;reserved=0" TargetMode="External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393</Words>
  <Characters>2241</Characters>
  <Application>Microsoft Office Word</Application>
  <DocSecurity>0</DocSecurity>
  <Lines>18</Lines>
  <Paragraphs>5</Paragraphs>
  <ScaleCrop>false</ScaleCrop>
  <Company/>
  <LinksUpToDate>false</LinksUpToDate>
  <CharactersWithSpaces>2629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Lorenzo, Samantha</dc:creator>
  <cp:keywords/>
  <dc:description/>
  <cp:lastModifiedBy>Lorenzo, Samantha</cp:lastModifiedBy>
  <cp:revision>1</cp:revision>
  <dcterms:created xsi:type="dcterms:W3CDTF">2020-10-23T17:03:00Z</dcterms:created>
  <dcterms:modified xsi:type="dcterms:W3CDTF">2020-10-23T17:03:00Z</dcterms:modified>
</cp:coreProperties>
</file>