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326" w:rsidRPr="00671557" w:rsidRDefault="00D82326" w:rsidP="003202CB">
      <w:pPr>
        <w:jc w:val="center"/>
        <w:rPr>
          <w:rFonts w:asciiTheme="majorHAnsi" w:hAnsiTheme="majorHAnsi"/>
          <w:b/>
        </w:rPr>
      </w:pPr>
      <w:bookmarkStart w:id="0" w:name="_GoBack"/>
      <w:bookmarkEnd w:id="0"/>
      <w:r w:rsidRPr="00671557">
        <w:rPr>
          <w:rFonts w:asciiTheme="majorHAnsi" w:hAnsiTheme="majorHAnsi"/>
          <w:noProof/>
          <w:lang w:eastAsia="en-US"/>
        </w:rPr>
        <w:drawing>
          <wp:inline distT="0" distB="0" distL="0" distR="0">
            <wp:extent cx="596900" cy="774700"/>
            <wp:effectExtent l="0" t="0" r="12700" b="12700"/>
            <wp:docPr id="33" name="Picture 1" descr="WB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Record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900" cy="774700"/>
                    </a:xfrm>
                    <a:prstGeom prst="rect">
                      <a:avLst/>
                    </a:prstGeom>
                    <a:noFill/>
                    <a:ln>
                      <a:noFill/>
                    </a:ln>
                  </pic:spPr>
                </pic:pic>
              </a:graphicData>
            </a:graphic>
          </wp:inline>
        </w:drawing>
      </w:r>
    </w:p>
    <w:p w:rsidR="00D82326" w:rsidRPr="00671557" w:rsidRDefault="00D82326" w:rsidP="00D82326">
      <w:pPr>
        <w:jc w:val="center"/>
        <w:rPr>
          <w:rFonts w:asciiTheme="majorHAnsi" w:hAnsiTheme="majorHAnsi"/>
          <w:b/>
        </w:rPr>
      </w:pPr>
    </w:p>
    <w:p w:rsidR="00486BBA" w:rsidRDefault="00486BBA" w:rsidP="00486BBA">
      <w:pPr>
        <w:jc w:val="center"/>
        <w:rPr>
          <w:rFonts w:asciiTheme="majorHAnsi" w:hAnsiTheme="majorHAnsi"/>
          <w:b/>
          <w:sz w:val="28"/>
          <w:szCs w:val="28"/>
        </w:rPr>
      </w:pPr>
      <w:r>
        <w:rPr>
          <w:rFonts w:asciiTheme="majorHAnsi" w:hAnsiTheme="majorHAnsi"/>
          <w:b/>
          <w:sz w:val="28"/>
          <w:szCs w:val="28"/>
        </w:rPr>
        <w:t xml:space="preserve">SWERVE CITY IPA – THE SECOND IN A SERIES OF SEASONAL SPECIALTY BREWS FROM GRAMMY®-WINNING BAND DEFTONES AND </w:t>
      </w:r>
    </w:p>
    <w:p w:rsidR="00486BBA" w:rsidRDefault="00486BBA" w:rsidP="00486BBA">
      <w:pPr>
        <w:jc w:val="center"/>
        <w:rPr>
          <w:rFonts w:asciiTheme="majorHAnsi" w:hAnsiTheme="majorHAnsi"/>
          <w:b/>
          <w:sz w:val="28"/>
          <w:szCs w:val="28"/>
        </w:rPr>
      </w:pPr>
      <w:r>
        <w:rPr>
          <w:rFonts w:asciiTheme="majorHAnsi" w:hAnsiTheme="majorHAnsi"/>
          <w:b/>
          <w:sz w:val="28"/>
          <w:szCs w:val="28"/>
        </w:rPr>
        <w:t>BELCHING BEAVER BREWERY – DEBUTS THIS SUMMER</w:t>
      </w:r>
    </w:p>
    <w:p w:rsidR="00D82326" w:rsidRPr="006F18F8" w:rsidRDefault="00D82326" w:rsidP="00D82326">
      <w:pPr>
        <w:jc w:val="center"/>
        <w:rPr>
          <w:rFonts w:asciiTheme="majorHAnsi" w:hAnsiTheme="majorHAnsi"/>
          <w:b/>
        </w:rPr>
      </w:pPr>
    </w:p>
    <w:p w:rsidR="00D82326" w:rsidRPr="006F18F8" w:rsidRDefault="00486BBA" w:rsidP="00D82326">
      <w:pPr>
        <w:jc w:val="center"/>
        <w:rPr>
          <w:rFonts w:asciiTheme="majorHAnsi" w:hAnsiTheme="majorHAnsi"/>
          <w:b/>
        </w:rPr>
      </w:pPr>
      <w:r>
        <w:rPr>
          <w:rFonts w:asciiTheme="majorHAnsi" w:hAnsiTheme="majorHAnsi"/>
          <w:b/>
        </w:rPr>
        <w:t>Phantom Bride IPA</w:t>
      </w:r>
      <w:r w:rsidR="002617B7">
        <w:rPr>
          <w:rFonts w:asciiTheme="majorHAnsi" w:hAnsiTheme="majorHAnsi"/>
          <w:b/>
        </w:rPr>
        <w:t xml:space="preserve">, Introduced in 2016, To Become </w:t>
      </w:r>
      <w:r>
        <w:rPr>
          <w:rFonts w:asciiTheme="majorHAnsi" w:hAnsiTheme="majorHAnsi"/>
          <w:b/>
        </w:rPr>
        <w:t xml:space="preserve">Available </w:t>
      </w:r>
      <w:proofErr w:type="gramStart"/>
      <w:r>
        <w:rPr>
          <w:rFonts w:asciiTheme="majorHAnsi" w:hAnsiTheme="majorHAnsi"/>
          <w:b/>
        </w:rPr>
        <w:t xml:space="preserve">In Cans </w:t>
      </w:r>
      <w:r w:rsidR="002617B7">
        <w:rPr>
          <w:rFonts w:asciiTheme="majorHAnsi" w:hAnsiTheme="majorHAnsi"/>
          <w:b/>
        </w:rPr>
        <w:t xml:space="preserve">This Summer At Markets </w:t>
      </w:r>
      <w:r>
        <w:rPr>
          <w:rFonts w:asciiTheme="majorHAnsi" w:hAnsiTheme="majorHAnsi"/>
          <w:b/>
        </w:rPr>
        <w:t>And At Select Venues On</w:t>
      </w:r>
      <w:proofErr w:type="gramEnd"/>
      <w:r w:rsidR="002617B7">
        <w:rPr>
          <w:rFonts w:asciiTheme="majorHAnsi" w:hAnsiTheme="majorHAnsi"/>
          <w:b/>
        </w:rPr>
        <w:t xml:space="preserve"> Band’s</w:t>
      </w:r>
      <w:r>
        <w:rPr>
          <w:rFonts w:asciiTheme="majorHAnsi" w:hAnsiTheme="majorHAnsi"/>
          <w:b/>
        </w:rPr>
        <w:t xml:space="preserve"> </w:t>
      </w:r>
      <w:r w:rsidR="0038386F">
        <w:rPr>
          <w:rFonts w:asciiTheme="majorHAnsi" w:hAnsiTheme="majorHAnsi"/>
          <w:b/>
        </w:rPr>
        <w:t>Summer</w:t>
      </w:r>
      <w:r>
        <w:rPr>
          <w:rFonts w:asciiTheme="majorHAnsi" w:hAnsiTheme="majorHAnsi"/>
          <w:b/>
        </w:rPr>
        <w:t xml:space="preserve"> Tour</w:t>
      </w:r>
    </w:p>
    <w:p w:rsidR="00D82326" w:rsidRPr="006F18F8" w:rsidRDefault="00D82326" w:rsidP="00D82326">
      <w:pPr>
        <w:jc w:val="center"/>
        <w:rPr>
          <w:rFonts w:asciiTheme="majorHAnsi" w:hAnsiTheme="majorHAnsi"/>
          <w:b/>
        </w:rPr>
      </w:pPr>
    </w:p>
    <w:p w:rsidR="00996091" w:rsidRDefault="00606CFE" w:rsidP="00D82326">
      <w:pPr>
        <w:jc w:val="center"/>
        <w:rPr>
          <w:rFonts w:asciiTheme="majorHAnsi" w:eastAsiaTheme="minorHAnsi" w:hAnsiTheme="majorHAnsi" w:cs="Arial"/>
          <w:b/>
          <w:szCs w:val="20"/>
        </w:rPr>
      </w:pPr>
      <w:r w:rsidRPr="0088513A">
        <w:rPr>
          <w:rFonts w:asciiTheme="majorHAnsi" w:hAnsiTheme="majorHAnsi" w:cs="Arial"/>
          <w:b/>
        </w:rPr>
        <w:t xml:space="preserve">North American </w:t>
      </w:r>
      <w:r w:rsidR="00486BBA" w:rsidRPr="0088513A">
        <w:rPr>
          <w:rFonts w:asciiTheme="majorHAnsi" w:hAnsiTheme="majorHAnsi" w:cs="Arial"/>
          <w:b/>
        </w:rPr>
        <w:t xml:space="preserve">Co-Headline Run </w:t>
      </w:r>
      <w:proofErr w:type="gramStart"/>
      <w:r w:rsidR="00486BBA" w:rsidRPr="0088513A">
        <w:rPr>
          <w:rFonts w:asciiTheme="majorHAnsi" w:hAnsiTheme="majorHAnsi" w:cs="Arial"/>
          <w:b/>
        </w:rPr>
        <w:t xml:space="preserve">With Rise Against </w:t>
      </w:r>
      <w:r w:rsidR="0088513A" w:rsidRPr="0088513A">
        <w:rPr>
          <w:rFonts w:asciiTheme="majorHAnsi" w:hAnsiTheme="majorHAnsi" w:cs="Arial"/>
          <w:b/>
        </w:rPr>
        <w:t>Kicks Off</w:t>
      </w:r>
      <w:proofErr w:type="gramEnd"/>
      <w:r w:rsidR="0088513A" w:rsidRPr="0088513A">
        <w:rPr>
          <w:rFonts w:asciiTheme="majorHAnsi" w:hAnsiTheme="majorHAnsi" w:cs="Arial"/>
          <w:b/>
        </w:rPr>
        <w:t xml:space="preserve"> </w:t>
      </w:r>
      <w:r w:rsidR="00486BBA" w:rsidRPr="0088513A">
        <w:rPr>
          <w:rFonts w:asciiTheme="majorHAnsi" w:hAnsiTheme="majorHAnsi" w:cs="Arial"/>
          <w:b/>
        </w:rPr>
        <w:t xml:space="preserve">On </w:t>
      </w:r>
      <w:r w:rsidRPr="0088513A">
        <w:rPr>
          <w:rFonts w:asciiTheme="majorHAnsi" w:hAnsiTheme="majorHAnsi" w:cs="Arial"/>
          <w:b/>
        </w:rPr>
        <w:t xml:space="preserve">June 9 </w:t>
      </w:r>
      <w:r w:rsidR="0088513A" w:rsidRPr="0088513A">
        <w:rPr>
          <w:rFonts w:asciiTheme="majorHAnsi" w:hAnsiTheme="majorHAnsi" w:cs="Arial"/>
          <w:b/>
        </w:rPr>
        <w:t>At</w:t>
      </w:r>
      <w:r w:rsidRPr="0088513A">
        <w:rPr>
          <w:rFonts w:asciiTheme="majorHAnsi" w:hAnsiTheme="majorHAnsi" w:cs="Arial"/>
          <w:b/>
        </w:rPr>
        <w:t xml:space="preserve"> Chicago</w:t>
      </w:r>
      <w:r w:rsidR="0088513A" w:rsidRPr="0088513A">
        <w:rPr>
          <w:rFonts w:asciiTheme="majorHAnsi" w:hAnsiTheme="majorHAnsi" w:cs="Arial"/>
          <w:b/>
        </w:rPr>
        <w:t xml:space="preserve">’s </w:t>
      </w:r>
      <w:r w:rsidR="00BC2944">
        <w:rPr>
          <w:rFonts w:asciiTheme="majorHAnsi" w:eastAsiaTheme="minorHAnsi" w:hAnsiTheme="majorHAnsi" w:cs="Arial"/>
          <w:b/>
          <w:szCs w:val="20"/>
        </w:rPr>
        <w:t>Huntington</w:t>
      </w:r>
      <w:r w:rsidR="0088513A" w:rsidRPr="0088513A">
        <w:rPr>
          <w:rFonts w:asciiTheme="majorHAnsi" w:eastAsiaTheme="minorHAnsi" w:hAnsiTheme="majorHAnsi" w:cs="Arial"/>
          <w:b/>
          <w:szCs w:val="20"/>
        </w:rPr>
        <w:t xml:space="preserve"> Bank Pavilion at Northerly Island</w:t>
      </w:r>
    </w:p>
    <w:p w:rsidR="00D82326" w:rsidRPr="00996091" w:rsidRDefault="00996091" w:rsidP="00D82326">
      <w:pPr>
        <w:jc w:val="center"/>
        <w:rPr>
          <w:rFonts w:asciiTheme="majorHAnsi" w:hAnsiTheme="majorHAnsi"/>
          <w:b/>
        </w:rPr>
      </w:pPr>
      <w:r>
        <w:rPr>
          <w:rFonts w:asciiTheme="majorHAnsi" w:eastAsiaTheme="minorHAnsi" w:hAnsiTheme="majorHAnsi" w:cs="Arial"/>
          <w:b/>
          <w:szCs w:val="20"/>
        </w:rPr>
        <w:br/>
      </w:r>
      <w:proofErr w:type="spellStart"/>
      <w:r w:rsidRPr="00996091">
        <w:rPr>
          <w:rFonts w:asciiTheme="majorHAnsi" w:hAnsiTheme="majorHAnsi" w:cs="Arial"/>
          <w:b/>
        </w:rPr>
        <w:t>Deftones</w:t>
      </w:r>
      <w:proofErr w:type="spellEnd"/>
      <w:r w:rsidRPr="00996091">
        <w:rPr>
          <w:rFonts w:asciiTheme="majorHAnsi" w:eastAsiaTheme="minorHAnsi" w:hAnsiTheme="majorHAnsi" w:cs="Arial"/>
          <w:b/>
          <w:szCs w:val="20"/>
        </w:rPr>
        <w:t xml:space="preserve"> Will Join</w:t>
      </w:r>
      <w:r w:rsidRPr="00996091">
        <w:rPr>
          <w:rFonts w:ascii="Calibri" w:hAnsi="Calibri"/>
          <w:b/>
          <w:szCs w:val="22"/>
        </w:rPr>
        <w:t xml:space="preserve"> Guns N’ Roses </w:t>
      </w:r>
      <w:proofErr w:type="gramStart"/>
      <w:r w:rsidRPr="00996091">
        <w:rPr>
          <w:rFonts w:ascii="Calibri" w:hAnsi="Calibri"/>
          <w:b/>
          <w:szCs w:val="22"/>
        </w:rPr>
        <w:t>On</w:t>
      </w:r>
      <w:proofErr w:type="gramEnd"/>
      <w:r w:rsidRPr="00996091">
        <w:rPr>
          <w:rFonts w:ascii="Calibri" w:hAnsi="Calibri"/>
          <w:b/>
          <w:szCs w:val="22"/>
        </w:rPr>
        <w:t xml:space="preserve"> Select Stadium Dates Of Summer Tour</w:t>
      </w:r>
    </w:p>
    <w:p w:rsidR="00D82326" w:rsidRPr="0088513A" w:rsidRDefault="00D82326" w:rsidP="00D82326">
      <w:pPr>
        <w:jc w:val="center"/>
        <w:rPr>
          <w:rFonts w:asciiTheme="majorHAnsi" w:hAnsiTheme="majorHAnsi"/>
          <w:b/>
        </w:rPr>
      </w:pPr>
    </w:p>
    <w:p w:rsidR="00D82326" w:rsidRPr="00671557" w:rsidRDefault="00154522" w:rsidP="00D82326">
      <w:pPr>
        <w:jc w:val="center"/>
        <w:rPr>
          <w:rFonts w:asciiTheme="majorHAnsi" w:hAnsiTheme="majorHAnsi"/>
          <w:b/>
        </w:rPr>
      </w:pPr>
      <w:r>
        <w:rPr>
          <w:rFonts w:asciiTheme="majorHAnsi" w:hAnsiTheme="majorHAnsi"/>
          <w:b/>
          <w:noProof/>
          <w:lang w:eastAsia="en-US"/>
        </w:rPr>
        <w:drawing>
          <wp:inline distT="0" distB="0" distL="0" distR="0">
            <wp:extent cx="983033" cy="2971800"/>
            <wp:effectExtent l="0" t="0" r="0" b="0"/>
            <wp:docPr id="2" name="Picture 1" descr="::::private:var:folders:qt:9xs7t7x10vjb5k57lpmd18v80000gn:T:TemporaryItems:swerve_city_bottle_m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var:folders:qt:9xs7t7x10vjb5k57lpmd18v80000gn:T:TemporaryItems:swerve_city_bottle_mockup.png"/>
                    <pic:cNvPicPr>
                      <a:picLocks noChangeAspect="1" noChangeArrowheads="1"/>
                    </pic:cNvPicPr>
                  </pic:nvPicPr>
                  <pic:blipFill>
                    <a:blip r:embed="rId6"/>
                    <a:srcRect/>
                    <a:stretch>
                      <a:fillRect/>
                    </a:stretch>
                  </pic:blipFill>
                  <pic:spPr bwMode="auto">
                    <a:xfrm>
                      <a:off x="0" y="0"/>
                      <a:ext cx="982990" cy="2971670"/>
                    </a:xfrm>
                    <a:prstGeom prst="rect">
                      <a:avLst/>
                    </a:prstGeom>
                    <a:noFill/>
                    <a:ln w="9525">
                      <a:noFill/>
                      <a:miter lim="800000"/>
                      <a:headEnd/>
                      <a:tailEnd/>
                    </a:ln>
                  </pic:spPr>
                </pic:pic>
              </a:graphicData>
            </a:graphic>
          </wp:inline>
        </w:drawing>
      </w:r>
    </w:p>
    <w:p w:rsidR="00D82326" w:rsidRPr="00671557" w:rsidRDefault="00D82326" w:rsidP="00D82326">
      <w:pPr>
        <w:rPr>
          <w:rFonts w:asciiTheme="majorHAnsi" w:hAnsiTheme="majorHAnsi"/>
          <w:sz w:val="20"/>
          <w:szCs w:val="20"/>
        </w:rPr>
      </w:pPr>
    </w:p>
    <w:p w:rsidR="0088513A" w:rsidRDefault="00BC2192" w:rsidP="00B4316F">
      <w:pPr>
        <w:rPr>
          <w:rFonts w:asciiTheme="majorHAnsi" w:hAnsiTheme="majorHAnsi" w:cs="Arial"/>
          <w:sz w:val="20"/>
          <w:szCs w:val="20"/>
        </w:rPr>
      </w:pPr>
      <w:r>
        <w:rPr>
          <w:rFonts w:asciiTheme="majorHAnsi" w:hAnsiTheme="majorHAnsi" w:cs="Arial"/>
          <w:b/>
          <w:sz w:val="20"/>
          <w:szCs w:val="20"/>
        </w:rPr>
        <w:t>May 30</w:t>
      </w:r>
      <w:r w:rsidR="00D82326" w:rsidRPr="00671557">
        <w:rPr>
          <w:rFonts w:asciiTheme="majorHAnsi" w:hAnsiTheme="majorHAnsi" w:cs="Arial"/>
          <w:b/>
          <w:sz w:val="20"/>
          <w:szCs w:val="20"/>
        </w:rPr>
        <w:t>,</w:t>
      </w:r>
      <w:r w:rsidR="00D82326" w:rsidRPr="00671557">
        <w:rPr>
          <w:rFonts w:asciiTheme="majorHAnsi" w:hAnsiTheme="majorHAnsi" w:cs="Arial"/>
          <w:b/>
          <w:sz w:val="20"/>
          <w:szCs w:val="20"/>
          <w:vertAlign w:val="superscript"/>
        </w:rPr>
        <w:t xml:space="preserve"> </w:t>
      </w:r>
      <w:r w:rsidR="00D82326" w:rsidRPr="00671557">
        <w:rPr>
          <w:rFonts w:asciiTheme="majorHAnsi" w:hAnsiTheme="majorHAnsi" w:cs="Arial"/>
          <w:b/>
          <w:sz w:val="20"/>
          <w:szCs w:val="20"/>
        </w:rPr>
        <w:t>2017 (Burbank, CA)</w:t>
      </w:r>
      <w:r w:rsidR="00D82326" w:rsidRPr="00671557">
        <w:rPr>
          <w:rFonts w:asciiTheme="majorHAnsi" w:hAnsiTheme="majorHAnsi" w:cs="Arial"/>
          <w:sz w:val="20"/>
          <w:szCs w:val="20"/>
        </w:rPr>
        <w:t xml:space="preserve"> — </w:t>
      </w:r>
      <w:proofErr w:type="gramStart"/>
      <w:r w:rsidR="002617B7">
        <w:rPr>
          <w:rFonts w:asciiTheme="majorHAnsi" w:eastAsiaTheme="minorHAnsi" w:hAnsiTheme="majorHAnsi" w:cs="Arial"/>
          <w:sz w:val="20"/>
          <w:szCs w:val="20"/>
        </w:rPr>
        <w:t>This</w:t>
      </w:r>
      <w:proofErr w:type="gramEnd"/>
      <w:r w:rsidR="002617B7">
        <w:rPr>
          <w:rFonts w:asciiTheme="majorHAnsi" w:eastAsiaTheme="minorHAnsi" w:hAnsiTheme="majorHAnsi" w:cs="Arial"/>
          <w:sz w:val="20"/>
          <w:szCs w:val="20"/>
        </w:rPr>
        <w:t xml:space="preserve"> summer, </w:t>
      </w:r>
      <w:r w:rsidR="00486BBA" w:rsidRPr="00916F1B">
        <w:rPr>
          <w:rFonts w:asciiTheme="majorHAnsi" w:eastAsiaTheme="minorHAnsi" w:hAnsiTheme="majorHAnsi" w:cs="Arial"/>
          <w:sz w:val="20"/>
          <w:szCs w:val="20"/>
        </w:rPr>
        <w:t xml:space="preserve">GRAMMY®-winning alternative rock band </w:t>
      </w:r>
      <w:proofErr w:type="spellStart"/>
      <w:r w:rsidR="0088513A">
        <w:rPr>
          <w:rFonts w:asciiTheme="majorHAnsi" w:hAnsiTheme="majorHAnsi" w:cs="Arial"/>
          <w:sz w:val="20"/>
          <w:szCs w:val="20"/>
        </w:rPr>
        <w:t>Deftones</w:t>
      </w:r>
      <w:proofErr w:type="spellEnd"/>
      <w:r w:rsidR="0088513A">
        <w:rPr>
          <w:rFonts w:asciiTheme="majorHAnsi" w:hAnsiTheme="majorHAnsi" w:cs="Arial"/>
          <w:sz w:val="20"/>
          <w:szCs w:val="20"/>
        </w:rPr>
        <w:t xml:space="preserve"> </w:t>
      </w:r>
      <w:r w:rsidR="005974BF">
        <w:rPr>
          <w:rFonts w:asciiTheme="majorHAnsi" w:hAnsiTheme="majorHAnsi" w:cs="Arial"/>
          <w:sz w:val="20"/>
          <w:szCs w:val="20"/>
        </w:rPr>
        <w:t xml:space="preserve">will </w:t>
      </w:r>
      <w:r w:rsidR="0088513A">
        <w:rPr>
          <w:rFonts w:asciiTheme="majorHAnsi" w:hAnsiTheme="majorHAnsi" w:cs="Arial"/>
          <w:sz w:val="20"/>
          <w:szCs w:val="20"/>
        </w:rPr>
        <w:t xml:space="preserve">introduce Swerve City IPA, a brew that enhances the easy-going vibe of the season. It marks the multi-Platinum band’s second release </w:t>
      </w:r>
      <w:r w:rsidR="005974BF">
        <w:rPr>
          <w:rFonts w:asciiTheme="majorHAnsi" w:hAnsiTheme="majorHAnsi" w:cs="Arial"/>
          <w:sz w:val="20"/>
          <w:szCs w:val="20"/>
        </w:rPr>
        <w:t xml:space="preserve">in partnership </w:t>
      </w:r>
      <w:r w:rsidR="0088513A">
        <w:rPr>
          <w:rFonts w:asciiTheme="majorHAnsi" w:hAnsiTheme="majorHAnsi" w:cs="Arial"/>
          <w:sz w:val="20"/>
          <w:szCs w:val="20"/>
        </w:rPr>
        <w:t xml:space="preserve">with </w:t>
      </w:r>
      <w:hyperlink r:id="rId7" w:history="1">
        <w:r w:rsidR="0088513A" w:rsidRPr="00283FE6">
          <w:rPr>
            <w:rStyle w:val="Hyperlink"/>
            <w:rFonts w:asciiTheme="majorHAnsi" w:hAnsiTheme="majorHAnsi" w:cs="Arial"/>
            <w:sz w:val="20"/>
            <w:szCs w:val="20"/>
          </w:rPr>
          <w:t>Belching Beaver Brewery</w:t>
        </w:r>
      </w:hyperlink>
      <w:r w:rsidR="0088513A">
        <w:rPr>
          <w:rFonts w:asciiTheme="majorHAnsi" w:hAnsiTheme="majorHAnsi" w:cs="Arial"/>
          <w:sz w:val="20"/>
          <w:szCs w:val="20"/>
        </w:rPr>
        <w:t>, which is based in Oceanside, CA.</w:t>
      </w:r>
    </w:p>
    <w:p w:rsidR="0088513A" w:rsidRDefault="0088513A" w:rsidP="00B4316F">
      <w:pPr>
        <w:rPr>
          <w:rFonts w:asciiTheme="majorHAnsi" w:hAnsiTheme="majorHAnsi" w:cs="Arial"/>
          <w:sz w:val="20"/>
          <w:szCs w:val="20"/>
        </w:rPr>
      </w:pPr>
    </w:p>
    <w:p w:rsidR="009A04E9" w:rsidRDefault="000E775D" w:rsidP="00B4316F">
      <w:pPr>
        <w:rPr>
          <w:rFonts w:asciiTheme="majorHAnsi" w:hAnsiTheme="majorHAnsi"/>
          <w:sz w:val="20"/>
        </w:rPr>
      </w:pPr>
      <w:r>
        <w:rPr>
          <w:rFonts w:asciiTheme="majorHAnsi" w:hAnsiTheme="majorHAnsi"/>
          <w:sz w:val="20"/>
        </w:rPr>
        <w:t>Swerve City</w:t>
      </w:r>
      <w:r>
        <w:rPr>
          <w:rFonts w:asciiTheme="majorHAnsi" w:hAnsiTheme="majorHAnsi" w:cs="Arial"/>
          <w:sz w:val="20"/>
          <w:szCs w:val="20"/>
        </w:rPr>
        <w:t xml:space="preserve"> </w:t>
      </w:r>
      <w:r w:rsidR="009A04E9" w:rsidRPr="009A04E9">
        <w:rPr>
          <w:rFonts w:asciiTheme="majorHAnsi" w:hAnsiTheme="majorHAnsi"/>
          <w:sz w:val="20"/>
        </w:rPr>
        <w:t>is an American IPA with passionfruit, guava and orange.</w:t>
      </w:r>
      <w:r w:rsidR="0088513A" w:rsidRPr="009A04E9">
        <w:rPr>
          <w:rFonts w:asciiTheme="majorHAnsi" w:hAnsiTheme="majorHAnsi"/>
          <w:sz w:val="20"/>
        </w:rPr>
        <w:t xml:space="preserve"> </w:t>
      </w:r>
      <w:r w:rsidR="009A04E9">
        <w:rPr>
          <w:rFonts w:asciiTheme="majorHAnsi" w:hAnsiTheme="majorHAnsi"/>
          <w:sz w:val="20"/>
        </w:rPr>
        <w:t>Inspired by the famous POG juice, i</w:t>
      </w:r>
      <w:r w:rsidR="0088513A" w:rsidRPr="009A04E9">
        <w:rPr>
          <w:rFonts w:asciiTheme="majorHAnsi" w:hAnsiTheme="majorHAnsi"/>
          <w:sz w:val="20"/>
        </w:rPr>
        <w:t>t’s a t</w:t>
      </w:r>
      <w:r w:rsidR="009A04E9">
        <w:rPr>
          <w:rFonts w:asciiTheme="majorHAnsi" w:hAnsiTheme="majorHAnsi"/>
          <w:sz w:val="20"/>
        </w:rPr>
        <w:t>ropical fruit bomb with a juice-like finish. The</w:t>
      </w:r>
      <w:r w:rsidR="0088513A" w:rsidRPr="009A04E9">
        <w:rPr>
          <w:rFonts w:asciiTheme="majorHAnsi" w:hAnsiTheme="majorHAnsi"/>
          <w:sz w:val="20"/>
        </w:rPr>
        <w:t xml:space="preserve"> beer has just enough bitterness and hop flavor to balance the big fruitiness. </w:t>
      </w:r>
      <w:r w:rsidR="002617B7">
        <w:rPr>
          <w:rFonts w:asciiTheme="majorHAnsi" w:hAnsiTheme="majorHAnsi"/>
          <w:sz w:val="20"/>
        </w:rPr>
        <w:t>A</w:t>
      </w:r>
      <w:r w:rsidR="005974BF">
        <w:rPr>
          <w:rFonts w:asciiTheme="majorHAnsi" w:hAnsiTheme="majorHAnsi"/>
          <w:sz w:val="20"/>
        </w:rPr>
        <w:t xml:space="preserve">vailable </w:t>
      </w:r>
      <w:r w:rsidR="002617B7">
        <w:rPr>
          <w:rFonts w:asciiTheme="majorHAnsi" w:hAnsiTheme="majorHAnsi"/>
          <w:sz w:val="20"/>
        </w:rPr>
        <w:t xml:space="preserve">soon </w:t>
      </w:r>
      <w:r w:rsidR="005974BF">
        <w:rPr>
          <w:rFonts w:asciiTheme="majorHAnsi" w:hAnsiTheme="majorHAnsi"/>
          <w:sz w:val="20"/>
        </w:rPr>
        <w:t>in all markets where fine craft beer is sold,</w:t>
      </w:r>
      <w:r>
        <w:rPr>
          <w:rFonts w:asciiTheme="majorHAnsi" w:hAnsiTheme="majorHAnsi"/>
          <w:sz w:val="20"/>
        </w:rPr>
        <w:t xml:space="preserve"> </w:t>
      </w:r>
      <w:r w:rsidR="005974BF">
        <w:rPr>
          <w:rFonts w:asciiTheme="majorHAnsi" w:hAnsiTheme="majorHAnsi"/>
          <w:sz w:val="20"/>
        </w:rPr>
        <w:t>i</w:t>
      </w:r>
      <w:r w:rsidR="0038386F">
        <w:rPr>
          <w:rFonts w:asciiTheme="majorHAnsi" w:hAnsiTheme="majorHAnsi"/>
          <w:sz w:val="20"/>
        </w:rPr>
        <w:t>t</w:t>
      </w:r>
      <w:r w:rsidR="00283FE6">
        <w:rPr>
          <w:rFonts w:asciiTheme="majorHAnsi" w:hAnsiTheme="majorHAnsi"/>
          <w:sz w:val="20"/>
        </w:rPr>
        <w:t xml:space="preserve"> takes its name from </w:t>
      </w:r>
      <w:r w:rsidR="0038386F">
        <w:rPr>
          <w:rFonts w:asciiTheme="majorHAnsi" w:hAnsiTheme="majorHAnsi" w:cs="Arial"/>
          <w:sz w:val="20"/>
          <w:szCs w:val="20"/>
        </w:rPr>
        <w:t>the lead</w:t>
      </w:r>
      <w:r w:rsidR="00283FE6" w:rsidRPr="009A04E9">
        <w:rPr>
          <w:rFonts w:asciiTheme="majorHAnsi" w:hAnsiTheme="majorHAnsi" w:cs="Arial"/>
          <w:sz w:val="20"/>
          <w:szCs w:val="20"/>
        </w:rPr>
        <w:t xml:space="preserve">off track of </w:t>
      </w:r>
      <w:proofErr w:type="spellStart"/>
      <w:r w:rsidR="00283FE6" w:rsidRPr="009A04E9">
        <w:rPr>
          <w:rFonts w:asciiTheme="majorHAnsi" w:hAnsiTheme="majorHAnsi" w:cs="Arial"/>
          <w:sz w:val="20"/>
          <w:szCs w:val="20"/>
        </w:rPr>
        <w:t>Deftones</w:t>
      </w:r>
      <w:proofErr w:type="spellEnd"/>
      <w:r w:rsidR="00283FE6" w:rsidRPr="009A04E9">
        <w:rPr>
          <w:rFonts w:asciiTheme="majorHAnsi" w:hAnsiTheme="majorHAnsi" w:cs="Arial"/>
          <w:sz w:val="20"/>
          <w:szCs w:val="20"/>
        </w:rPr>
        <w:t xml:space="preserve">’ 2012 album, </w:t>
      </w:r>
      <w:r w:rsidR="00283FE6" w:rsidRPr="009A04E9">
        <w:rPr>
          <w:rFonts w:asciiTheme="majorHAnsi" w:hAnsiTheme="majorHAnsi" w:cs="Arial"/>
          <w:i/>
          <w:sz w:val="20"/>
          <w:szCs w:val="20"/>
        </w:rPr>
        <w:t>Koi No Yokan</w:t>
      </w:r>
      <w:r w:rsidR="00283FE6" w:rsidRPr="00283FE6">
        <w:rPr>
          <w:rFonts w:asciiTheme="majorHAnsi" w:hAnsiTheme="majorHAnsi" w:cs="Arial"/>
          <w:sz w:val="20"/>
          <w:szCs w:val="20"/>
        </w:rPr>
        <w:t xml:space="preserve">. </w:t>
      </w:r>
      <w:r w:rsidR="0038386F">
        <w:rPr>
          <w:rFonts w:asciiTheme="majorHAnsi" w:hAnsiTheme="majorHAnsi" w:cs="Arial"/>
          <w:sz w:val="20"/>
          <w:szCs w:val="20"/>
        </w:rPr>
        <w:t>Click</w:t>
      </w:r>
      <w:r w:rsidR="00283FE6" w:rsidRPr="00283FE6">
        <w:rPr>
          <w:rFonts w:asciiTheme="majorHAnsi" w:hAnsiTheme="majorHAnsi" w:cs="Arial"/>
          <w:sz w:val="20"/>
          <w:szCs w:val="20"/>
        </w:rPr>
        <w:t xml:space="preserve"> </w:t>
      </w:r>
      <w:hyperlink r:id="rId8" w:history="1">
        <w:r w:rsidR="00283FE6" w:rsidRPr="00283FE6">
          <w:rPr>
            <w:rStyle w:val="Hyperlink"/>
            <w:rFonts w:asciiTheme="majorHAnsi" w:hAnsiTheme="majorHAnsi" w:cs="Arial"/>
            <w:sz w:val="20"/>
            <w:szCs w:val="20"/>
          </w:rPr>
          <w:t>here</w:t>
        </w:r>
      </w:hyperlink>
      <w:r w:rsidR="0038386F">
        <w:rPr>
          <w:rFonts w:asciiTheme="majorHAnsi" w:hAnsiTheme="majorHAnsi" w:cs="Arial"/>
          <w:sz w:val="20"/>
          <w:szCs w:val="20"/>
        </w:rPr>
        <w:t xml:space="preserve"> to view and share</w:t>
      </w:r>
      <w:r w:rsidR="0038386F" w:rsidRPr="0038386F">
        <w:rPr>
          <w:rFonts w:asciiTheme="majorHAnsi" w:hAnsiTheme="majorHAnsi" w:cs="Arial"/>
          <w:sz w:val="20"/>
          <w:szCs w:val="20"/>
        </w:rPr>
        <w:t xml:space="preserve"> </w:t>
      </w:r>
      <w:proofErr w:type="spellStart"/>
      <w:r w:rsidR="0038386F" w:rsidRPr="00283FE6">
        <w:rPr>
          <w:rFonts w:asciiTheme="majorHAnsi" w:hAnsiTheme="majorHAnsi" w:cs="Arial"/>
          <w:sz w:val="20"/>
          <w:szCs w:val="20"/>
        </w:rPr>
        <w:t>Deftones</w:t>
      </w:r>
      <w:proofErr w:type="spellEnd"/>
      <w:r w:rsidR="0038386F" w:rsidRPr="00283FE6">
        <w:rPr>
          <w:rFonts w:asciiTheme="majorHAnsi" w:hAnsiTheme="majorHAnsi" w:cs="Arial"/>
          <w:sz w:val="20"/>
          <w:szCs w:val="20"/>
        </w:rPr>
        <w:t>’ official video for “Swerve City</w:t>
      </w:r>
      <w:r w:rsidR="0038386F">
        <w:rPr>
          <w:rFonts w:asciiTheme="majorHAnsi" w:hAnsiTheme="majorHAnsi" w:cs="Arial"/>
          <w:sz w:val="20"/>
          <w:szCs w:val="20"/>
        </w:rPr>
        <w:t>.</w:t>
      </w:r>
      <w:r w:rsidR="0038386F" w:rsidRPr="00283FE6">
        <w:rPr>
          <w:rFonts w:asciiTheme="majorHAnsi" w:hAnsiTheme="majorHAnsi" w:cs="Arial"/>
          <w:sz w:val="20"/>
          <w:szCs w:val="20"/>
        </w:rPr>
        <w:t>”</w:t>
      </w:r>
    </w:p>
    <w:p w:rsidR="009A04E9" w:rsidRDefault="009A04E9" w:rsidP="00B4316F">
      <w:pPr>
        <w:rPr>
          <w:rFonts w:ascii="Calibri" w:eastAsiaTheme="minorHAnsi" w:hAnsi="Calibri"/>
          <w:color w:val="000000"/>
          <w:lang w:eastAsia="en-US"/>
        </w:rPr>
      </w:pPr>
    </w:p>
    <w:p w:rsidR="009A04E9" w:rsidRDefault="009A04E9" w:rsidP="00B4316F">
      <w:pPr>
        <w:rPr>
          <w:rFonts w:ascii="Calibri" w:eastAsiaTheme="minorHAnsi" w:hAnsi="Calibri"/>
          <w:color w:val="000000"/>
          <w:sz w:val="20"/>
          <w:lang w:eastAsia="en-US"/>
        </w:rPr>
      </w:pPr>
      <w:r w:rsidRPr="009A04E9">
        <w:rPr>
          <w:rFonts w:ascii="Calibri" w:eastAsiaTheme="minorHAnsi" w:hAnsi="Calibri"/>
          <w:color w:val="000000"/>
          <w:sz w:val="20"/>
          <w:lang w:eastAsia="en-US"/>
        </w:rPr>
        <w:lastRenderedPageBreak/>
        <w:t xml:space="preserve">“We’re super excited about where this </w:t>
      </w:r>
      <w:proofErr w:type="spellStart"/>
      <w:r w:rsidRPr="009A04E9">
        <w:rPr>
          <w:rFonts w:ascii="Calibri" w:eastAsiaTheme="minorHAnsi" w:hAnsi="Calibri"/>
          <w:color w:val="000000"/>
          <w:sz w:val="20"/>
          <w:lang w:eastAsia="en-US"/>
        </w:rPr>
        <w:t>Deftones</w:t>
      </w:r>
      <w:proofErr w:type="spellEnd"/>
      <w:r w:rsidRPr="009A04E9">
        <w:rPr>
          <w:rFonts w:ascii="Calibri" w:eastAsiaTheme="minorHAnsi" w:hAnsi="Calibri"/>
          <w:color w:val="000000"/>
          <w:sz w:val="20"/>
          <w:lang w:eastAsia="en-US"/>
        </w:rPr>
        <w:t>/Belching Beaver p</w:t>
      </w:r>
      <w:r>
        <w:rPr>
          <w:rFonts w:ascii="Calibri" w:eastAsiaTheme="minorHAnsi" w:hAnsi="Calibri"/>
          <w:color w:val="000000"/>
          <w:sz w:val="20"/>
          <w:lang w:eastAsia="en-US"/>
        </w:rPr>
        <w:t xml:space="preserve">artnership is heading,” said </w:t>
      </w:r>
      <w:r w:rsidR="003202CB">
        <w:rPr>
          <w:rFonts w:ascii="Calibri" w:eastAsiaTheme="minorHAnsi" w:hAnsi="Calibri"/>
          <w:color w:val="000000"/>
          <w:sz w:val="20"/>
          <w:lang w:eastAsia="en-US"/>
        </w:rPr>
        <w:t xml:space="preserve">Chino of </w:t>
      </w:r>
      <w:proofErr w:type="spellStart"/>
      <w:r>
        <w:rPr>
          <w:rFonts w:ascii="Calibri" w:eastAsiaTheme="minorHAnsi" w:hAnsi="Calibri"/>
          <w:color w:val="000000"/>
          <w:sz w:val="20"/>
          <w:lang w:eastAsia="en-US"/>
        </w:rPr>
        <w:t>Deftones</w:t>
      </w:r>
      <w:proofErr w:type="spellEnd"/>
      <w:r>
        <w:rPr>
          <w:rFonts w:ascii="Calibri" w:eastAsiaTheme="minorHAnsi" w:hAnsi="Calibri"/>
          <w:color w:val="000000"/>
          <w:sz w:val="20"/>
          <w:lang w:eastAsia="en-US"/>
        </w:rPr>
        <w:t>.</w:t>
      </w:r>
      <w:r w:rsidRPr="009A04E9">
        <w:rPr>
          <w:rFonts w:ascii="Calibri" w:eastAsiaTheme="minorHAnsi" w:hAnsi="Calibri"/>
          <w:color w:val="000000"/>
          <w:sz w:val="20"/>
          <w:lang w:eastAsia="en-US"/>
        </w:rPr>
        <w:t xml:space="preserve"> </w:t>
      </w:r>
      <w:r>
        <w:rPr>
          <w:rFonts w:ascii="Calibri" w:eastAsiaTheme="minorHAnsi" w:hAnsi="Calibri"/>
          <w:color w:val="000000"/>
          <w:sz w:val="20"/>
          <w:lang w:eastAsia="en-US"/>
        </w:rPr>
        <w:t>“</w:t>
      </w:r>
      <w:r w:rsidRPr="009A04E9">
        <w:rPr>
          <w:rFonts w:ascii="Calibri" w:eastAsiaTheme="minorHAnsi" w:hAnsi="Calibri"/>
          <w:color w:val="000000"/>
          <w:sz w:val="20"/>
          <w:lang w:eastAsia="en-US"/>
        </w:rPr>
        <w:t>Starting off with the simple idea of doing one limited run of the Phantom Bride collaboration has now turned into a full year of seasonal specialty brews to be put together by our love of beer and Belching Beaver's ability to turn out amazing product. We’re looking forward to all of you enjoying the tasty brews we have in store.”</w:t>
      </w:r>
    </w:p>
    <w:p w:rsidR="009A04E9" w:rsidRDefault="009A04E9" w:rsidP="00B4316F">
      <w:pPr>
        <w:rPr>
          <w:rFonts w:ascii="Calibri" w:eastAsiaTheme="minorHAnsi" w:hAnsi="Calibri"/>
          <w:color w:val="000000"/>
          <w:sz w:val="20"/>
          <w:lang w:eastAsia="en-US"/>
        </w:rPr>
      </w:pPr>
    </w:p>
    <w:p w:rsidR="005710C2" w:rsidRDefault="009A04E9" w:rsidP="00B4316F">
      <w:pPr>
        <w:rPr>
          <w:rFonts w:asciiTheme="majorHAnsi" w:eastAsiaTheme="minorHAnsi" w:hAnsiTheme="majorHAnsi"/>
          <w:color w:val="000000"/>
          <w:sz w:val="20"/>
          <w:lang w:eastAsia="en-US"/>
        </w:rPr>
      </w:pPr>
      <w:r w:rsidRPr="005710C2">
        <w:rPr>
          <w:rFonts w:asciiTheme="majorHAnsi" w:eastAsiaTheme="minorHAnsi" w:hAnsiTheme="majorHAnsi"/>
          <w:color w:val="000000"/>
          <w:sz w:val="20"/>
          <w:lang w:eastAsia="en-US"/>
        </w:rPr>
        <w:t xml:space="preserve">Phantom Bride, </w:t>
      </w:r>
      <w:r w:rsidR="002617B7">
        <w:rPr>
          <w:rFonts w:asciiTheme="majorHAnsi" w:eastAsiaTheme="minorHAnsi" w:hAnsiTheme="majorHAnsi"/>
          <w:color w:val="000000"/>
          <w:sz w:val="20"/>
          <w:lang w:eastAsia="en-US"/>
        </w:rPr>
        <w:t>the band’s</w:t>
      </w:r>
      <w:r w:rsidR="005974BF" w:rsidRPr="005710C2">
        <w:rPr>
          <w:rFonts w:asciiTheme="majorHAnsi" w:eastAsiaTheme="minorHAnsi" w:hAnsiTheme="majorHAnsi"/>
          <w:color w:val="000000"/>
          <w:sz w:val="20"/>
          <w:lang w:eastAsia="en-US"/>
        </w:rPr>
        <w:t xml:space="preserve"> first release with Belching </w:t>
      </w:r>
      <w:r w:rsidRPr="005710C2">
        <w:rPr>
          <w:rFonts w:asciiTheme="majorHAnsi" w:eastAsiaTheme="minorHAnsi" w:hAnsiTheme="majorHAnsi"/>
          <w:color w:val="000000"/>
          <w:sz w:val="20"/>
          <w:lang w:eastAsia="en-US"/>
        </w:rPr>
        <w:t xml:space="preserve">Beaver Brewery, </w:t>
      </w:r>
      <w:r w:rsidR="00521618" w:rsidRPr="005710C2">
        <w:rPr>
          <w:rFonts w:asciiTheme="majorHAnsi" w:eastAsiaTheme="minorHAnsi" w:hAnsiTheme="majorHAnsi"/>
          <w:color w:val="000000"/>
          <w:sz w:val="20"/>
          <w:lang w:eastAsia="en-US"/>
        </w:rPr>
        <w:t>was introduced last fall</w:t>
      </w:r>
      <w:r w:rsidR="005710C2" w:rsidRPr="005710C2">
        <w:rPr>
          <w:rFonts w:asciiTheme="majorHAnsi" w:eastAsiaTheme="minorHAnsi" w:hAnsiTheme="majorHAnsi"/>
          <w:color w:val="000000"/>
          <w:sz w:val="20"/>
          <w:lang w:eastAsia="en-US"/>
        </w:rPr>
        <w:t xml:space="preserve"> just as the song of the same name – from</w:t>
      </w:r>
      <w:r w:rsidR="005710C2" w:rsidRPr="005710C2">
        <w:rPr>
          <w:rFonts w:asciiTheme="majorHAnsi" w:hAnsiTheme="majorHAnsi"/>
          <w:sz w:val="20"/>
        </w:rPr>
        <w:t xml:space="preserve"> </w:t>
      </w:r>
      <w:proofErr w:type="spellStart"/>
      <w:r w:rsidR="005710C2" w:rsidRPr="005710C2">
        <w:rPr>
          <w:rFonts w:asciiTheme="majorHAnsi" w:hAnsiTheme="majorHAnsi"/>
          <w:sz w:val="20"/>
        </w:rPr>
        <w:t>Deftones</w:t>
      </w:r>
      <w:proofErr w:type="spellEnd"/>
      <w:r w:rsidR="005710C2" w:rsidRPr="005710C2">
        <w:rPr>
          <w:rFonts w:asciiTheme="majorHAnsi" w:hAnsiTheme="majorHAnsi"/>
          <w:sz w:val="20"/>
        </w:rPr>
        <w:t xml:space="preserve">’ 2016 album, </w:t>
      </w:r>
      <w:r w:rsidR="005710C2" w:rsidRPr="005710C2">
        <w:rPr>
          <w:rFonts w:asciiTheme="majorHAnsi" w:hAnsiTheme="majorHAnsi"/>
          <w:i/>
          <w:sz w:val="20"/>
        </w:rPr>
        <w:t>Gore</w:t>
      </w:r>
      <w:r w:rsidR="005710C2" w:rsidRPr="005710C2">
        <w:rPr>
          <w:rFonts w:asciiTheme="majorHAnsi" w:hAnsiTheme="majorHAnsi"/>
          <w:sz w:val="20"/>
        </w:rPr>
        <w:t xml:space="preserve"> – became a Top 10 hit at rock radio.</w:t>
      </w:r>
      <w:r w:rsidR="005710C2" w:rsidRPr="005710C2">
        <w:rPr>
          <w:rFonts w:asciiTheme="majorHAnsi" w:eastAsiaTheme="minorHAnsi" w:hAnsiTheme="majorHAnsi"/>
          <w:color w:val="000000"/>
          <w:sz w:val="20"/>
          <w:lang w:eastAsia="en-US"/>
        </w:rPr>
        <w:t xml:space="preserve"> </w:t>
      </w:r>
      <w:r w:rsidR="00764331">
        <w:rPr>
          <w:rFonts w:asciiTheme="majorHAnsi" w:eastAsiaTheme="minorHAnsi" w:hAnsiTheme="majorHAnsi"/>
          <w:color w:val="000000"/>
          <w:sz w:val="20"/>
          <w:lang w:eastAsia="en-US"/>
        </w:rPr>
        <w:t xml:space="preserve">The initial run of bottled Phantom Bride </w:t>
      </w:r>
      <w:r w:rsidR="00F40254">
        <w:rPr>
          <w:rFonts w:asciiTheme="majorHAnsi" w:eastAsiaTheme="minorHAnsi" w:hAnsiTheme="majorHAnsi"/>
          <w:color w:val="000000"/>
          <w:sz w:val="20"/>
          <w:lang w:eastAsia="en-US"/>
        </w:rPr>
        <w:t>sold out everywhere. B</w:t>
      </w:r>
      <w:r w:rsidR="00E725B0">
        <w:rPr>
          <w:rFonts w:asciiTheme="majorHAnsi" w:eastAsiaTheme="minorHAnsi" w:hAnsiTheme="majorHAnsi"/>
          <w:color w:val="000000"/>
          <w:sz w:val="20"/>
          <w:lang w:eastAsia="en-US"/>
        </w:rPr>
        <w:t xml:space="preserve">eginning </w:t>
      </w:r>
      <w:r w:rsidR="00764331">
        <w:rPr>
          <w:rFonts w:asciiTheme="majorHAnsi" w:eastAsiaTheme="minorHAnsi" w:hAnsiTheme="majorHAnsi"/>
          <w:color w:val="000000"/>
          <w:sz w:val="20"/>
          <w:lang w:eastAsia="en-US"/>
        </w:rPr>
        <w:t>this summer – t</w:t>
      </w:r>
      <w:r w:rsidR="005974BF" w:rsidRPr="005710C2">
        <w:rPr>
          <w:rFonts w:asciiTheme="majorHAnsi" w:eastAsiaTheme="minorHAnsi" w:hAnsiTheme="majorHAnsi"/>
          <w:color w:val="000000"/>
          <w:sz w:val="20"/>
          <w:lang w:eastAsia="en-US"/>
        </w:rPr>
        <w:t xml:space="preserve">he acclaimed IPA </w:t>
      </w:r>
      <w:r w:rsidRPr="005710C2">
        <w:rPr>
          <w:rFonts w:asciiTheme="majorHAnsi" w:eastAsiaTheme="minorHAnsi" w:hAnsiTheme="majorHAnsi"/>
          <w:color w:val="000000"/>
          <w:sz w:val="20"/>
          <w:lang w:eastAsia="en-US"/>
        </w:rPr>
        <w:t xml:space="preserve">will be available in </w:t>
      </w:r>
      <w:r w:rsidR="005974BF" w:rsidRPr="005710C2">
        <w:rPr>
          <w:rFonts w:asciiTheme="majorHAnsi" w:eastAsiaTheme="minorHAnsi" w:hAnsiTheme="majorHAnsi"/>
          <w:color w:val="000000"/>
          <w:sz w:val="20"/>
          <w:lang w:eastAsia="en-US"/>
        </w:rPr>
        <w:t>cans</w:t>
      </w:r>
      <w:r w:rsidR="00D72A46">
        <w:rPr>
          <w:rFonts w:asciiTheme="majorHAnsi" w:eastAsiaTheme="minorHAnsi" w:hAnsiTheme="majorHAnsi"/>
          <w:color w:val="000000"/>
          <w:sz w:val="20"/>
          <w:lang w:eastAsia="en-US"/>
        </w:rPr>
        <w:t>, launching exclusively at Southern California Albertsons and Vons location</w:t>
      </w:r>
      <w:r w:rsidR="00E725B0">
        <w:rPr>
          <w:rFonts w:asciiTheme="majorHAnsi" w:eastAsiaTheme="minorHAnsi" w:hAnsiTheme="majorHAnsi"/>
          <w:color w:val="000000"/>
          <w:sz w:val="20"/>
          <w:lang w:eastAsia="en-US"/>
        </w:rPr>
        <w:t>s. Distribution will widen thereafter to include</w:t>
      </w:r>
      <w:r w:rsidR="00D72A46">
        <w:rPr>
          <w:rFonts w:asciiTheme="majorHAnsi" w:eastAsiaTheme="minorHAnsi" w:hAnsiTheme="majorHAnsi"/>
          <w:color w:val="000000"/>
          <w:sz w:val="20"/>
          <w:lang w:eastAsia="en-US"/>
        </w:rPr>
        <w:t xml:space="preserve"> all fine craft retailers</w:t>
      </w:r>
      <w:r w:rsidRPr="005710C2">
        <w:rPr>
          <w:rFonts w:asciiTheme="majorHAnsi" w:eastAsiaTheme="minorHAnsi" w:hAnsiTheme="majorHAnsi"/>
          <w:color w:val="000000"/>
          <w:sz w:val="20"/>
          <w:lang w:eastAsia="en-US"/>
        </w:rPr>
        <w:t xml:space="preserve">. </w:t>
      </w:r>
      <w:r w:rsidR="000E775D" w:rsidRPr="005710C2">
        <w:rPr>
          <w:rFonts w:asciiTheme="majorHAnsi" w:eastAsiaTheme="minorHAnsi" w:hAnsiTheme="majorHAnsi"/>
          <w:color w:val="000000"/>
          <w:sz w:val="20"/>
          <w:lang w:eastAsia="en-US"/>
        </w:rPr>
        <w:t xml:space="preserve">Fans </w:t>
      </w:r>
      <w:r w:rsidR="0038386F" w:rsidRPr="005710C2">
        <w:rPr>
          <w:rFonts w:asciiTheme="majorHAnsi" w:eastAsiaTheme="minorHAnsi" w:hAnsiTheme="majorHAnsi"/>
          <w:color w:val="000000"/>
          <w:sz w:val="20"/>
          <w:lang w:eastAsia="en-US"/>
        </w:rPr>
        <w:t>can</w:t>
      </w:r>
      <w:r w:rsidR="000E775D" w:rsidRPr="005710C2">
        <w:rPr>
          <w:rFonts w:asciiTheme="majorHAnsi" w:eastAsiaTheme="minorHAnsi" w:hAnsiTheme="majorHAnsi"/>
          <w:color w:val="000000"/>
          <w:sz w:val="20"/>
          <w:lang w:eastAsia="en-US"/>
        </w:rPr>
        <w:t xml:space="preserve"> </w:t>
      </w:r>
      <w:r w:rsidR="002B5A6E">
        <w:rPr>
          <w:rFonts w:asciiTheme="majorHAnsi" w:eastAsiaTheme="minorHAnsi" w:hAnsiTheme="majorHAnsi"/>
          <w:color w:val="000000"/>
          <w:sz w:val="20"/>
          <w:lang w:eastAsia="en-US"/>
        </w:rPr>
        <w:t xml:space="preserve">also </w:t>
      </w:r>
      <w:r w:rsidR="000E775D" w:rsidRPr="005710C2">
        <w:rPr>
          <w:rFonts w:asciiTheme="majorHAnsi" w:eastAsiaTheme="minorHAnsi" w:hAnsiTheme="majorHAnsi"/>
          <w:color w:val="000000"/>
          <w:sz w:val="20"/>
          <w:lang w:eastAsia="en-US"/>
        </w:rPr>
        <w:t xml:space="preserve">find Phantom Bride at select venues on </w:t>
      </w:r>
      <w:proofErr w:type="spellStart"/>
      <w:r w:rsidR="00AA6277">
        <w:rPr>
          <w:rFonts w:asciiTheme="majorHAnsi" w:eastAsiaTheme="minorHAnsi" w:hAnsiTheme="majorHAnsi"/>
          <w:color w:val="000000"/>
          <w:sz w:val="20"/>
          <w:lang w:eastAsia="en-US"/>
        </w:rPr>
        <w:t>Deftones</w:t>
      </w:r>
      <w:proofErr w:type="spellEnd"/>
      <w:r w:rsidR="00AA6277">
        <w:rPr>
          <w:rFonts w:asciiTheme="majorHAnsi" w:eastAsiaTheme="minorHAnsi" w:hAnsiTheme="majorHAnsi"/>
          <w:color w:val="000000"/>
          <w:sz w:val="20"/>
          <w:lang w:eastAsia="en-US"/>
        </w:rPr>
        <w:t>’</w:t>
      </w:r>
      <w:r w:rsidR="000E775D" w:rsidRPr="005710C2">
        <w:rPr>
          <w:rFonts w:asciiTheme="majorHAnsi" w:eastAsiaTheme="minorHAnsi" w:hAnsiTheme="majorHAnsi"/>
          <w:color w:val="000000"/>
          <w:sz w:val="20"/>
          <w:lang w:eastAsia="en-US"/>
        </w:rPr>
        <w:t xml:space="preserve"> summer 2017 tour</w:t>
      </w:r>
      <w:r w:rsidR="00521618" w:rsidRPr="005710C2">
        <w:rPr>
          <w:rFonts w:asciiTheme="majorHAnsi" w:eastAsiaTheme="minorHAnsi" w:hAnsiTheme="majorHAnsi"/>
          <w:color w:val="000000"/>
          <w:sz w:val="20"/>
          <w:lang w:eastAsia="en-US"/>
        </w:rPr>
        <w:t>.</w:t>
      </w:r>
      <w:r w:rsidR="000E775D" w:rsidRPr="005710C2">
        <w:rPr>
          <w:rFonts w:asciiTheme="majorHAnsi" w:eastAsiaTheme="minorHAnsi" w:hAnsiTheme="majorHAnsi"/>
          <w:color w:val="000000"/>
          <w:sz w:val="20"/>
          <w:lang w:eastAsia="en-US"/>
        </w:rPr>
        <w:t xml:space="preserve"> </w:t>
      </w:r>
      <w:r w:rsidR="005974BF" w:rsidRPr="005710C2">
        <w:rPr>
          <w:rFonts w:asciiTheme="majorHAnsi" w:eastAsiaTheme="minorHAnsi" w:hAnsiTheme="majorHAnsi" w:cstheme="minorBidi"/>
          <w:i/>
          <w:color w:val="444444"/>
          <w:sz w:val="20"/>
          <w:szCs w:val="25"/>
          <w:lang w:eastAsia="en-US"/>
        </w:rPr>
        <w:t xml:space="preserve">All </w:t>
      </w:r>
      <w:proofErr w:type="gramStart"/>
      <w:r w:rsidR="005974BF" w:rsidRPr="005710C2">
        <w:rPr>
          <w:rFonts w:asciiTheme="majorHAnsi" w:eastAsiaTheme="minorHAnsi" w:hAnsiTheme="majorHAnsi" w:cstheme="minorBidi"/>
          <w:i/>
          <w:color w:val="444444"/>
          <w:sz w:val="20"/>
          <w:szCs w:val="25"/>
          <w:lang w:eastAsia="en-US"/>
        </w:rPr>
        <w:t>About</w:t>
      </w:r>
      <w:proofErr w:type="gramEnd"/>
      <w:r w:rsidR="005974BF" w:rsidRPr="005710C2">
        <w:rPr>
          <w:rFonts w:asciiTheme="majorHAnsi" w:eastAsiaTheme="minorHAnsi" w:hAnsiTheme="majorHAnsi" w:cstheme="minorBidi"/>
          <w:i/>
          <w:color w:val="444444"/>
          <w:sz w:val="20"/>
          <w:szCs w:val="25"/>
          <w:lang w:eastAsia="en-US"/>
        </w:rPr>
        <w:t xml:space="preserve"> Beer Magazine</w:t>
      </w:r>
      <w:r w:rsidR="005974BF" w:rsidRPr="005710C2">
        <w:rPr>
          <w:rFonts w:asciiTheme="majorHAnsi" w:eastAsiaTheme="minorHAnsi" w:hAnsiTheme="majorHAnsi" w:cstheme="minorBidi"/>
          <w:color w:val="444444"/>
          <w:sz w:val="20"/>
          <w:szCs w:val="25"/>
          <w:lang w:eastAsia="en-US"/>
        </w:rPr>
        <w:t xml:space="preserve"> said, “The aromatics on this are gorgeous: tropical, with lime and passion fruit, approximating fresh-squeezed pomelo grapefruit...A notably generous, smooth and complex IPA.”</w:t>
      </w:r>
      <w:r w:rsidR="005710C2">
        <w:rPr>
          <w:rFonts w:asciiTheme="majorHAnsi" w:eastAsiaTheme="minorHAnsi" w:hAnsiTheme="majorHAnsi"/>
          <w:color w:val="000000"/>
          <w:sz w:val="20"/>
          <w:lang w:eastAsia="en-US"/>
        </w:rPr>
        <w:t xml:space="preserve"> </w:t>
      </w:r>
    </w:p>
    <w:p w:rsidR="0088513A" w:rsidRDefault="0088513A" w:rsidP="00B4316F">
      <w:pPr>
        <w:rPr>
          <w:rFonts w:asciiTheme="majorHAnsi" w:hAnsiTheme="majorHAnsi" w:cs="Arial"/>
          <w:sz w:val="20"/>
          <w:szCs w:val="20"/>
        </w:rPr>
      </w:pPr>
    </w:p>
    <w:p w:rsidR="00606CFE" w:rsidRPr="00D543F0" w:rsidRDefault="005710C2" w:rsidP="002B5A6E">
      <w:pPr>
        <w:rPr>
          <w:rFonts w:asciiTheme="majorHAnsi" w:eastAsiaTheme="minorHAnsi" w:hAnsiTheme="majorHAnsi" w:cs="Arial"/>
          <w:sz w:val="20"/>
          <w:szCs w:val="20"/>
        </w:rPr>
      </w:pPr>
      <w:proofErr w:type="spellStart"/>
      <w:r w:rsidRPr="00D543F0">
        <w:rPr>
          <w:rFonts w:asciiTheme="majorHAnsi" w:hAnsiTheme="majorHAnsi" w:cs="Arial"/>
          <w:sz w:val="20"/>
          <w:szCs w:val="20"/>
        </w:rPr>
        <w:t>Deftones</w:t>
      </w:r>
      <w:proofErr w:type="spellEnd"/>
      <w:r w:rsidR="005B5576" w:rsidRPr="00D543F0">
        <w:rPr>
          <w:rFonts w:asciiTheme="majorHAnsi" w:hAnsiTheme="majorHAnsi" w:cs="Arial"/>
          <w:sz w:val="20"/>
          <w:szCs w:val="20"/>
        </w:rPr>
        <w:t xml:space="preserve"> will be </w:t>
      </w:r>
      <w:r w:rsidR="00606CFE" w:rsidRPr="00D543F0">
        <w:rPr>
          <w:rFonts w:asciiTheme="majorHAnsi" w:hAnsiTheme="majorHAnsi" w:cs="Arial"/>
          <w:sz w:val="20"/>
          <w:szCs w:val="20"/>
        </w:rPr>
        <w:t>join</w:t>
      </w:r>
      <w:r w:rsidR="00283FE6" w:rsidRPr="00D543F0">
        <w:rPr>
          <w:rFonts w:asciiTheme="majorHAnsi" w:hAnsiTheme="majorHAnsi" w:cs="Arial"/>
          <w:sz w:val="20"/>
          <w:szCs w:val="20"/>
        </w:rPr>
        <w:t xml:space="preserve">ing </w:t>
      </w:r>
      <w:r w:rsidR="00606CFE" w:rsidRPr="00D543F0">
        <w:rPr>
          <w:rFonts w:asciiTheme="majorHAnsi" w:hAnsiTheme="majorHAnsi" w:cs="Arial"/>
          <w:sz w:val="20"/>
          <w:szCs w:val="20"/>
        </w:rPr>
        <w:t>forces</w:t>
      </w:r>
      <w:r w:rsidR="00283FE6" w:rsidRPr="00D543F0">
        <w:rPr>
          <w:rFonts w:asciiTheme="majorHAnsi" w:hAnsiTheme="majorHAnsi" w:cs="Arial"/>
          <w:sz w:val="20"/>
          <w:szCs w:val="20"/>
        </w:rPr>
        <w:t xml:space="preserve"> with</w:t>
      </w:r>
      <w:r w:rsidR="00606CFE" w:rsidRPr="00D543F0">
        <w:rPr>
          <w:rFonts w:asciiTheme="majorHAnsi" w:hAnsiTheme="majorHAnsi" w:cs="Arial"/>
          <w:sz w:val="20"/>
          <w:szCs w:val="20"/>
        </w:rPr>
        <w:t xml:space="preserve"> Rise Against for </w:t>
      </w:r>
      <w:r w:rsidR="005B5576" w:rsidRPr="00D543F0">
        <w:rPr>
          <w:rFonts w:asciiTheme="majorHAnsi" w:hAnsiTheme="majorHAnsi" w:cs="Arial"/>
          <w:sz w:val="20"/>
          <w:szCs w:val="20"/>
        </w:rPr>
        <w:t>a summer</w:t>
      </w:r>
      <w:r w:rsidR="00606CFE" w:rsidRPr="00D543F0">
        <w:rPr>
          <w:rFonts w:asciiTheme="majorHAnsi" w:hAnsiTheme="majorHAnsi" w:cs="Arial"/>
          <w:sz w:val="20"/>
          <w:szCs w:val="20"/>
        </w:rPr>
        <w:t xml:space="preserve"> co-headline tour. The </w:t>
      </w:r>
      <w:r w:rsidRPr="00D543F0">
        <w:rPr>
          <w:rFonts w:asciiTheme="majorHAnsi" w:hAnsiTheme="majorHAnsi" w:cs="Arial"/>
          <w:sz w:val="20"/>
          <w:szCs w:val="20"/>
        </w:rPr>
        <w:t>extensive</w:t>
      </w:r>
      <w:r w:rsidR="005B5576" w:rsidRPr="00D543F0">
        <w:rPr>
          <w:rFonts w:asciiTheme="majorHAnsi" w:hAnsiTheme="majorHAnsi" w:cs="Arial"/>
          <w:sz w:val="20"/>
          <w:szCs w:val="20"/>
        </w:rPr>
        <w:t xml:space="preserve"> </w:t>
      </w:r>
      <w:r w:rsidR="00606CFE" w:rsidRPr="00D543F0">
        <w:rPr>
          <w:rFonts w:asciiTheme="majorHAnsi" w:hAnsiTheme="majorHAnsi" w:cs="Arial"/>
          <w:sz w:val="20"/>
          <w:szCs w:val="20"/>
        </w:rPr>
        <w:t xml:space="preserve">North American run will kick off on June 9 in Chicago, IL at </w:t>
      </w:r>
      <w:r w:rsidR="00BC2944" w:rsidRPr="00D543F0">
        <w:rPr>
          <w:rFonts w:asciiTheme="majorHAnsi" w:eastAsiaTheme="minorHAnsi" w:hAnsiTheme="majorHAnsi" w:cs="Arial"/>
          <w:sz w:val="20"/>
          <w:szCs w:val="20"/>
        </w:rPr>
        <w:t>Huntington</w:t>
      </w:r>
      <w:r w:rsidR="00606CFE" w:rsidRPr="00D543F0">
        <w:rPr>
          <w:rFonts w:asciiTheme="majorHAnsi" w:eastAsiaTheme="minorHAnsi" w:hAnsiTheme="majorHAnsi" w:cs="Arial"/>
          <w:sz w:val="20"/>
          <w:szCs w:val="20"/>
        </w:rPr>
        <w:t xml:space="preserve"> Bank Pavilion at Northerly Island.</w:t>
      </w:r>
      <w:r w:rsidR="00606CFE" w:rsidRPr="00D543F0">
        <w:rPr>
          <w:rFonts w:asciiTheme="majorHAnsi" w:hAnsiTheme="majorHAnsi" w:cs="Arial"/>
          <w:sz w:val="20"/>
          <w:szCs w:val="20"/>
        </w:rPr>
        <w:t xml:space="preserve"> It will include shows at</w:t>
      </w:r>
      <w:r w:rsidR="00606CFE" w:rsidRPr="00D543F0">
        <w:rPr>
          <w:rFonts w:asciiTheme="majorHAnsi" w:eastAsiaTheme="minorHAnsi" w:hAnsiTheme="majorHAnsi" w:cs="Arial"/>
          <w:sz w:val="20"/>
          <w:szCs w:val="20"/>
        </w:rPr>
        <w:t xml:space="preserve"> the </w:t>
      </w:r>
      <w:proofErr w:type="spellStart"/>
      <w:r w:rsidR="00BC2944" w:rsidRPr="00D543F0">
        <w:rPr>
          <w:rFonts w:asciiTheme="majorHAnsi" w:eastAsiaTheme="minorHAnsi" w:hAnsiTheme="majorHAnsi" w:cs="Arial"/>
          <w:sz w:val="20"/>
          <w:szCs w:val="20"/>
        </w:rPr>
        <w:t>Northwell</w:t>
      </w:r>
      <w:proofErr w:type="spellEnd"/>
      <w:r w:rsidR="00BC2944" w:rsidRPr="00D543F0">
        <w:rPr>
          <w:rFonts w:asciiTheme="majorHAnsi" w:eastAsiaTheme="minorHAnsi" w:hAnsiTheme="majorHAnsi" w:cs="Arial"/>
          <w:sz w:val="20"/>
          <w:szCs w:val="20"/>
        </w:rPr>
        <w:t xml:space="preserve"> Health</w:t>
      </w:r>
      <w:r w:rsidR="00606CFE" w:rsidRPr="00D543F0">
        <w:rPr>
          <w:rFonts w:asciiTheme="majorHAnsi" w:eastAsiaTheme="minorHAnsi" w:hAnsiTheme="majorHAnsi" w:cs="Arial"/>
          <w:sz w:val="20"/>
          <w:szCs w:val="20"/>
        </w:rPr>
        <w:t xml:space="preserve"> at Jones Beach Theater in Wantagh, NY (June 13), </w:t>
      </w:r>
      <w:proofErr w:type="spellStart"/>
      <w:r w:rsidR="00606CFE" w:rsidRPr="00D543F0">
        <w:rPr>
          <w:rFonts w:asciiTheme="majorHAnsi" w:eastAsiaTheme="minorHAnsi" w:hAnsiTheme="majorHAnsi" w:cs="Arial"/>
          <w:sz w:val="20"/>
          <w:szCs w:val="20"/>
        </w:rPr>
        <w:t>Starplex</w:t>
      </w:r>
      <w:proofErr w:type="spellEnd"/>
      <w:r w:rsidR="00606CFE" w:rsidRPr="00D543F0">
        <w:rPr>
          <w:rFonts w:asciiTheme="majorHAnsi" w:eastAsiaTheme="minorHAnsi" w:hAnsiTheme="majorHAnsi" w:cs="Arial"/>
          <w:sz w:val="20"/>
          <w:szCs w:val="20"/>
        </w:rPr>
        <w:t xml:space="preserve"> Pavilion in Dallas, TX (June 27) and Concord Pavilion in Concord, CA (July 6). </w:t>
      </w:r>
      <w:r w:rsidR="005B5576" w:rsidRPr="00D543F0">
        <w:rPr>
          <w:rFonts w:asciiTheme="majorHAnsi" w:eastAsiaTheme="minorHAnsi" w:hAnsiTheme="majorHAnsi" w:cs="Arial"/>
          <w:sz w:val="20"/>
          <w:szCs w:val="20"/>
        </w:rPr>
        <w:t xml:space="preserve">All dates will feature special guest </w:t>
      </w:r>
      <w:proofErr w:type="gramStart"/>
      <w:r w:rsidR="005B5576" w:rsidRPr="00D543F0">
        <w:rPr>
          <w:rFonts w:asciiTheme="majorHAnsi" w:eastAsiaTheme="minorHAnsi" w:hAnsiTheme="majorHAnsi" w:cs="Arial"/>
          <w:sz w:val="20"/>
          <w:szCs w:val="20"/>
        </w:rPr>
        <w:t>Thrice</w:t>
      </w:r>
      <w:proofErr w:type="gramEnd"/>
      <w:r w:rsidR="005B5576" w:rsidRPr="00D543F0">
        <w:rPr>
          <w:rFonts w:asciiTheme="majorHAnsi" w:eastAsiaTheme="minorHAnsi" w:hAnsiTheme="majorHAnsi" w:cs="Arial"/>
          <w:sz w:val="20"/>
          <w:szCs w:val="20"/>
        </w:rPr>
        <w:t xml:space="preserve">. </w:t>
      </w:r>
      <w:proofErr w:type="spellStart"/>
      <w:r w:rsidR="00D543F0" w:rsidRPr="00D543F0">
        <w:rPr>
          <w:rFonts w:asciiTheme="majorHAnsi" w:eastAsiaTheme="minorHAnsi" w:hAnsiTheme="majorHAnsi" w:cs="Arial"/>
          <w:sz w:val="20"/>
          <w:szCs w:val="20"/>
        </w:rPr>
        <w:t>Deftones</w:t>
      </w:r>
      <w:proofErr w:type="spellEnd"/>
      <w:r w:rsidR="00D543F0" w:rsidRPr="00D543F0">
        <w:rPr>
          <w:rFonts w:asciiTheme="majorHAnsi" w:eastAsiaTheme="minorHAnsi" w:hAnsiTheme="majorHAnsi" w:cs="Arial"/>
          <w:sz w:val="20"/>
          <w:szCs w:val="20"/>
        </w:rPr>
        <w:t xml:space="preserve"> will also be joining </w:t>
      </w:r>
      <w:r w:rsidR="00D543F0" w:rsidRPr="00D543F0">
        <w:rPr>
          <w:rFonts w:ascii="Calibri" w:hAnsi="Calibri"/>
          <w:sz w:val="20"/>
          <w:szCs w:val="22"/>
        </w:rPr>
        <w:t xml:space="preserve">Guns N’ Roses on select stadium dates of the Not </w:t>
      </w:r>
      <w:proofErr w:type="gramStart"/>
      <w:r w:rsidR="00D543F0" w:rsidRPr="00D543F0">
        <w:rPr>
          <w:rFonts w:ascii="Calibri" w:hAnsi="Calibri"/>
          <w:sz w:val="20"/>
          <w:szCs w:val="22"/>
        </w:rPr>
        <w:t>In</w:t>
      </w:r>
      <w:proofErr w:type="gramEnd"/>
      <w:r w:rsidR="00D543F0" w:rsidRPr="00D543F0">
        <w:rPr>
          <w:rFonts w:ascii="Calibri" w:hAnsi="Calibri"/>
          <w:sz w:val="20"/>
          <w:szCs w:val="22"/>
        </w:rPr>
        <w:t xml:space="preserve"> This Lifetime Tour this summer.</w:t>
      </w:r>
      <w:r w:rsidR="00D543F0" w:rsidRPr="00D543F0">
        <w:rPr>
          <w:sz w:val="20"/>
        </w:rPr>
        <w:t xml:space="preserve"> </w:t>
      </w:r>
      <w:r w:rsidR="00606CFE" w:rsidRPr="00D543F0">
        <w:rPr>
          <w:rFonts w:asciiTheme="majorHAnsi" w:eastAsiaTheme="minorHAnsi" w:hAnsiTheme="majorHAnsi" w:cs="Arial"/>
          <w:sz w:val="20"/>
          <w:szCs w:val="20"/>
        </w:rPr>
        <w:t>See below for itinerary.</w:t>
      </w:r>
    </w:p>
    <w:p w:rsidR="00606CFE" w:rsidRPr="002629D8" w:rsidRDefault="000B7CFB" w:rsidP="002B5A6E">
      <w:pPr>
        <w:rPr>
          <w:rFonts w:asciiTheme="majorHAnsi" w:hAnsiTheme="majorHAnsi" w:cs="Arial"/>
          <w:sz w:val="20"/>
          <w:szCs w:val="20"/>
        </w:rPr>
      </w:pPr>
      <w:r w:rsidRPr="000B7CFB">
        <w:rPr>
          <w:rFonts w:ascii="Times New Roman" w:eastAsiaTheme="minorHAnsi" w:hAnsi="Times New Roman"/>
          <w:color w:val="000000"/>
          <w:lang w:eastAsia="en-US"/>
        </w:rPr>
        <w:t> </w:t>
      </w:r>
    </w:p>
    <w:p w:rsidR="00D069DB" w:rsidRPr="0038386F" w:rsidRDefault="005B5576" w:rsidP="002B5A6E">
      <w:pPr>
        <w:rPr>
          <w:rFonts w:eastAsiaTheme="minorHAnsi" w:cs="Arial"/>
          <w:sz w:val="20"/>
          <w:szCs w:val="20"/>
        </w:rPr>
      </w:pPr>
      <w:r>
        <w:rPr>
          <w:rFonts w:asciiTheme="majorHAnsi" w:eastAsiaTheme="minorHAnsi" w:hAnsiTheme="majorHAnsi" w:cs="Arial"/>
          <w:sz w:val="20"/>
          <w:szCs w:val="20"/>
        </w:rPr>
        <w:t xml:space="preserve">Formed in Sacramento, CA, </w:t>
      </w:r>
      <w:proofErr w:type="spellStart"/>
      <w:r w:rsidR="00D069DB" w:rsidRPr="0038386F">
        <w:rPr>
          <w:rFonts w:asciiTheme="majorHAnsi" w:eastAsiaTheme="minorHAnsi" w:hAnsiTheme="majorHAnsi" w:cs="Arial"/>
          <w:sz w:val="20"/>
          <w:szCs w:val="20"/>
        </w:rPr>
        <w:t>Deftones</w:t>
      </w:r>
      <w:proofErr w:type="spellEnd"/>
      <w:r w:rsidR="00D069DB" w:rsidRPr="0038386F">
        <w:rPr>
          <w:rFonts w:asciiTheme="majorHAnsi" w:eastAsiaTheme="minorHAnsi" w:hAnsiTheme="majorHAnsi" w:cs="Arial"/>
          <w:sz w:val="20"/>
          <w:szCs w:val="20"/>
        </w:rPr>
        <w:t> have released eight studio albu</w:t>
      </w:r>
      <w:r w:rsidR="005A0267">
        <w:rPr>
          <w:rFonts w:asciiTheme="majorHAnsi" w:eastAsiaTheme="minorHAnsi" w:hAnsiTheme="majorHAnsi" w:cs="Arial"/>
          <w:sz w:val="20"/>
          <w:szCs w:val="20"/>
        </w:rPr>
        <w:t xml:space="preserve">ms to date and have sold </w:t>
      </w:r>
      <w:r w:rsidR="00B62C67">
        <w:rPr>
          <w:rFonts w:asciiTheme="majorHAnsi" w:eastAsiaTheme="minorHAnsi" w:hAnsiTheme="majorHAnsi" w:cs="Arial"/>
          <w:sz w:val="20"/>
          <w:szCs w:val="20"/>
        </w:rPr>
        <w:t>nearly 20</w:t>
      </w:r>
      <w:r w:rsidR="00D069DB" w:rsidRPr="0038386F">
        <w:rPr>
          <w:rFonts w:asciiTheme="majorHAnsi" w:eastAsiaTheme="minorHAnsi" w:hAnsiTheme="majorHAnsi" w:cs="Arial"/>
          <w:sz w:val="20"/>
          <w:szCs w:val="20"/>
        </w:rPr>
        <w:t xml:space="preserve"> million albums worldwide. “Hard rock thrives on conflict and chaos, and no band has found more beauty and soaring aggression within those ingredients than </w:t>
      </w:r>
      <w:proofErr w:type="spellStart"/>
      <w:r w:rsidR="00D069DB" w:rsidRPr="0038386F">
        <w:rPr>
          <w:rFonts w:asciiTheme="majorHAnsi" w:eastAsiaTheme="minorHAnsi" w:hAnsiTheme="majorHAnsi" w:cs="Arial"/>
          <w:sz w:val="20"/>
          <w:szCs w:val="20"/>
        </w:rPr>
        <w:t>Deftones</w:t>
      </w:r>
      <w:proofErr w:type="spellEnd"/>
      <w:r w:rsidR="00D069DB" w:rsidRPr="0038386F">
        <w:rPr>
          <w:rFonts w:asciiTheme="majorHAnsi" w:eastAsiaTheme="minorHAnsi" w:hAnsiTheme="majorHAnsi" w:cs="Arial"/>
          <w:sz w:val="20"/>
          <w:szCs w:val="20"/>
        </w:rPr>
        <w:t xml:space="preserve">,” said the </w:t>
      </w:r>
      <w:r w:rsidR="00D069DB" w:rsidRPr="0038386F">
        <w:rPr>
          <w:rFonts w:asciiTheme="majorHAnsi" w:eastAsiaTheme="minorHAnsi" w:hAnsiTheme="majorHAnsi" w:cs="Arial"/>
          <w:i/>
          <w:sz w:val="20"/>
          <w:szCs w:val="20"/>
        </w:rPr>
        <w:t>Los Angeles Times</w:t>
      </w:r>
      <w:r w:rsidR="00D069DB" w:rsidRPr="0038386F">
        <w:rPr>
          <w:rFonts w:asciiTheme="majorHAnsi" w:eastAsiaTheme="minorHAnsi" w:hAnsiTheme="majorHAnsi" w:cs="Arial"/>
          <w:sz w:val="20"/>
          <w:szCs w:val="20"/>
        </w:rPr>
        <w:t xml:space="preserve">. </w:t>
      </w:r>
      <w:proofErr w:type="spellStart"/>
      <w:r w:rsidR="00E00003">
        <w:rPr>
          <w:rFonts w:asciiTheme="majorHAnsi" w:eastAsiaTheme="minorHAnsi" w:hAnsiTheme="majorHAnsi" w:cs="Arial"/>
          <w:sz w:val="20"/>
          <w:szCs w:val="20"/>
        </w:rPr>
        <w:t>Deftones</w:t>
      </w:r>
      <w:proofErr w:type="spellEnd"/>
      <w:r w:rsidR="00E00003">
        <w:rPr>
          <w:rFonts w:asciiTheme="majorHAnsi" w:eastAsiaTheme="minorHAnsi" w:hAnsiTheme="majorHAnsi" w:cs="Arial"/>
          <w:sz w:val="20"/>
          <w:szCs w:val="20"/>
        </w:rPr>
        <w:t xml:space="preserve"> are: </w:t>
      </w:r>
      <w:r w:rsidR="00D069DB" w:rsidRPr="0038386F">
        <w:rPr>
          <w:rFonts w:asciiTheme="majorHAnsi" w:eastAsiaTheme="minorHAnsi" w:hAnsiTheme="majorHAnsi" w:cs="Arial"/>
          <w:sz w:val="20"/>
          <w:szCs w:val="20"/>
        </w:rPr>
        <w:t xml:space="preserve">vocalist/guitarist </w:t>
      </w:r>
      <w:r w:rsidR="00D069DB" w:rsidRPr="0038386F">
        <w:rPr>
          <w:rFonts w:asciiTheme="majorHAnsi" w:eastAsiaTheme="minorHAnsi" w:hAnsiTheme="majorHAnsi" w:cs="Arial"/>
          <w:bCs/>
          <w:sz w:val="20"/>
          <w:szCs w:val="20"/>
        </w:rPr>
        <w:t>Chino Moreno</w:t>
      </w:r>
      <w:r w:rsidR="00D069DB" w:rsidRPr="0038386F">
        <w:rPr>
          <w:rFonts w:asciiTheme="majorHAnsi" w:eastAsiaTheme="minorHAnsi" w:hAnsiTheme="majorHAnsi" w:cs="Arial"/>
          <w:sz w:val="20"/>
          <w:szCs w:val="20"/>
        </w:rPr>
        <w:t xml:space="preserve">, guitarist </w:t>
      </w:r>
      <w:r w:rsidR="00D069DB" w:rsidRPr="0038386F">
        <w:rPr>
          <w:rFonts w:asciiTheme="majorHAnsi" w:eastAsiaTheme="minorHAnsi" w:hAnsiTheme="majorHAnsi" w:cs="Arial"/>
          <w:bCs/>
          <w:sz w:val="20"/>
          <w:szCs w:val="20"/>
        </w:rPr>
        <w:t>Stephen Carpenter</w:t>
      </w:r>
      <w:r w:rsidR="00D069DB" w:rsidRPr="0038386F">
        <w:rPr>
          <w:rFonts w:asciiTheme="majorHAnsi" w:eastAsiaTheme="minorHAnsi" w:hAnsiTheme="majorHAnsi" w:cs="Arial"/>
          <w:sz w:val="20"/>
          <w:szCs w:val="20"/>
        </w:rPr>
        <w:t>, keyboardist/</w:t>
      </w:r>
      <w:proofErr w:type="spellStart"/>
      <w:r w:rsidR="00D069DB" w:rsidRPr="0038386F">
        <w:rPr>
          <w:rFonts w:asciiTheme="majorHAnsi" w:eastAsiaTheme="minorHAnsi" w:hAnsiTheme="majorHAnsi" w:cs="Arial"/>
          <w:sz w:val="20"/>
          <w:szCs w:val="20"/>
        </w:rPr>
        <w:t>samplist</w:t>
      </w:r>
      <w:proofErr w:type="spellEnd"/>
      <w:r w:rsidR="00D069DB" w:rsidRPr="0038386F">
        <w:rPr>
          <w:rFonts w:asciiTheme="majorHAnsi" w:eastAsiaTheme="minorHAnsi" w:hAnsiTheme="majorHAnsi" w:cs="Arial"/>
          <w:sz w:val="20"/>
          <w:szCs w:val="20"/>
        </w:rPr>
        <w:t xml:space="preserve"> </w:t>
      </w:r>
      <w:r w:rsidR="00D069DB" w:rsidRPr="0038386F">
        <w:rPr>
          <w:rFonts w:asciiTheme="majorHAnsi" w:eastAsiaTheme="minorHAnsi" w:hAnsiTheme="majorHAnsi" w:cs="Arial"/>
          <w:bCs/>
          <w:sz w:val="20"/>
          <w:szCs w:val="20"/>
        </w:rPr>
        <w:t>Frank Delgado</w:t>
      </w:r>
      <w:r w:rsidR="00D069DB" w:rsidRPr="0038386F">
        <w:rPr>
          <w:rFonts w:asciiTheme="majorHAnsi" w:eastAsiaTheme="minorHAnsi" w:hAnsiTheme="majorHAnsi" w:cs="Arial"/>
          <w:sz w:val="20"/>
          <w:szCs w:val="20"/>
        </w:rPr>
        <w:t xml:space="preserve">, drummer </w:t>
      </w:r>
      <w:r w:rsidR="00D069DB" w:rsidRPr="0038386F">
        <w:rPr>
          <w:rFonts w:asciiTheme="majorHAnsi" w:eastAsiaTheme="minorHAnsi" w:hAnsiTheme="majorHAnsi" w:cs="Arial"/>
          <w:bCs/>
          <w:sz w:val="20"/>
          <w:szCs w:val="20"/>
        </w:rPr>
        <w:t>Abe Cunningham</w:t>
      </w:r>
      <w:r w:rsidR="00D069DB" w:rsidRPr="0038386F">
        <w:rPr>
          <w:rFonts w:asciiTheme="majorHAnsi" w:eastAsiaTheme="minorHAnsi" w:hAnsiTheme="majorHAnsi" w:cs="Arial"/>
          <w:sz w:val="20"/>
          <w:szCs w:val="20"/>
        </w:rPr>
        <w:t>,</w:t>
      </w:r>
      <w:r w:rsidR="00D069DB" w:rsidRPr="0038386F">
        <w:rPr>
          <w:rFonts w:asciiTheme="majorHAnsi" w:eastAsiaTheme="minorHAnsi" w:hAnsiTheme="majorHAnsi" w:cs="Arial"/>
          <w:bCs/>
          <w:sz w:val="20"/>
          <w:szCs w:val="20"/>
        </w:rPr>
        <w:t xml:space="preserve"> </w:t>
      </w:r>
      <w:r w:rsidR="00D069DB" w:rsidRPr="0038386F">
        <w:rPr>
          <w:rFonts w:asciiTheme="majorHAnsi" w:eastAsiaTheme="minorHAnsi" w:hAnsiTheme="majorHAnsi" w:cs="Arial"/>
          <w:sz w:val="20"/>
          <w:szCs w:val="20"/>
        </w:rPr>
        <w:t xml:space="preserve">and bassist </w:t>
      </w:r>
      <w:r w:rsidR="00D069DB" w:rsidRPr="0038386F">
        <w:rPr>
          <w:rFonts w:asciiTheme="majorHAnsi" w:eastAsiaTheme="minorHAnsi" w:hAnsiTheme="majorHAnsi" w:cs="Arial"/>
          <w:bCs/>
          <w:sz w:val="20"/>
          <w:szCs w:val="20"/>
        </w:rPr>
        <w:t>Sergio Vega</w:t>
      </w:r>
      <w:r w:rsidR="00D069DB" w:rsidRPr="0038386F">
        <w:rPr>
          <w:rFonts w:asciiTheme="majorHAnsi" w:eastAsiaTheme="minorHAnsi" w:hAnsiTheme="majorHAnsi" w:cs="Arial"/>
          <w:sz w:val="20"/>
          <w:szCs w:val="20"/>
        </w:rPr>
        <w:t xml:space="preserve">. </w:t>
      </w:r>
    </w:p>
    <w:p w:rsidR="00D82326" w:rsidRPr="00671557" w:rsidRDefault="00D82326" w:rsidP="00D82326">
      <w:pPr>
        <w:rPr>
          <w:rFonts w:asciiTheme="majorHAnsi" w:hAnsiTheme="majorHAnsi" w:cs="Arial"/>
          <w:sz w:val="20"/>
          <w:szCs w:val="20"/>
        </w:rPr>
      </w:pPr>
    </w:p>
    <w:p w:rsidR="00D82326" w:rsidRPr="00207811" w:rsidRDefault="00D82326" w:rsidP="00D82326">
      <w:pPr>
        <w:rPr>
          <w:rFonts w:asciiTheme="majorHAnsi" w:hAnsiTheme="majorHAnsi" w:cs="Arial"/>
          <w:b/>
          <w:sz w:val="20"/>
          <w:szCs w:val="20"/>
        </w:rPr>
      </w:pPr>
      <w:r w:rsidRPr="00207811">
        <w:rPr>
          <w:rFonts w:asciiTheme="majorHAnsi" w:hAnsiTheme="majorHAnsi" w:cs="Arial"/>
          <w:b/>
          <w:sz w:val="20"/>
          <w:szCs w:val="20"/>
        </w:rPr>
        <w:t>TOUR DATES:</w:t>
      </w:r>
    </w:p>
    <w:p w:rsidR="00BC2192" w:rsidRDefault="00BC2192" w:rsidP="00D82326">
      <w:pPr>
        <w:rPr>
          <w:rFonts w:asciiTheme="majorHAnsi" w:hAnsiTheme="majorHAnsi" w:cs="Arial"/>
          <w:sz w:val="20"/>
          <w:szCs w:val="20"/>
        </w:rPr>
      </w:pPr>
    </w:p>
    <w:p w:rsidR="00D82326" w:rsidRPr="00BC2192" w:rsidRDefault="003D20A1" w:rsidP="00D82326">
      <w:pPr>
        <w:rPr>
          <w:rFonts w:asciiTheme="majorHAnsi" w:hAnsiTheme="majorHAnsi" w:cs="Arial"/>
          <w:b/>
          <w:sz w:val="20"/>
          <w:szCs w:val="20"/>
        </w:rPr>
      </w:pPr>
      <w:r>
        <w:rPr>
          <w:rFonts w:asciiTheme="majorHAnsi" w:hAnsiTheme="majorHAnsi" w:cs="Arial"/>
          <w:b/>
          <w:sz w:val="20"/>
          <w:szCs w:val="20"/>
        </w:rPr>
        <w:t xml:space="preserve">Co-Headlining </w:t>
      </w:r>
      <w:r w:rsidR="00BC2192" w:rsidRPr="00BC2192">
        <w:rPr>
          <w:rFonts w:asciiTheme="majorHAnsi" w:hAnsiTheme="majorHAnsi" w:cs="Arial"/>
          <w:b/>
          <w:sz w:val="20"/>
          <w:szCs w:val="20"/>
        </w:rPr>
        <w:t>With Rise Against:</w:t>
      </w:r>
    </w:p>
    <w:p w:rsidR="00606CFE" w:rsidRPr="00207811" w:rsidRDefault="00E00003"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06/09</w:t>
      </w:r>
      <w:r>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 xml:space="preserve">Chicago, IL </w:t>
      </w:r>
      <w:r>
        <w:rPr>
          <w:rFonts w:asciiTheme="majorHAnsi" w:eastAsiaTheme="minorHAnsi" w:hAnsiTheme="majorHAnsi" w:cs="Arial"/>
          <w:sz w:val="20"/>
          <w:szCs w:val="20"/>
        </w:rPr>
        <w:tab/>
      </w:r>
      <w:r>
        <w:rPr>
          <w:rFonts w:asciiTheme="majorHAnsi" w:eastAsiaTheme="minorHAnsi" w:hAnsiTheme="majorHAnsi" w:cs="Arial"/>
          <w:sz w:val="20"/>
          <w:szCs w:val="20"/>
        </w:rPr>
        <w:tab/>
      </w:r>
      <w:r w:rsidR="00BC2944">
        <w:rPr>
          <w:rFonts w:asciiTheme="majorHAnsi" w:eastAsiaTheme="minorHAnsi" w:hAnsiTheme="majorHAnsi" w:cs="Arial"/>
          <w:sz w:val="20"/>
          <w:szCs w:val="20"/>
        </w:rPr>
        <w:t>Huntington</w:t>
      </w:r>
      <w:r w:rsidR="00606CFE" w:rsidRPr="00207811">
        <w:rPr>
          <w:rFonts w:asciiTheme="majorHAnsi" w:eastAsiaTheme="minorHAnsi" w:hAnsiTheme="majorHAnsi" w:cs="Arial"/>
          <w:sz w:val="20"/>
          <w:szCs w:val="20"/>
        </w:rPr>
        <w:t xml:space="preserve"> Bank Pavilion at Northerly Island</w:t>
      </w:r>
    </w:p>
    <w:p w:rsidR="00606CFE" w:rsidRPr="00207811" w:rsidRDefault="00E00003"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 xml:space="preserve">6/10 </w:t>
      </w:r>
      <w:r>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Sterling Heights, MI </w:t>
      </w:r>
      <w:r>
        <w:rPr>
          <w:rFonts w:asciiTheme="majorHAnsi" w:eastAsiaTheme="minorHAnsi" w:hAnsiTheme="majorHAnsi" w:cs="Arial"/>
          <w:sz w:val="20"/>
          <w:szCs w:val="20"/>
        </w:rPr>
        <w:tab/>
      </w:r>
      <w:r w:rsidR="00BC2944">
        <w:rPr>
          <w:rFonts w:asciiTheme="majorHAnsi" w:eastAsiaTheme="minorHAnsi" w:hAnsiTheme="majorHAnsi" w:cs="Arial"/>
          <w:sz w:val="20"/>
          <w:szCs w:val="20"/>
        </w:rPr>
        <w:t>Michigan Lottery Amphitheatre</w:t>
      </w:r>
      <w:r w:rsidR="00606CFE" w:rsidRPr="00207811">
        <w:rPr>
          <w:rFonts w:asciiTheme="majorHAnsi" w:eastAsiaTheme="minorHAnsi" w:hAnsiTheme="majorHAnsi" w:cs="Arial"/>
          <w:sz w:val="20"/>
          <w:szCs w:val="20"/>
        </w:rPr>
        <w:t xml:space="preserve"> at Freedom Hill</w:t>
      </w:r>
    </w:p>
    <w:p w:rsidR="00606CFE" w:rsidRPr="00207811" w:rsidRDefault="00E00003"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 xml:space="preserve">06/11 </w:t>
      </w:r>
      <w:r>
        <w:rPr>
          <w:rFonts w:asciiTheme="majorHAnsi" w:eastAsiaTheme="minorHAnsi" w:hAnsiTheme="majorHAnsi" w:cs="Arial"/>
          <w:sz w:val="20"/>
          <w:szCs w:val="20"/>
        </w:rPr>
        <w:tab/>
        <w:t>Toronto, ON </w:t>
      </w:r>
      <w:r>
        <w:rPr>
          <w:rFonts w:asciiTheme="majorHAnsi" w:eastAsiaTheme="minorHAnsi" w:hAnsiTheme="majorHAnsi" w:cs="Arial"/>
          <w:sz w:val="20"/>
          <w:szCs w:val="20"/>
        </w:rPr>
        <w:tab/>
      </w:r>
      <w:r>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Budweiser Stage</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142C82">
        <w:rPr>
          <w:rFonts w:asciiTheme="majorHAnsi" w:eastAsiaTheme="minorHAnsi" w:hAnsiTheme="majorHAnsi" w:cs="Arial"/>
          <w:sz w:val="20"/>
          <w:szCs w:val="20"/>
        </w:rPr>
        <w:t xml:space="preserve">13 </w:t>
      </w:r>
      <w:r w:rsidR="00142C82">
        <w:rPr>
          <w:rFonts w:asciiTheme="majorHAnsi" w:eastAsiaTheme="minorHAnsi" w:hAnsiTheme="majorHAnsi" w:cs="Arial"/>
          <w:sz w:val="20"/>
          <w:szCs w:val="20"/>
        </w:rPr>
        <w:tab/>
        <w:t xml:space="preserve">Wantagh, NY </w:t>
      </w:r>
      <w:r w:rsidR="00142C82">
        <w:rPr>
          <w:rFonts w:asciiTheme="majorHAnsi" w:eastAsiaTheme="minorHAnsi" w:hAnsiTheme="majorHAnsi" w:cs="Arial"/>
          <w:sz w:val="20"/>
          <w:szCs w:val="20"/>
        </w:rPr>
        <w:tab/>
      </w:r>
      <w:r w:rsidR="00142C82">
        <w:rPr>
          <w:rFonts w:asciiTheme="majorHAnsi" w:eastAsiaTheme="minorHAnsi" w:hAnsiTheme="majorHAnsi" w:cs="Arial"/>
          <w:sz w:val="20"/>
          <w:szCs w:val="20"/>
        </w:rPr>
        <w:tab/>
      </w:r>
      <w:proofErr w:type="spellStart"/>
      <w:r w:rsidR="00BC2944">
        <w:rPr>
          <w:rFonts w:asciiTheme="majorHAnsi" w:eastAsiaTheme="minorHAnsi" w:hAnsiTheme="majorHAnsi" w:cs="Arial"/>
          <w:sz w:val="20"/>
          <w:szCs w:val="20"/>
        </w:rPr>
        <w:t>Northwell</w:t>
      </w:r>
      <w:proofErr w:type="spellEnd"/>
      <w:r w:rsidR="00BC2944">
        <w:rPr>
          <w:rFonts w:asciiTheme="majorHAnsi" w:eastAsiaTheme="minorHAnsi" w:hAnsiTheme="majorHAnsi" w:cs="Arial"/>
          <w:sz w:val="20"/>
          <w:szCs w:val="20"/>
        </w:rPr>
        <w:t xml:space="preserve"> Health</w:t>
      </w:r>
      <w:r w:rsidR="00606CFE" w:rsidRPr="00207811">
        <w:rPr>
          <w:rFonts w:asciiTheme="majorHAnsi" w:eastAsiaTheme="minorHAnsi" w:hAnsiTheme="majorHAnsi" w:cs="Arial"/>
          <w:sz w:val="20"/>
          <w:szCs w:val="20"/>
        </w:rPr>
        <w:t xml:space="preserve"> at Jones Beach Theater</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142C82">
        <w:rPr>
          <w:rFonts w:asciiTheme="majorHAnsi" w:eastAsiaTheme="minorHAnsi" w:hAnsiTheme="majorHAnsi" w:cs="Arial"/>
          <w:sz w:val="20"/>
          <w:szCs w:val="20"/>
        </w:rPr>
        <w:t xml:space="preserve">16 </w:t>
      </w:r>
      <w:r w:rsidR="00142C82">
        <w:rPr>
          <w:rFonts w:asciiTheme="majorHAnsi" w:eastAsiaTheme="minorHAnsi" w:hAnsiTheme="majorHAnsi" w:cs="Arial"/>
          <w:sz w:val="20"/>
          <w:szCs w:val="20"/>
        </w:rPr>
        <w:tab/>
        <w:t>Boston, MA </w:t>
      </w:r>
      <w:r w:rsidR="00142C82">
        <w:rPr>
          <w:rFonts w:asciiTheme="majorHAnsi" w:eastAsiaTheme="minorHAnsi" w:hAnsiTheme="majorHAnsi" w:cs="Arial"/>
          <w:sz w:val="20"/>
          <w:szCs w:val="20"/>
        </w:rPr>
        <w:tab/>
      </w:r>
      <w:r w:rsidR="00142C82">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Blue Hills Bank Pavilion</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2522EC">
        <w:rPr>
          <w:rFonts w:asciiTheme="majorHAnsi" w:eastAsiaTheme="minorHAnsi" w:hAnsiTheme="majorHAnsi" w:cs="Arial"/>
          <w:sz w:val="20"/>
          <w:szCs w:val="20"/>
        </w:rPr>
        <w:t xml:space="preserve">17 </w:t>
      </w:r>
      <w:r w:rsidR="002522EC">
        <w:rPr>
          <w:rFonts w:asciiTheme="majorHAnsi" w:eastAsiaTheme="minorHAnsi" w:hAnsiTheme="majorHAnsi" w:cs="Arial"/>
          <w:sz w:val="20"/>
          <w:szCs w:val="20"/>
        </w:rPr>
        <w:tab/>
        <w:t xml:space="preserve">Philadelphia, PA </w:t>
      </w:r>
      <w:r w:rsidR="002522EC">
        <w:rPr>
          <w:rFonts w:asciiTheme="majorHAnsi" w:eastAsiaTheme="minorHAnsi" w:hAnsiTheme="majorHAnsi" w:cs="Arial"/>
          <w:sz w:val="20"/>
          <w:szCs w:val="20"/>
        </w:rPr>
        <w:tab/>
      </w:r>
      <w:r w:rsidR="002522EC">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 xml:space="preserve">Festival Pier at Penn’s </w:t>
      </w:r>
      <w:proofErr w:type="gramStart"/>
      <w:r w:rsidR="00606CFE" w:rsidRPr="00207811">
        <w:rPr>
          <w:rFonts w:asciiTheme="majorHAnsi" w:eastAsiaTheme="minorHAnsi" w:hAnsiTheme="majorHAnsi" w:cs="Arial"/>
          <w:sz w:val="20"/>
          <w:szCs w:val="20"/>
        </w:rPr>
        <w:t>Landing</w:t>
      </w:r>
      <w:proofErr w:type="gramEnd"/>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2522EC">
        <w:rPr>
          <w:rFonts w:asciiTheme="majorHAnsi" w:eastAsiaTheme="minorHAnsi" w:hAnsiTheme="majorHAnsi" w:cs="Arial"/>
          <w:sz w:val="20"/>
          <w:szCs w:val="20"/>
        </w:rPr>
        <w:t xml:space="preserve">18 </w:t>
      </w:r>
      <w:r w:rsidR="002522EC">
        <w:rPr>
          <w:rFonts w:asciiTheme="majorHAnsi" w:eastAsiaTheme="minorHAnsi" w:hAnsiTheme="majorHAnsi" w:cs="Arial"/>
          <w:sz w:val="20"/>
          <w:szCs w:val="20"/>
        </w:rPr>
        <w:tab/>
        <w:t xml:space="preserve">Raleigh, NC </w:t>
      </w:r>
      <w:r w:rsidR="002522EC">
        <w:rPr>
          <w:rFonts w:asciiTheme="majorHAnsi" w:eastAsiaTheme="minorHAnsi" w:hAnsiTheme="majorHAnsi" w:cs="Arial"/>
          <w:sz w:val="20"/>
          <w:szCs w:val="20"/>
        </w:rPr>
        <w:tab/>
      </w:r>
      <w:r w:rsidR="002522EC">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Red Hat Amphitheater</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2522EC">
        <w:rPr>
          <w:rFonts w:asciiTheme="majorHAnsi" w:eastAsiaTheme="minorHAnsi" w:hAnsiTheme="majorHAnsi" w:cs="Arial"/>
          <w:sz w:val="20"/>
          <w:szCs w:val="20"/>
        </w:rPr>
        <w:t xml:space="preserve">20 </w:t>
      </w:r>
      <w:r w:rsidR="002522EC">
        <w:rPr>
          <w:rFonts w:asciiTheme="majorHAnsi" w:eastAsiaTheme="minorHAnsi" w:hAnsiTheme="majorHAnsi" w:cs="Arial"/>
          <w:sz w:val="20"/>
          <w:szCs w:val="20"/>
        </w:rPr>
        <w:tab/>
        <w:t xml:space="preserve">Charlotte, NC </w:t>
      </w:r>
      <w:r w:rsidR="002522EC">
        <w:rPr>
          <w:rFonts w:asciiTheme="majorHAnsi" w:eastAsiaTheme="minorHAnsi" w:hAnsiTheme="majorHAnsi" w:cs="Arial"/>
          <w:sz w:val="20"/>
          <w:szCs w:val="20"/>
        </w:rPr>
        <w:tab/>
      </w:r>
      <w:r w:rsidR="002522EC">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Charlotte Metro Credit Union Amphitheatre</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2522EC">
        <w:rPr>
          <w:rFonts w:asciiTheme="majorHAnsi" w:eastAsiaTheme="minorHAnsi" w:hAnsiTheme="majorHAnsi" w:cs="Arial"/>
          <w:sz w:val="20"/>
          <w:szCs w:val="20"/>
        </w:rPr>
        <w:t xml:space="preserve">22 </w:t>
      </w:r>
      <w:r w:rsidR="002522EC">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Tampa,</w:t>
      </w:r>
      <w:r w:rsidR="002522EC">
        <w:rPr>
          <w:rFonts w:asciiTheme="majorHAnsi" w:eastAsiaTheme="minorHAnsi" w:hAnsiTheme="majorHAnsi" w:cs="Arial"/>
          <w:sz w:val="20"/>
          <w:szCs w:val="20"/>
        </w:rPr>
        <w:t xml:space="preserve"> FL </w:t>
      </w:r>
      <w:r w:rsidR="002522EC">
        <w:rPr>
          <w:rFonts w:asciiTheme="majorHAnsi" w:eastAsiaTheme="minorHAnsi" w:hAnsiTheme="majorHAnsi" w:cs="Arial"/>
          <w:sz w:val="20"/>
          <w:szCs w:val="20"/>
        </w:rPr>
        <w:tab/>
      </w:r>
      <w:r w:rsidR="002522EC">
        <w:rPr>
          <w:rFonts w:asciiTheme="majorHAnsi" w:eastAsiaTheme="minorHAnsi" w:hAnsiTheme="majorHAnsi" w:cs="Arial"/>
          <w:sz w:val="20"/>
          <w:szCs w:val="20"/>
        </w:rPr>
        <w:tab/>
      </w:r>
      <w:proofErr w:type="spellStart"/>
      <w:r w:rsidR="00606CFE" w:rsidRPr="00207811">
        <w:rPr>
          <w:rFonts w:asciiTheme="majorHAnsi" w:eastAsiaTheme="minorHAnsi" w:hAnsiTheme="majorHAnsi" w:cs="Arial"/>
          <w:sz w:val="20"/>
          <w:szCs w:val="20"/>
        </w:rPr>
        <w:t>MidFlorida</w:t>
      </w:r>
      <w:proofErr w:type="spellEnd"/>
      <w:r w:rsidR="00606CFE" w:rsidRPr="00207811">
        <w:rPr>
          <w:rFonts w:asciiTheme="majorHAnsi" w:eastAsiaTheme="minorHAnsi" w:hAnsiTheme="majorHAnsi" w:cs="Arial"/>
          <w:sz w:val="20"/>
          <w:szCs w:val="20"/>
        </w:rPr>
        <w:t xml:space="preserve"> Credit Union Amphitheatre</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2522EC">
        <w:rPr>
          <w:rFonts w:asciiTheme="majorHAnsi" w:eastAsiaTheme="minorHAnsi" w:hAnsiTheme="majorHAnsi" w:cs="Arial"/>
          <w:sz w:val="20"/>
          <w:szCs w:val="20"/>
        </w:rPr>
        <w:t xml:space="preserve">23 </w:t>
      </w:r>
      <w:r w:rsidR="002522EC">
        <w:rPr>
          <w:rFonts w:asciiTheme="majorHAnsi" w:eastAsiaTheme="minorHAnsi" w:hAnsiTheme="majorHAnsi" w:cs="Arial"/>
          <w:sz w:val="20"/>
          <w:szCs w:val="20"/>
        </w:rPr>
        <w:tab/>
        <w:t xml:space="preserve">Miami, FL </w:t>
      </w:r>
      <w:r w:rsidR="002522EC">
        <w:rPr>
          <w:rFonts w:asciiTheme="majorHAnsi" w:eastAsiaTheme="minorHAnsi" w:hAnsiTheme="majorHAnsi" w:cs="Arial"/>
          <w:sz w:val="20"/>
          <w:szCs w:val="20"/>
        </w:rPr>
        <w:tab/>
      </w:r>
      <w:r w:rsidR="002522EC">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Bayfront Park Amphitheater</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2522EC">
        <w:rPr>
          <w:rFonts w:asciiTheme="majorHAnsi" w:eastAsiaTheme="minorHAnsi" w:hAnsiTheme="majorHAnsi" w:cs="Arial"/>
          <w:sz w:val="20"/>
          <w:szCs w:val="20"/>
        </w:rPr>
        <w:t xml:space="preserve">24 </w:t>
      </w:r>
      <w:r w:rsidR="002522EC">
        <w:rPr>
          <w:rFonts w:asciiTheme="majorHAnsi" w:eastAsiaTheme="minorHAnsi" w:hAnsiTheme="majorHAnsi" w:cs="Arial"/>
          <w:sz w:val="20"/>
          <w:szCs w:val="20"/>
        </w:rPr>
        <w:tab/>
        <w:t xml:space="preserve">Jacksonville, FL </w:t>
      </w:r>
      <w:r w:rsidR="002522EC">
        <w:rPr>
          <w:rFonts w:asciiTheme="majorHAnsi" w:eastAsiaTheme="minorHAnsi" w:hAnsiTheme="majorHAnsi" w:cs="Arial"/>
          <w:sz w:val="20"/>
          <w:szCs w:val="20"/>
        </w:rPr>
        <w:tab/>
      </w:r>
      <w:r w:rsidR="002522EC">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Daily’s Place Amphitheater</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B4316F">
        <w:rPr>
          <w:rFonts w:asciiTheme="majorHAnsi" w:eastAsiaTheme="minorHAnsi" w:hAnsiTheme="majorHAnsi" w:cs="Arial"/>
          <w:sz w:val="20"/>
          <w:szCs w:val="20"/>
        </w:rPr>
        <w:t xml:space="preserve">26 </w:t>
      </w:r>
      <w:r w:rsidR="00B4316F">
        <w:rPr>
          <w:rFonts w:asciiTheme="majorHAnsi" w:eastAsiaTheme="minorHAnsi" w:hAnsiTheme="majorHAnsi" w:cs="Arial"/>
          <w:sz w:val="20"/>
          <w:szCs w:val="20"/>
        </w:rPr>
        <w:tab/>
        <w:t xml:space="preserve">The Woodlands, TX </w:t>
      </w:r>
      <w:r w:rsidR="00B4316F">
        <w:rPr>
          <w:rFonts w:asciiTheme="majorHAnsi" w:eastAsiaTheme="minorHAnsi" w:hAnsiTheme="majorHAnsi" w:cs="Arial"/>
          <w:sz w:val="20"/>
          <w:szCs w:val="20"/>
        </w:rPr>
        <w:tab/>
      </w:r>
      <w:proofErr w:type="gramStart"/>
      <w:r w:rsidR="00606CFE" w:rsidRPr="00207811">
        <w:rPr>
          <w:rFonts w:asciiTheme="majorHAnsi" w:eastAsiaTheme="minorHAnsi" w:hAnsiTheme="majorHAnsi" w:cs="Arial"/>
          <w:sz w:val="20"/>
          <w:szCs w:val="20"/>
        </w:rPr>
        <w:t>The</w:t>
      </w:r>
      <w:proofErr w:type="gramEnd"/>
      <w:r w:rsidR="00606CFE" w:rsidRPr="00207811">
        <w:rPr>
          <w:rFonts w:asciiTheme="majorHAnsi" w:eastAsiaTheme="minorHAnsi" w:hAnsiTheme="majorHAnsi" w:cs="Arial"/>
          <w:sz w:val="20"/>
          <w:szCs w:val="20"/>
        </w:rPr>
        <w:t xml:space="preserve"> Cynthia Woods Mitchell Pavilion</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B4316F">
        <w:rPr>
          <w:rFonts w:asciiTheme="majorHAnsi" w:eastAsiaTheme="minorHAnsi" w:hAnsiTheme="majorHAnsi" w:cs="Arial"/>
          <w:sz w:val="20"/>
          <w:szCs w:val="20"/>
        </w:rPr>
        <w:t xml:space="preserve">27 </w:t>
      </w:r>
      <w:r w:rsidR="00B4316F">
        <w:rPr>
          <w:rFonts w:asciiTheme="majorHAnsi" w:eastAsiaTheme="minorHAnsi" w:hAnsiTheme="majorHAnsi" w:cs="Arial"/>
          <w:sz w:val="20"/>
          <w:szCs w:val="20"/>
        </w:rPr>
        <w:tab/>
        <w:t xml:space="preserve">Dallas, TX </w:t>
      </w:r>
      <w:r w:rsidR="00B4316F">
        <w:rPr>
          <w:rFonts w:asciiTheme="majorHAnsi" w:eastAsiaTheme="minorHAnsi" w:hAnsiTheme="majorHAnsi" w:cs="Arial"/>
          <w:sz w:val="20"/>
          <w:szCs w:val="20"/>
        </w:rPr>
        <w:tab/>
      </w:r>
      <w:r w:rsidR="00B4316F">
        <w:rPr>
          <w:rFonts w:asciiTheme="majorHAnsi" w:eastAsiaTheme="minorHAnsi" w:hAnsiTheme="majorHAnsi" w:cs="Arial"/>
          <w:sz w:val="20"/>
          <w:szCs w:val="20"/>
        </w:rPr>
        <w:tab/>
      </w:r>
      <w:proofErr w:type="spellStart"/>
      <w:r w:rsidR="00606CFE" w:rsidRPr="00207811">
        <w:rPr>
          <w:rFonts w:asciiTheme="majorHAnsi" w:eastAsiaTheme="minorHAnsi" w:hAnsiTheme="majorHAnsi" w:cs="Arial"/>
          <w:sz w:val="20"/>
          <w:szCs w:val="20"/>
        </w:rPr>
        <w:t>Starplex</w:t>
      </w:r>
      <w:proofErr w:type="spellEnd"/>
      <w:r w:rsidR="00606CFE" w:rsidRPr="00207811">
        <w:rPr>
          <w:rFonts w:asciiTheme="majorHAnsi" w:eastAsiaTheme="minorHAnsi" w:hAnsiTheme="majorHAnsi" w:cs="Arial"/>
          <w:sz w:val="20"/>
          <w:szCs w:val="20"/>
        </w:rPr>
        <w:t xml:space="preserve"> Pavilion</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B4316F">
        <w:rPr>
          <w:rFonts w:asciiTheme="majorHAnsi" w:eastAsiaTheme="minorHAnsi" w:hAnsiTheme="majorHAnsi" w:cs="Arial"/>
          <w:sz w:val="20"/>
          <w:szCs w:val="20"/>
        </w:rPr>
        <w:t xml:space="preserve">28 </w:t>
      </w:r>
      <w:r w:rsidR="00B4316F">
        <w:rPr>
          <w:rFonts w:asciiTheme="majorHAnsi" w:eastAsiaTheme="minorHAnsi" w:hAnsiTheme="majorHAnsi" w:cs="Arial"/>
          <w:sz w:val="20"/>
          <w:szCs w:val="20"/>
        </w:rPr>
        <w:tab/>
        <w:t xml:space="preserve">Austin, TX </w:t>
      </w:r>
      <w:r w:rsidR="00B4316F">
        <w:rPr>
          <w:rFonts w:asciiTheme="majorHAnsi" w:eastAsiaTheme="minorHAnsi" w:hAnsiTheme="majorHAnsi" w:cs="Arial"/>
          <w:sz w:val="20"/>
          <w:szCs w:val="20"/>
        </w:rPr>
        <w:tab/>
      </w:r>
      <w:r w:rsidR="00B4316F">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Austin360 Amphitheater</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06/</w:t>
      </w:r>
      <w:r w:rsidR="00B4316F">
        <w:rPr>
          <w:rFonts w:asciiTheme="majorHAnsi" w:eastAsiaTheme="minorHAnsi" w:hAnsiTheme="majorHAnsi" w:cs="Arial"/>
          <w:sz w:val="20"/>
          <w:szCs w:val="20"/>
        </w:rPr>
        <w:t xml:space="preserve">30 </w:t>
      </w:r>
      <w:r w:rsidR="00B4316F">
        <w:rPr>
          <w:rFonts w:asciiTheme="majorHAnsi" w:eastAsiaTheme="minorHAnsi" w:hAnsiTheme="majorHAnsi" w:cs="Arial"/>
          <w:sz w:val="20"/>
          <w:szCs w:val="20"/>
        </w:rPr>
        <w:tab/>
        <w:t xml:space="preserve">Denver, CO </w:t>
      </w:r>
      <w:r w:rsidR="00B4316F">
        <w:rPr>
          <w:rFonts w:asciiTheme="majorHAnsi" w:eastAsiaTheme="minorHAnsi" w:hAnsiTheme="majorHAnsi" w:cs="Arial"/>
          <w:sz w:val="20"/>
          <w:szCs w:val="20"/>
        </w:rPr>
        <w:tab/>
      </w:r>
      <w:r w:rsidR="00B4316F">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Pepsi Center</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07/</w:t>
      </w:r>
      <w:r w:rsidR="00B4316F">
        <w:rPr>
          <w:rFonts w:asciiTheme="majorHAnsi" w:eastAsiaTheme="minorHAnsi" w:hAnsiTheme="majorHAnsi" w:cs="Arial"/>
          <w:sz w:val="20"/>
          <w:szCs w:val="20"/>
        </w:rPr>
        <w:t xml:space="preserve">1 </w:t>
      </w:r>
      <w:r w:rsidR="00B4316F">
        <w:rPr>
          <w:rFonts w:asciiTheme="majorHAnsi" w:eastAsiaTheme="minorHAnsi" w:hAnsiTheme="majorHAnsi" w:cs="Arial"/>
          <w:sz w:val="20"/>
          <w:szCs w:val="20"/>
        </w:rPr>
        <w:tab/>
        <w:t xml:space="preserve">Salt Lake City, UT </w:t>
      </w:r>
      <w:r w:rsidR="00B4316F">
        <w:rPr>
          <w:rFonts w:asciiTheme="majorHAnsi" w:eastAsiaTheme="minorHAnsi" w:hAnsiTheme="majorHAnsi" w:cs="Arial"/>
          <w:sz w:val="20"/>
          <w:szCs w:val="20"/>
        </w:rPr>
        <w:tab/>
      </w:r>
      <w:r w:rsidR="00B4316F">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USANA Amphitheater</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07/</w:t>
      </w:r>
      <w:r w:rsidR="00B4316F">
        <w:rPr>
          <w:rFonts w:asciiTheme="majorHAnsi" w:eastAsiaTheme="minorHAnsi" w:hAnsiTheme="majorHAnsi" w:cs="Arial"/>
          <w:sz w:val="20"/>
          <w:szCs w:val="20"/>
        </w:rPr>
        <w:t xml:space="preserve">3 </w:t>
      </w:r>
      <w:r w:rsidR="00B4316F">
        <w:rPr>
          <w:rFonts w:asciiTheme="majorHAnsi" w:eastAsiaTheme="minorHAnsi" w:hAnsiTheme="majorHAnsi" w:cs="Arial"/>
          <w:sz w:val="20"/>
          <w:szCs w:val="20"/>
        </w:rPr>
        <w:tab/>
        <w:t xml:space="preserve">Seattle, WA </w:t>
      </w:r>
      <w:r w:rsidR="00B4316F">
        <w:rPr>
          <w:rFonts w:asciiTheme="majorHAnsi" w:eastAsiaTheme="minorHAnsi" w:hAnsiTheme="majorHAnsi" w:cs="Arial"/>
          <w:sz w:val="20"/>
          <w:szCs w:val="20"/>
        </w:rPr>
        <w:tab/>
      </w:r>
      <w:r w:rsidR="00B4316F">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White River Amphitheatre</w:t>
      </w:r>
    </w:p>
    <w:p w:rsidR="00D014B5"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07/</w:t>
      </w:r>
      <w:r w:rsidR="00D014B5">
        <w:rPr>
          <w:rFonts w:asciiTheme="majorHAnsi" w:eastAsiaTheme="minorHAnsi" w:hAnsiTheme="majorHAnsi" w:cs="Arial"/>
          <w:sz w:val="20"/>
          <w:szCs w:val="20"/>
        </w:rPr>
        <w:t xml:space="preserve">4 </w:t>
      </w:r>
      <w:r w:rsidR="00B4316F">
        <w:rPr>
          <w:rFonts w:asciiTheme="majorHAnsi" w:eastAsiaTheme="minorHAnsi" w:hAnsiTheme="majorHAnsi" w:cs="Arial"/>
          <w:sz w:val="20"/>
          <w:szCs w:val="20"/>
        </w:rPr>
        <w:tab/>
        <w:t xml:space="preserve">Bend, OR </w:t>
      </w:r>
      <w:r w:rsidR="00B4316F">
        <w:rPr>
          <w:rFonts w:asciiTheme="majorHAnsi" w:eastAsiaTheme="minorHAnsi" w:hAnsiTheme="majorHAnsi" w:cs="Arial"/>
          <w:sz w:val="20"/>
          <w:szCs w:val="20"/>
        </w:rPr>
        <w:tab/>
      </w:r>
      <w:r w:rsidR="00B4316F">
        <w:rPr>
          <w:rFonts w:asciiTheme="majorHAnsi" w:eastAsiaTheme="minorHAnsi" w:hAnsiTheme="majorHAnsi" w:cs="Arial"/>
          <w:sz w:val="20"/>
          <w:szCs w:val="20"/>
        </w:rPr>
        <w:tab/>
      </w:r>
      <w:r w:rsidR="00D014B5">
        <w:rPr>
          <w:rFonts w:asciiTheme="majorHAnsi" w:eastAsiaTheme="minorHAnsi" w:hAnsiTheme="majorHAnsi" w:cs="Arial"/>
          <w:sz w:val="20"/>
          <w:szCs w:val="20"/>
        </w:rPr>
        <w:t>Les Schwab Amphitheater</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07/</w:t>
      </w:r>
      <w:r w:rsidR="00B4316F">
        <w:rPr>
          <w:rFonts w:asciiTheme="majorHAnsi" w:eastAsiaTheme="minorHAnsi" w:hAnsiTheme="majorHAnsi" w:cs="Arial"/>
          <w:sz w:val="20"/>
          <w:szCs w:val="20"/>
        </w:rPr>
        <w:t xml:space="preserve">6 </w:t>
      </w:r>
      <w:r w:rsidR="00B4316F">
        <w:rPr>
          <w:rFonts w:asciiTheme="majorHAnsi" w:eastAsiaTheme="minorHAnsi" w:hAnsiTheme="majorHAnsi" w:cs="Arial"/>
          <w:sz w:val="20"/>
          <w:szCs w:val="20"/>
        </w:rPr>
        <w:tab/>
        <w:t xml:space="preserve">Concord, CA </w:t>
      </w:r>
      <w:r w:rsidR="00B4316F">
        <w:rPr>
          <w:rFonts w:asciiTheme="majorHAnsi" w:eastAsiaTheme="minorHAnsi" w:hAnsiTheme="majorHAnsi" w:cs="Arial"/>
          <w:sz w:val="20"/>
          <w:szCs w:val="20"/>
        </w:rPr>
        <w:tab/>
      </w:r>
      <w:r w:rsidR="00B4316F">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Concord Pavilion</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07/</w:t>
      </w:r>
      <w:r w:rsidR="00B4316F">
        <w:rPr>
          <w:rFonts w:asciiTheme="majorHAnsi" w:eastAsiaTheme="minorHAnsi" w:hAnsiTheme="majorHAnsi" w:cs="Arial"/>
          <w:sz w:val="20"/>
          <w:szCs w:val="20"/>
        </w:rPr>
        <w:t xml:space="preserve">7 </w:t>
      </w:r>
      <w:r w:rsidR="00B4316F">
        <w:rPr>
          <w:rFonts w:asciiTheme="majorHAnsi" w:eastAsiaTheme="minorHAnsi" w:hAnsiTheme="majorHAnsi" w:cs="Arial"/>
          <w:sz w:val="20"/>
          <w:szCs w:val="20"/>
        </w:rPr>
        <w:tab/>
        <w:t xml:space="preserve">Chula Vista, CA  </w:t>
      </w:r>
      <w:r w:rsidR="00B4316F">
        <w:rPr>
          <w:rFonts w:asciiTheme="majorHAnsi" w:eastAsiaTheme="minorHAnsi" w:hAnsiTheme="majorHAnsi" w:cs="Arial"/>
          <w:sz w:val="20"/>
          <w:szCs w:val="20"/>
        </w:rPr>
        <w:tab/>
      </w:r>
      <w:r w:rsidR="00B4316F">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Sleep Train Amphitheatre</w:t>
      </w:r>
    </w:p>
    <w:p w:rsidR="00606CFE" w:rsidRPr="00207811" w:rsidRDefault="00EB3DBE" w:rsidP="00606CFE">
      <w:pPr>
        <w:widowControl w:val="0"/>
        <w:autoSpaceDE w:val="0"/>
        <w:autoSpaceDN w:val="0"/>
        <w:adjustRightInd w:val="0"/>
        <w:rPr>
          <w:rFonts w:asciiTheme="majorHAnsi" w:eastAsiaTheme="minorHAnsi" w:hAnsiTheme="majorHAnsi" w:cs="Arial"/>
          <w:sz w:val="20"/>
          <w:szCs w:val="20"/>
        </w:rPr>
      </w:pPr>
      <w:r>
        <w:rPr>
          <w:rFonts w:asciiTheme="majorHAnsi" w:eastAsiaTheme="minorHAnsi" w:hAnsiTheme="majorHAnsi" w:cs="Arial"/>
          <w:sz w:val="20"/>
          <w:szCs w:val="20"/>
        </w:rPr>
        <w:t>07/</w:t>
      </w:r>
      <w:r w:rsidR="00B4316F">
        <w:rPr>
          <w:rFonts w:asciiTheme="majorHAnsi" w:eastAsiaTheme="minorHAnsi" w:hAnsiTheme="majorHAnsi" w:cs="Arial"/>
          <w:sz w:val="20"/>
          <w:szCs w:val="20"/>
        </w:rPr>
        <w:t xml:space="preserve">8 </w:t>
      </w:r>
      <w:r w:rsidR="00B4316F">
        <w:rPr>
          <w:rFonts w:asciiTheme="majorHAnsi" w:eastAsiaTheme="minorHAnsi" w:hAnsiTheme="majorHAnsi" w:cs="Arial"/>
          <w:sz w:val="20"/>
          <w:szCs w:val="20"/>
        </w:rPr>
        <w:tab/>
        <w:t xml:space="preserve">Las Vegas, NV </w:t>
      </w:r>
      <w:r w:rsidR="00B4316F">
        <w:rPr>
          <w:rFonts w:asciiTheme="majorHAnsi" w:eastAsiaTheme="minorHAnsi" w:hAnsiTheme="majorHAnsi" w:cs="Arial"/>
          <w:sz w:val="20"/>
          <w:szCs w:val="20"/>
        </w:rPr>
        <w:tab/>
      </w:r>
      <w:r w:rsidR="00B4316F">
        <w:rPr>
          <w:rFonts w:asciiTheme="majorHAnsi" w:eastAsiaTheme="minorHAnsi" w:hAnsiTheme="majorHAnsi" w:cs="Arial"/>
          <w:sz w:val="20"/>
          <w:szCs w:val="20"/>
        </w:rPr>
        <w:tab/>
      </w:r>
      <w:r w:rsidR="00606CFE" w:rsidRPr="00207811">
        <w:rPr>
          <w:rFonts w:asciiTheme="majorHAnsi" w:eastAsiaTheme="minorHAnsi" w:hAnsiTheme="majorHAnsi" w:cs="Arial"/>
          <w:sz w:val="20"/>
          <w:szCs w:val="20"/>
        </w:rPr>
        <w:t>Downtown Las Vegas Events Center</w:t>
      </w:r>
    </w:p>
    <w:p w:rsidR="00BC2192" w:rsidRDefault="00EB3DBE" w:rsidP="00606CFE">
      <w:pPr>
        <w:rPr>
          <w:rFonts w:asciiTheme="majorHAnsi" w:eastAsiaTheme="minorHAnsi" w:hAnsiTheme="majorHAnsi" w:cs="Arial"/>
          <w:sz w:val="20"/>
          <w:szCs w:val="20"/>
        </w:rPr>
      </w:pPr>
      <w:r>
        <w:rPr>
          <w:rFonts w:asciiTheme="majorHAnsi" w:eastAsiaTheme="minorHAnsi" w:hAnsiTheme="majorHAnsi" w:cs="Arial"/>
          <w:sz w:val="20"/>
          <w:szCs w:val="20"/>
        </w:rPr>
        <w:lastRenderedPageBreak/>
        <w:t>07/</w:t>
      </w:r>
      <w:r w:rsidR="00B4316F">
        <w:rPr>
          <w:rFonts w:asciiTheme="majorHAnsi" w:eastAsiaTheme="minorHAnsi" w:hAnsiTheme="majorHAnsi" w:cs="Arial"/>
          <w:sz w:val="20"/>
          <w:szCs w:val="20"/>
        </w:rPr>
        <w:t xml:space="preserve">9 </w:t>
      </w:r>
      <w:r w:rsidR="00B4316F">
        <w:rPr>
          <w:rFonts w:asciiTheme="majorHAnsi" w:eastAsiaTheme="minorHAnsi" w:hAnsiTheme="majorHAnsi" w:cs="Arial"/>
          <w:sz w:val="20"/>
          <w:szCs w:val="20"/>
        </w:rPr>
        <w:tab/>
        <w:t xml:space="preserve">Phoenix, AZ </w:t>
      </w:r>
      <w:r w:rsidR="00B4316F">
        <w:rPr>
          <w:rFonts w:asciiTheme="majorHAnsi" w:eastAsiaTheme="minorHAnsi" w:hAnsiTheme="majorHAnsi" w:cs="Arial"/>
          <w:sz w:val="20"/>
          <w:szCs w:val="20"/>
        </w:rPr>
        <w:tab/>
      </w:r>
      <w:r w:rsidR="00B4316F">
        <w:rPr>
          <w:rFonts w:asciiTheme="majorHAnsi" w:eastAsiaTheme="minorHAnsi" w:hAnsiTheme="majorHAnsi" w:cs="Arial"/>
          <w:sz w:val="20"/>
          <w:szCs w:val="20"/>
        </w:rPr>
        <w:tab/>
      </w:r>
      <w:proofErr w:type="spellStart"/>
      <w:r w:rsidR="00606CFE" w:rsidRPr="00207811">
        <w:rPr>
          <w:rFonts w:asciiTheme="majorHAnsi" w:eastAsiaTheme="minorHAnsi" w:hAnsiTheme="majorHAnsi" w:cs="Arial"/>
          <w:sz w:val="20"/>
          <w:szCs w:val="20"/>
        </w:rPr>
        <w:t>Ak</w:t>
      </w:r>
      <w:proofErr w:type="spellEnd"/>
      <w:r w:rsidR="00606CFE" w:rsidRPr="00207811">
        <w:rPr>
          <w:rFonts w:asciiTheme="majorHAnsi" w:eastAsiaTheme="minorHAnsi" w:hAnsiTheme="majorHAnsi" w:cs="Arial"/>
          <w:sz w:val="20"/>
          <w:szCs w:val="20"/>
        </w:rPr>
        <w:t>-Chin Pavilion</w:t>
      </w:r>
    </w:p>
    <w:p w:rsidR="00BC2192" w:rsidRDefault="00BC2192" w:rsidP="00606CFE">
      <w:pPr>
        <w:rPr>
          <w:rFonts w:ascii="Calibri" w:hAnsi="Calibri"/>
          <w:sz w:val="20"/>
          <w:szCs w:val="22"/>
        </w:rPr>
      </w:pPr>
    </w:p>
    <w:p w:rsidR="00BC2192" w:rsidRPr="00BC2192" w:rsidRDefault="003D20A1" w:rsidP="00606CFE">
      <w:pPr>
        <w:rPr>
          <w:rFonts w:ascii="Calibri" w:hAnsi="Calibri"/>
          <w:b/>
          <w:sz w:val="20"/>
          <w:szCs w:val="22"/>
        </w:rPr>
      </w:pPr>
      <w:r>
        <w:rPr>
          <w:rFonts w:ascii="Calibri" w:hAnsi="Calibri"/>
          <w:b/>
          <w:sz w:val="20"/>
          <w:szCs w:val="22"/>
        </w:rPr>
        <w:t xml:space="preserve">Supporting </w:t>
      </w:r>
      <w:r w:rsidR="00BC2192" w:rsidRPr="00BC2192">
        <w:rPr>
          <w:rFonts w:ascii="Calibri" w:hAnsi="Calibri"/>
          <w:b/>
          <w:sz w:val="20"/>
          <w:szCs w:val="22"/>
        </w:rPr>
        <w:t>Guns N’ Roses:</w:t>
      </w:r>
    </w:p>
    <w:p w:rsidR="00BC2192" w:rsidRDefault="00BC2192" w:rsidP="00606CFE">
      <w:pPr>
        <w:rPr>
          <w:rFonts w:ascii="Calibri" w:hAnsi="Calibri"/>
          <w:sz w:val="20"/>
          <w:szCs w:val="22"/>
        </w:rPr>
      </w:pPr>
      <w:r w:rsidRPr="00BC2192">
        <w:rPr>
          <w:rFonts w:ascii="Calibri" w:hAnsi="Calibri"/>
          <w:sz w:val="20"/>
          <w:szCs w:val="22"/>
        </w:rPr>
        <w:t xml:space="preserve">07/27 </w:t>
      </w:r>
      <w:r>
        <w:rPr>
          <w:rFonts w:ascii="Calibri" w:hAnsi="Calibri"/>
          <w:sz w:val="20"/>
          <w:szCs w:val="22"/>
        </w:rPr>
        <w:tab/>
      </w:r>
      <w:r w:rsidRPr="00BC2192">
        <w:rPr>
          <w:rFonts w:ascii="Calibri" w:hAnsi="Calibri"/>
          <w:sz w:val="20"/>
          <w:szCs w:val="22"/>
        </w:rPr>
        <w:t>S</w:t>
      </w:r>
      <w:r>
        <w:rPr>
          <w:rFonts w:ascii="Calibri" w:hAnsi="Calibri"/>
          <w:sz w:val="20"/>
          <w:szCs w:val="22"/>
        </w:rPr>
        <w:t xml:space="preserve">t. Louis, </w:t>
      </w:r>
      <w:proofErr w:type="gramStart"/>
      <w:r>
        <w:rPr>
          <w:rFonts w:ascii="Calibri" w:hAnsi="Calibri"/>
          <w:sz w:val="20"/>
          <w:szCs w:val="22"/>
        </w:rPr>
        <w:t xml:space="preserve">MO </w:t>
      </w:r>
      <w:r>
        <w:rPr>
          <w:rFonts w:ascii="Calibri" w:hAnsi="Calibri"/>
          <w:sz w:val="20"/>
          <w:szCs w:val="22"/>
        </w:rPr>
        <w:tab/>
      </w:r>
      <w:r>
        <w:rPr>
          <w:rFonts w:ascii="Calibri" w:hAnsi="Calibri"/>
          <w:sz w:val="20"/>
          <w:szCs w:val="22"/>
        </w:rPr>
        <w:tab/>
      </w:r>
      <w:r w:rsidRPr="00BC2192">
        <w:rPr>
          <w:rFonts w:ascii="Calibri" w:hAnsi="Calibri"/>
          <w:sz w:val="20"/>
          <w:szCs w:val="22"/>
        </w:rPr>
        <w:t>The Dome At</w:t>
      </w:r>
      <w:proofErr w:type="gramEnd"/>
      <w:r w:rsidRPr="00BC2192">
        <w:rPr>
          <w:rFonts w:ascii="Calibri" w:hAnsi="Calibri"/>
          <w:sz w:val="20"/>
          <w:szCs w:val="22"/>
        </w:rPr>
        <w:t xml:space="preserve"> America’s Center</w:t>
      </w:r>
      <w:r w:rsidRPr="00BC2192">
        <w:rPr>
          <w:rFonts w:ascii="Calibri" w:hAnsi="Calibri"/>
          <w:sz w:val="20"/>
          <w:szCs w:val="22"/>
        </w:rPr>
        <w:br/>
        <w:t xml:space="preserve">07/30 </w:t>
      </w:r>
      <w:r>
        <w:rPr>
          <w:rFonts w:ascii="Calibri" w:hAnsi="Calibri"/>
          <w:sz w:val="20"/>
          <w:szCs w:val="22"/>
        </w:rPr>
        <w:tab/>
        <w:t xml:space="preserve">Minneapolis, MN </w:t>
      </w:r>
      <w:r>
        <w:rPr>
          <w:rFonts w:ascii="Calibri" w:hAnsi="Calibri"/>
          <w:sz w:val="20"/>
          <w:szCs w:val="22"/>
        </w:rPr>
        <w:tab/>
      </w:r>
      <w:r w:rsidRPr="00BC2192">
        <w:rPr>
          <w:rFonts w:ascii="Calibri" w:hAnsi="Calibri"/>
          <w:sz w:val="20"/>
          <w:szCs w:val="22"/>
        </w:rPr>
        <w:t>U.S. Bank Stadium</w:t>
      </w:r>
    </w:p>
    <w:p w:rsidR="00BC2192" w:rsidRDefault="00BC2192" w:rsidP="00606CFE">
      <w:pPr>
        <w:rPr>
          <w:rFonts w:ascii="Calibri" w:hAnsi="Calibri"/>
          <w:sz w:val="20"/>
          <w:szCs w:val="22"/>
        </w:rPr>
      </w:pPr>
    </w:p>
    <w:p w:rsidR="00D82326" w:rsidRPr="00BC2192" w:rsidRDefault="00D82326" w:rsidP="00606CFE">
      <w:pPr>
        <w:rPr>
          <w:rFonts w:asciiTheme="majorHAnsi" w:hAnsiTheme="majorHAnsi" w:cs="Arial"/>
          <w:sz w:val="20"/>
          <w:szCs w:val="20"/>
        </w:rPr>
      </w:pPr>
    </w:p>
    <w:p w:rsidR="00D82326" w:rsidRPr="00207811" w:rsidRDefault="00D82326" w:rsidP="00D82326">
      <w:pPr>
        <w:jc w:val="center"/>
        <w:rPr>
          <w:rFonts w:asciiTheme="majorHAnsi" w:hAnsiTheme="majorHAnsi" w:cs="Arial"/>
          <w:sz w:val="20"/>
          <w:szCs w:val="20"/>
        </w:rPr>
      </w:pPr>
      <w:r w:rsidRPr="00207811">
        <w:rPr>
          <w:rFonts w:asciiTheme="majorHAnsi" w:hAnsiTheme="majorHAnsi" w:cs="Arial"/>
          <w:sz w:val="20"/>
          <w:szCs w:val="20"/>
        </w:rPr>
        <w:t># # #</w:t>
      </w:r>
    </w:p>
    <w:p w:rsidR="00D82326" w:rsidRPr="00207811" w:rsidRDefault="00D82326" w:rsidP="00D82326">
      <w:pPr>
        <w:jc w:val="center"/>
        <w:rPr>
          <w:rFonts w:asciiTheme="majorHAnsi" w:hAnsiTheme="majorHAnsi" w:cs="Arial"/>
          <w:sz w:val="20"/>
          <w:szCs w:val="20"/>
        </w:rPr>
      </w:pPr>
    </w:p>
    <w:p w:rsidR="00521618" w:rsidRDefault="00521618" w:rsidP="00D82326">
      <w:pPr>
        <w:jc w:val="center"/>
        <w:rPr>
          <w:rFonts w:asciiTheme="majorHAnsi" w:hAnsiTheme="majorHAnsi" w:cs="Arial"/>
          <w:b/>
          <w:sz w:val="20"/>
          <w:szCs w:val="20"/>
        </w:rPr>
      </w:pPr>
      <w:r w:rsidRPr="00521618">
        <w:rPr>
          <w:rFonts w:asciiTheme="majorHAnsi" w:hAnsiTheme="majorHAnsi" w:cs="Arial"/>
          <w:b/>
          <w:sz w:val="20"/>
          <w:szCs w:val="20"/>
        </w:rPr>
        <w:t>Press Contacts</w:t>
      </w:r>
      <w:r w:rsidR="00D82326" w:rsidRPr="00521618">
        <w:rPr>
          <w:rFonts w:asciiTheme="majorHAnsi" w:hAnsiTheme="majorHAnsi" w:cs="Arial"/>
          <w:b/>
          <w:sz w:val="20"/>
          <w:szCs w:val="20"/>
        </w:rPr>
        <w:t>: </w:t>
      </w:r>
    </w:p>
    <w:p w:rsidR="00D82326" w:rsidRPr="00521618" w:rsidRDefault="00521618" w:rsidP="00D82326">
      <w:pPr>
        <w:jc w:val="center"/>
        <w:rPr>
          <w:rFonts w:asciiTheme="majorHAnsi" w:hAnsiTheme="majorHAnsi" w:cs="Arial"/>
          <w:sz w:val="20"/>
          <w:szCs w:val="20"/>
        </w:rPr>
      </w:pPr>
      <w:r w:rsidRPr="00521618">
        <w:rPr>
          <w:rFonts w:asciiTheme="majorHAnsi" w:hAnsiTheme="majorHAnsi" w:cs="Arial"/>
          <w:sz w:val="20"/>
          <w:szCs w:val="20"/>
        </w:rPr>
        <w:t>National: Bobbie Gale</w:t>
      </w:r>
      <w:r>
        <w:rPr>
          <w:rFonts w:asciiTheme="majorHAnsi" w:hAnsiTheme="majorHAnsi" w:cs="Arial"/>
          <w:sz w:val="20"/>
          <w:szCs w:val="20"/>
        </w:rPr>
        <w:t xml:space="preserve"> </w:t>
      </w:r>
      <w:r w:rsidRPr="00521618">
        <w:rPr>
          <w:rFonts w:asciiTheme="majorHAnsi" w:hAnsiTheme="majorHAnsi" w:cs="Arial"/>
          <w:sz w:val="20"/>
          <w:szCs w:val="20"/>
        </w:rPr>
        <w:t>/</w:t>
      </w:r>
      <w:r>
        <w:rPr>
          <w:rFonts w:asciiTheme="majorHAnsi" w:hAnsiTheme="majorHAnsi" w:cs="Arial"/>
          <w:sz w:val="20"/>
          <w:szCs w:val="20"/>
        </w:rPr>
        <w:t xml:space="preserve"> </w:t>
      </w:r>
      <w:r w:rsidRPr="00521618">
        <w:rPr>
          <w:rFonts w:asciiTheme="majorHAnsi" w:hAnsiTheme="majorHAnsi" w:cs="Arial"/>
          <w:sz w:val="20"/>
          <w:szCs w:val="20"/>
        </w:rPr>
        <w:t>Warner Bros. Records</w:t>
      </w:r>
    </w:p>
    <w:p w:rsidR="00521618" w:rsidRDefault="00D84F52" w:rsidP="00D82326">
      <w:pPr>
        <w:jc w:val="center"/>
        <w:rPr>
          <w:rFonts w:asciiTheme="majorHAnsi" w:hAnsiTheme="majorHAnsi"/>
          <w:color w:val="000000"/>
          <w:sz w:val="20"/>
        </w:rPr>
      </w:pPr>
      <w:r w:rsidRPr="00207811">
        <w:rPr>
          <w:rFonts w:asciiTheme="majorHAnsi" w:hAnsiTheme="majorHAnsi"/>
          <w:sz w:val="20"/>
          <w:szCs w:val="22"/>
        </w:rPr>
        <w:t>818-953-3692</w:t>
      </w:r>
      <w:r w:rsidR="00521618">
        <w:rPr>
          <w:rFonts w:asciiTheme="majorHAnsi" w:hAnsiTheme="majorHAnsi"/>
          <w:sz w:val="20"/>
          <w:szCs w:val="22"/>
        </w:rPr>
        <w:t xml:space="preserve"> </w:t>
      </w:r>
      <w:r w:rsidR="00D82326" w:rsidRPr="00207811">
        <w:rPr>
          <w:rFonts w:asciiTheme="majorHAnsi" w:hAnsiTheme="majorHAnsi" w:cs="Arial"/>
          <w:sz w:val="20"/>
          <w:szCs w:val="20"/>
        </w:rPr>
        <w:t>/</w:t>
      </w:r>
      <w:r w:rsidR="00521618">
        <w:rPr>
          <w:rFonts w:asciiTheme="majorHAnsi" w:hAnsiTheme="majorHAnsi" w:cs="Arial"/>
          <w:sz w:val="20"/>
          <w:szCs w:val="20"/>
        </w:rPr>
        <w:t xml:space="preserve"> </w:t>
      </w:r>
      <w:hyperlink r:id="rId9" w:history="1">
        <w:r w:rsidR="00521618" w:rsidRPr="009A275B">
          <w:rPr>
            <w:rStyle w:val="Hyperlink"/>
            <w:rFonts w:asciiTheme="majorHAnsi" w:hAnsiTheme="majorHAnsi"/>
            <w:sz w:val="20"/>
          </w:rPr>
          <w:t>Bobbie.Gale@wbr.com</w:t>
        </w:r>
      </w:hyperlink>
    </w:p>
    <w:p w:rsidR="00D82326" w:rsidRPr="00207811" w:rsidRDefault="00D82326" w:rsidP="00521618">
      <w:pPr>
        <w:rPr>
          <w:rFonts w:asciiTheme="majorHAnsi" w:hAnsiTheme="majorHAnsi" w:cs="Arial"/>
          <w:b/>
          <w:sz w:val="20"/>
          <w:szCs w:val="20"/>
          <w:u w:val="single"/>
        </w:rPr>
      </w:pPr>
    </w:p>
    <w:p w:rsidR="00D84F52" w:rsidRDefault="00521618" w:rsidP="003202CB">
      <w:pPr>
        <w:jc w:val="center"/>
        <w:rPr>
          <w:rFonts w:asciiTheme="majorHAnsi" w:hAnsiTheme="majorHAnsi"/>
          <w:color w:val="0000FF"/>
          <w:sz w:val="20"/>
          <w:szCs w:val="22"/>
          <w:u w:val="single"/>
        </w:rPr>
      </w:pPr>
      <w:r>
        <w:rPr>
          <w:rFonts w:asciiTheme="majorHAnsi" w:hAnsiTheme="majorHAnsi"/>
          <w:sz w:val="20"/>
          <w:szCs w:val="22"/>
        </w:rPr>
        <w:t xml:space="preserve">Regional: </w:t>
      </w:r>
      <w:r w:rsidR="00D84F52" w:rsidRPr="00207811">
        <w:rPr>
          <w:rFonts w:asciiTheme="majorHAnsi" w:hAnsiTheme="majorHAnsi"/>
          <w:sz w:val="20"/>
          <w:szCs w:val="22"/>
        </w:rPr>
        <w:t>Ceri Roberts</w:t>
      </w:r>
      <w:r>
        <w:rPr>
          <w:rFonts w:asciiTheme="majorHAnsi" w:hAnsiTheme="majorHAnsi"/>
          <w:sz w:val="20"/>
          <w:szCs w:val="22"/>
        </w:rPr>
        <w:t xml:space="preserve"> / Warner Bros. Records</w:t>
      </w:r>
      <w:r w:rsidR="00D84F52" w:rsidRPr="00207811">
        <w:rPr>
          <w:rFonts w:asciiTheme="majorHAnsi" w:hAnsiTheme="majorHAnsi"/>
          <w:sz w:val="20"/>
          <w:szCs w:val="22"/>
        </w:rPr>
        <w:br/>
        <w:t>212-707-2259</w:t>
      </w:r>
      <w:r>
        <w:rPr>
          <w:rFonts w:asciiTheme="majorHAnsi" w:hAnsiTheme="majorHAnsi"/>
          <w:sz w:val="20"/>
          <w:szCs w:val="22"/>
        </w:rPr>
        <w:t xml:space="preserve"> /</w:t>
      </w:r>
      <w:r w:rsidRPr="00521618">
        <w:rPr>
          <w:rFonts w:asciiTheme="majorHAnsi" w:hAnsiTheme="majorHAnsi"/>
          <w:color w:val="0000FF"/>
          <w:sz w:val="20"/>
          <w:szCs w:val="22"/>
          <w:u w:val="single"/>
        </w:rPr>
        <w:t xml:space="preserve"> </w:t>
      </w:r>
      <w:hyperlink r:id="rId10" w:history="1">
        <w:r w:rsidRPr="009A275B">
          <w:rPr>
            <w:rStyle w:val="Hyperlink"/>
            <w:rFonts w:asciiTheme="majorHAnsi" w:hAnsiTheme="majorHAnsi"/>
            <w:sz w:val="20"/>
            <w:szCs w:val="22"/>
          </w:rPr>
          <w:t>Ceri.Roberts@wbr.com</w:t>
        </w:r>
      </w:hyperlink>
    </w:p>
    <w:p w:rsidR="003202CB" w:rsidRDefault="003202CB" w:rsidP="003202CB">
      <w:pPr>
        <w:jc w:val="center"/>
        <w:rPr>
          <w:rFonts w:asciiTheme="majorHAnsi" w:hAnsiTheme="majorHAnsi"/>
          <w:color w:val="0000FF"/>
          <w:sz w:val="20"/>
          <w:szCs w:val="22"/>
          <w:u w:val="single"/>
        </w:rPr>
      </w:pPr>
    </w:p>
    <w:p w:rsidR="003202CB" w:rsidRPr="003202CB" w:rsidRDefault="003202CB" w:rsidP="003202CB">
      <w:pPr>
        <w:jc w:val="center"/>
        <w:rPr>
          <w:rFonts w:asciiTheme="majorHAnsi" w:eastAsia="Times New Roman" w:hAnsiTheme="majorHAnsi" w:cs="Arial"/>
          <w:sz w:val="20"/>
          <w:szCs w:val="20"/>
        </w:rPr>
      </w:pPr>
      <w:r w:rsidRPr="003202CB">
        <w:rPr>
          <w:rStyle w:val="m623468960893614477s1"/>
          <w:rFonts w:asciiTheme="majorHAnsi" w:eastAsia="Times New Roman" w:hAnsiTheme="majorHAnsi" w:cs="Arial"/>
          <w:b/>
          <w:bCs/>
          <w:sz w:val="20"/>
          <w:szCs w:val="20"/>
        </w:rPr>
        <w:t>Belching Beaver Contact:</w:t>
      </w:r>
    </w:p>
    <w:p w:rsidR="003202CB" w:rsidRPr="003202CB" w:rsidRDefault="003202CB" w:rsidP="003202CB">
      <w:pPr>
        <w:jc w:val="center"/>
        <w:rPr>
          <w:rFonts w:asciiTheme="majorHAnsi" w:eastAsia="Times New Roman" w:hAnsiTheme="majorHAnsi" w:cs="Arial"/>
          <w:sz w:val="20"/>
          <w:szCs w:val="20"/>
        </w:rPr>
      </w:pPr>
      <w:r w:rsidRPr="003202CB">
        <w:rPr>
          <w:rStyle w:val="m623468960893614477s1"/>
          <w:rFonts w:asciiTheme="majorHAnsi" w:eastAsia="Times New Roman" w:hAnsiTheme="majorHAnsi" w:cs="Arial"/>
          <w:sz w:val="20"/>
          <w:szCs w:val="20"/>
        </w:rPr>
        <w:t>Haley McHenry / Belching Beaver</w:t>
      </w:r>
    </w:p>
    <w:p w:rsidR="003202CB" w:rsidRPr="003202CB" w:rsidRDefault="00D1797D" w:rsidP="003202CB">
      <w:pPr>
        <w:jc w:val="center"/>
        <w:rPr>
          <w:rFonts w:asciiTheme="majorHAnsi" w:eastAsia="Times New Roman" w:hAnsiTheme="majorHAnsi" w:cs="Arial"/>
          <w:color w:val="403F42"/>
          <w:sz w:val="20"/>
          <w:szCs w:val="20"/>
        </w:rPr>
      </w:pPr>
      <w:hyperlink r:id="rId11" w:tgtFrame="_blank" w:history="1">
        <w:r w:rsidR="003202CB" w:rsidRPr="003202CB">
          <w:rPr>
            <w:rStyle w:val="Hyperlink"/>
            <w:rFonts w:asciiTheme="majorHAnsi" w:eastAsia="Times New Roman" w:hAnsiTheme="majorHAnsi" w:cs="Arial"/>
            <w:sz w:val="20"/>
            <w:szCs w:val="20"/>
          </w:rPr>
          <w:t>760-732-1416</w:t>
        </w:r>
      </w:hyperlink>
      <w:r w:rsidR="003202CB" w:rsidRPr="003202CB">
        <w:rPr>
          <w:rStyle w:val="m623468960893614477s1"/>
          <w:rFonts w:asciiTheme="majorHAnsi" w:eastAsia="Times New Roman" w:hAnsiTheme="majorHAnsi" w:cs="Arial"/>
          <w:color w:val="403F42"/>
          <w:sz w:val="20"/>
          <w:szCs w:val="20"/>
        </w:rPr>
        <w:t xml:space="preserve"> / </w:t>
      </w:r>
      <w:hyperlink r:id="rId12" w:tgtFrame="_blank" w:history="1">
        <w:r w:rsidR="003202CB" w:rsidRPr="003202CB">
          <w:rPr>
            <w:rStyle w:val="Hyperlink"/>
            <w:rFonts w:asciiTheme="majorHAnsi" w:eastAsia="Times New Roman" w:hAnsiTheme="majorHAnsi" w:cs="Arial"/>
            <w:sz w:val="20"/>
            <w:szCs w:val="20"/>
          </w:rPr>
          <w:t>Haley@belchingbeaverbrewery.com</w:t>
        </w:r>
      </w:hyperlink>
    </w:p>
    <w:p w:rsidR="00D82326" w:rsidRPr="00207811" w:rsidRDefault="00D82326" w:rsidP="003202CB">
      <w:pPr>
        <w:rPr>
          <w:rFonts w:asciiTheme="majorHAnsi" w:hAnsiTheme="majorHAnsi" w:cs="Arial"/>
          <w:b/>
          <w:sz w:val="20"/>
          <w:szCs w:val="20"/>
          <w:u w:val="single"/>
        </w:rPr>
      </w:pPr>
    </w:p>
    <w:p w:rsidR="00D069DB" w:rsidRPr="00207811" w:rsidRDefault="00D82326" w:rsidP="00B4316F">
      <w:pPr>
        <w:jc w:val="center"/>
        <w:rPr>
          <w:rFonts w:asciiTheme="majorHAnsi" w:hAnsiTheme="majorHAnsi" w:cs="Arial"/>
          <w:b/>
          <w:sz w:val="20"/>
          <w:szCs w:val="20"/>
        </w:rPr>
      </w:pPr>
      <w:r w:rsidRPr="00207811">
        <w:rPr>
          <w:rFonts w:asciiTheme="majorHAnsi" w:hAnsiTheme="majorHAnsi" w:cs="Arial"/>
          <w:b/>
          <w:sz w:val="20"/>
          <w:szCs w:val="20"/>
        </w:rPr>
        <w:t xml:space="preserve">Follow </w:t>
      </w:r>
      <w:proofErr w:type="spellStart"/>
      <w:r w:rsidR="00D069DB" w:rsidRPr="00207811">
        <w:rPr>
          <w:rFonts w:asciiTheme="majorHAnsi" w:hAnsiTheme="majorHAnsi" w:cs="Arial"/>
          <w:b/>
          <w:sz w:val="20"/>
          <w:szCs w:val="20"/>
        </w:rPr>
        <w:t>Deftones</w:t>
      </w:r>
      <w:proofErr w:type="spellEnd"/>
      <w:r w:rsidRPr="00207811">
        <w:rPr>
          <w:rFonts w:asciiTheme="majorHAnsi" w:hAnsiTheme="majorHAnsi" w:cs="Arial"/>
          <w:b/>
          <w:sz w:val="20"/>
          <w:szCs w:val="20"/>
        </w:rPr>
        <w:t>:</w:t>
      </w:r>
    </w:p>
    <w:p w:rsidR="00D069DB" w:rsidRPr="00207811" w:rsidRDefault="00D82326" w:rsidP="00D069DB">
      <w:pPr>
        <w:jc w:val="center"/>
        <w:rPr>
          <w:rStyle w:val="Hyperlink"/>
        </w:rPr>
      </w:pPr>
      <w:r w:rsidRPr="00207811">
        <w:rPr>
          <w:rFonts w:asciiTheme="majorHAnsi" w:hAnsiTheme="majorHAnsi" w:cs="Arial"/>
          <w:sz w:val="20"/>
          <w:szCs w:val="20"/>
        </w:rPr>
        <w:t xml:space="preserve">Website: </w:t>
      </w:r>
      <w:r w:rsidR="00B516BE" w:rsidRPr="00207811">
        <w:rPr>
          <w:rFonts w:asciiTheme="majorHAnsi" w:eastAsiaTheme="minorHAnsi" w:hAnsiTheme="majorHAnsi" w:cs="Arial"/>
          <w:sz w:val="20"/>
          <w:szCs w:val="20"/>
        </w:rPr>
        <w:fldChar w:fldCharType="begin"/>
      </w:r>
      <w:r w:rsidR="00D069DB" w:rsidRPr="00207811">
        <w:rPr>
          <w:rFonts w:asciiTheme="majorHAnsi" w:eastAsiaTheme="minorHAnsi" w:hAnsiTheme="majorHAnsi" w:cs="Arial"/>
          <w:sz w:val="20"/>
          <w:szCs w:val="20"/>
        </w:rPr>
        <w:instrText xml:space="preserve"> HYPERLINK "http://www.deftones.com</w:instrText>
      </w:r>
      <w:r w:rsidR="00D069DB" w:rsidRPr="00207811">
        <w:rPr>
          <w:rFonts w:asciiTheme="majorHAnsi" w:eastAsiaTheme="minorHAnsi" w:hAnsiTheme="majorHAnsi" w:cs="Arial"/>
          <w:sz w:val="20"/>
          <w:szCs w:val="20"/>
        </w:rPr>
        <w:cr/>
        <w:instrText xml:space="preserve">" </w:instrText>
      </w:r>
      <w:r w:rsidR="00B516BE" w:rsidRPr="00207811">
        <w:rPr>
          <w:rFonts w:asciiTheme="majorHAnsi" w:eastAsiaTheme="minorHAnsi" w:hAnsiTheme="majorHAnsi" w:cs="Arial"/>
          <w:sz w:val="20"/>
          <w:szCs w:val="20"/>
        </w:rPr>
        <w:fldChar w:fldCharType="separate"/>
      </w:r>
      <w:r w:rsidR="00D069DB" w:rsidRPr="00207811">
        <w:rPr>
          <w:rStyle w:val="Hyperlink"/>
          <w:rFonts w:asciiTheme="majorHAnsi" w:eastAsiaTheme="minorHAnsi" w:hAnsiTheme="majorHAnsi" w:cs="Arial"/>
          <w:sz w:val="20"/>
          <w:szCs w:val="20"/>
        </w:rPr>
        <w:t>www.deftones.com</w:t>
      </w:r>
    </w:p>
    <w:p w:rsidR="00D82326" w:rsidRPr="00207811" w:rsidRDefault="00B516BE" w:rsidP="00D069DB">
      <w:pPr>
        <w:jc w:val="center"/>
        <w:rPr>
          <w:rFonts w:asciiTheme="majorHAnsi" w:hAnsiTheme="majorHAnsi" w:cs="Arial"/>
          <w:b/>
          <w:sz w:val="20"/>
          <w:szCs w:val="20"/>
        </w:rPr>
      </w:pPr>
      <w:r w:rsidRPr="00207811">
        <w:rPr>
          <w:rFonts w:asciiTheme="majorHAnsi" w:eastAsiaTheme="minorHAnsi" w:hAnsiTheme="majorHAnsi" w:cs="Arial"/>
          <w:sz w:val="20"/>
          <w:szCs w:val="20"/>
        </w:rPr>
        <w:fldChar w:fldCharType="end"/>
      </w:r>
      <w:r w:rsidR="006B7AFD">
        <w:rPr>
          <w:rFonts w:asciiTheme="majorHAnsi" w:hAnsiTheme="majorHAnsi"/>
          <w:bCs/>
          <w:sz w:val="20"/>
          <w:szCs w:val="20"/>
        </w:rPr>
        <w:t>Facebook:</w:t>
      </w:r>
      <w:r w:rsidR="00D82326" w:rsidRPr="00207811">
        <w:rPr>
          <w:rFonts w:asciiTheme="majorHAnsi" w:hAnsiTheme="majorHAnsi"/>
          <w:sz w:val="20"/>
          <w:szCs w:val="20"/>
        </w:rPr>
        <w:t> </w:t>
      </w:r>
      <w:r w:rsidR="003409C1" w:rsidRPr="00207811">
        <w:rPr>
          <w:rFonts w:asciiTheme="majorHAnsi" w:hAnsiTheme="majorHAnsi" w:cs="Arial"/>
          <w:b/>
          <w:sz w:val="20"/>
          <w:szCs w:val="20"/>
        </w:rPr>
        <w:t xml:space="preserve"> </w:t>
      </w:r>
      <w:hyperlink r:id="rId13" w:history="1">
        <w:r w:rsidR="003409C1" w:rsidRPr="003409C1">
          <w:rPr>
            <w:rStyle w:val="Hyperlink"/>
            <w:rFonts w:asciiTheme="majorHAnsi" w:hAnsiTheme="majorHAnsi" w:cs="Arial"/>
            <w:sz w:val="20"/>
            <w:szCs w:val="20"/>
          </w:rPr>
          <w:t>Facebook.com/</w:t>
        </w:r>
        <w:proofErr w:type="spellStart"/>
        <w:r w:rsidR="003409C1" w:rsidRPr="003409C1">
          <w:rPr>
            <w:rStyle w:val="Hyperlink"/>
            <w:rFonts w:asciiTheme="majorHAnsi" w:hAnsiTheme="majorHAnsi" w:cs="Arial"/>
            <w:sz w:val="20"/>
            <w:szCs w:val="20"/>
          </w:rPr>
          <w:t>deftones</w:t>
        </w:r>
        <w:proofErr w:type="spellEnd"/>
      </w:hyperlink>
    </w:p>
    <w:p w:rsidR="00D82326" w:rsidRPr="00207811" w:rsidRDefault="00D82326" w:rsidP="00D82326">
      <w:pPr>
        <w:jc w:val="center"/>
        <w:rPr>
          <w:rFonts w:asciiTheme="majorHAnsi" w:hAnsiTheme="majorHAnsi" w:cs="Arial"/>
          <w:color w:val="0000FF" w:themeColor="hyperlink"/>
          <w:sz w:val="20"/>
          <w:szCs w:val="20"/>
          <w:u w:val="single"/>
        </w:rPr>
      </w:pPr>
      <w:r w:rsidRPr="00207811">
        <w:rPr>
          <w:rFonts w:asciiTheme="majorHAnsi" w:hAnsiTheme="majorHAnsi"/>
          <w:bCs/>
          <w:sz w:val="20"/>
          <w:szCs w:val="20"/>
        </w:rPr>
        <w:t>Twitter</w:t>
      </w:r>
      <w:r w:rsidR="006B7AFD">
        <w:rPr>
          <w:rFonts w:asciiTheme="majorHAnsi" w:hAnsiTheme="majorHAnsi"/>
          <w:bCs/>
          <w:sz w:val="20"/>
          <w:szCs w:val="20"/>
        </w:rPr>
        <w:t>: @</w:t>
      </w:r>
      <w:proofErr w:type="spellStart"/>
      <w:r w:rsidR="003202CB">
        <w:fldChar w:fldCharType="begin"/>
      </w:r>
      <w:r w:rsidR="003202CB">
        <w:instrText xml:space="preserve"> HYPERLINK "https://twitter.com/deftones" </w:instrText>
      </w:r>
      <w:r w:rsidR="003202CB">
        <w:fldChar w:fldCharType="separate"/>
      </w:r>
      <w:r w:rsidR="006B7AFD" w:rsidRPr="006B7AFD">
        <w:rPr>
          <w:rStyle w:val="Hyperlink"/>
          <w:rFonts w:asciiTheme="majorHAnsi" w:hAnsiTheme="majorHAnsi"/>
          <w:bCs/>
          <w:sz w:val="20"/>
          <w:szCs w:val="20"/>
        </w:rPr>
        <w:t>deftones</w:t>
      </w:r>
      <w:proofErr w:type="spellEnd"/>
      <w:r w:rsidR="003202CB">
        <w:rPr>
          <w:rStyle w:val="Hyperlink"/>
          <w:rFonts w:asciiTheme="majorHAnsi" w:hAnsiTheme="majorHAnsi"/>
          <w:bCs/>
          <w:sz w:val="20"/>
          <w:szCs w:val="20"/>
        </w:rPr>
        <w:fldChar w:fldCharType="end"/>
      </w:r>
      <w:r w:rsidR="003409C1" w:rsidRPr="00207811">
        <w:rPr>
          <w:rFonts w:asciiTheme="majorHAnsi" w:hAnsiTheme="majorHAnsi" w:cs="Arial"/>
          <w:color w:val="0000FF" w:themeColor="hyperlink"/>
          <w:sz w:val="20"/>
          <w:szCs w:val="20"/>
          <w:u w:val="single"/>
        </w:rPr>
        <w:t xml:space="preserve"> </w:t>
      </w:r>
    </w:p>
    <w:p w:rsidR="00B62C67" w:rsidRDefault="006B7AFD" w:rsidP="00D82326">
      <w:pPr>
        <w:jc w:val="center"/>
      </w:pPr>
      <w:r>
        <w:rPr>
          <w:rFonts w:asciiTheme="majorHAnsi" w:hAnsiTheme="majorHAnsi"/>
          <w:bCs/>
          <w:sz w:val="20"/>
          <w:szCs w:val="20"/>
        </w:rPr>
        <w:t>Instagram: @</w:t>
      </w:r>
      <w:proofErr w:type="spellStart"/>
      <w:r w:rsidR="003202CB">
        <w:fldChar w:fldCharType="begin"/>
      </w:r>
      <w:r w:rsidR="003202CB">
        <w:instrText xml:space="preserve"> HYPERLINK "https://www.instagram.com/deftonesband/" </w:instrText>
      </w:r>
      <w:r w:rsidR="003202CB">
        <w:fldChar w:fldCharType="separate"/>
      </w:r>
      <w:r w:rsidRPr="006B7AFD">
        <w:rPr>
          <w:rStyle w:val="Hyperlink"/>
          <w:rFonts w:asciiTheme="majorHAnsi" w:hAnsiTheme="majorHAnsi"/>
          <w:bCs/>
          <w:sz w:val="20"/>
          <w:szCs w:val="20"/>
        </w:rPr>
        <w:t>deftonesband</w:t>
      </w:r>
      <w:proofErr w:type="spellEnd"/>
      <w:r w:rsidR="003202CB">
        <w:rPr>
          <w:rStyle w:val="Hyperlink"/>
          <w:rFonts w:asciiTheme="majorHAnsi" w:hAnsiTheme="majorHAnsi"/>
          <w:bCs/>
          <w:sz w:val="20"/>
          <w:szCs w:val="20"/>
        </w:rPr>
        <w:fldChar w:fldCharType="end"/>
      </w:r>
    </w:p>
    <w:p w:rsidR="00B62C67" w:rsidRDefault="00B62C67" w:rsidP="00D82326">
      <w:pPr>
        <w:jc w:val="center"/>
      </w:pPr>
    </w:p>
    <w:p w:rsidR="00D82326" w:rsidRPr="009F2480" w:rsidRDefault="00B62C67" w:rsidP="00B62C67">
      <w:pPr>
        <w:jc w:val="center"/>
        <w:rPr>
          <w:rFonts w:asciiTheme="majorHAnsi" w:hAnsiTheme="majorHAnsi"/>
          <w:b/>
          <w:sz w:val="20"/>
        </w:rPr>
      </w:pPr>
      <w:r w:rsidRPr="009F2480">
        <w:rPr>
          <w:rFonts w:asciiTheme="majorHAnsi" w:hAnsiTheme="majorHAnsi"/>
          <w:b/>
          <w:sz w:val="20"/>
        </w:rPr>
        <w:t>Follow Belching Beaver Brewery:</w:t>
      </w:r>
    </w:p>
    <w:p w:rsidR="00B62C67" w:rsidRPr="00B62C67" w:rsidRDefault="00B62C67" w:rsidP="00B62C67">
      <w:pPr>
        <w:jc w:val="center"/>
        <w:rPr>
          <w:rFonts w:ascii="Calibri" w:hAnsi="Calibri"/>
          <w:sz w:val="20"/>
        </w:rPr>
      </w:pPr>
      <w:r w:rsidRPr="00B62C67">
        <w:rPr>
          <w:rFonts w:ascii="Calibri" w:hAnsi="Calibri"/>
          <w:sz w:val="20"/>
        </w:rPr>
        <w:t xml:space="preserve">Facebook: </w:t>
      </w:r>
      <w:hyperlink r:id="rId14" w:history="1">
        <w:r w:rsidRPr="00B62C67">
          <w:rPr>
            <w:rStyle w:val="Hyperlink"/>
            <w:rFonts w:ascii="Calibri" w:hAnsi="Calibri"/>
            <w:sz w:val="20"/>
          </w:rPr>
          <w:t>facebook.com/</w:t>
        </w:r>
        <w:proofErr w:type="spellStart"/>
        <w:r w:rsidRPr="00B62C67">
          <w:rPr>
            <w:rStyle w:val="Hyperlink"/>
            <w:rFonts w:ascii="Calibri" w:hAnsi="Calibri"/>
            <w:sz w:val="20"/>
          </w:rPr>
          <w:t>belchingbeaver</w:t>
        </w:r>
        <w:proofErr w:type="spellEnd"/>
      </w:hyperlink>
    </w:p>
    <w:p w:rsidR="00B62C67" w:rsidRPr="00B62C67" w:rsidRDefault="00B62C67" w:rsidP="00B62C67">
      <w:pPr>
        <w:jc w:val="center"/>
        <w:rPr>
          <w:rFonts w:asciiTheme="majorHAnsi" w:hAnsiTheme="majorHAnsi" w:cs="Arial"/>
          <w:b/>
          <w:sz w:val="20"/>
          <w:szCs w:val="20"/>
        </w:rPr>
      </w:pPr>
      <w:r w:rsidRPr="00B62C67">
        <w:rPr>
          <w:rFonts w:ascii="Calibri" w:hAnsi="Calibri"/>
          <w:sz w:val="20"/>
        </w:rPr>
        <w:t>Twitter: @</w:t>
      </w:r>
      <w:proofErr w:type="spellStart"/>
      <w:r w:rsidR="003202CB">
        <w:fldChar w:fldCharType="begin"/>
      </w:r>
      <w:r w:rsidR="003202CB">
        <w:instrText xml:space="preserve"> HYPERLINK "https://twitter.com/belchingbeaver?lang=en" </w:instrText>
      </w:r>
      <w:r w:rsidR="003202CB">
        <w:fldChar w:fldCharType="separate"/>
      </w:r>
      <w:r w:rsidRPr="00B62C67">
        <w:rPr>
          <w:rStyle w:val="Hyperlink"/>
          <w:rFonts w:ascii="Calibri" w:hAnsi="Calibri"/>
          <w:sz w:val="20"/>
        </w:rPr>
        <w:t>belchingbeaver</w:t>
      </w:r>
      <w:proofErr w:type="spellEnd"/>
      <w:r w:rsidR="003202CB">
        <w:rPr>
          <w:rStyle w:val="Hyperlink"/>
          <w:rFonts w:ascii="Calibri" w:hAnsi="Calibri"/>
          <w:sz w:val="20"/>
        </w:rPr>
        <w:fldChar w:fldCharType="end"/>
      </w:r>
      <w:r w:rsidRPr="00B62C67">
        <w:rPr>
          <w:rFonts w:ascii="Calibri" w:hAnsi="Calibri"/>
          <w:sz w:val="20"/>
        </w:rPr>
        <w:br/>
        <w:t>Instagram: @</w:t>
      </w:r>
      <w:proofErr w:type="spellStart"/>
      <w:r w:rsidR="003202CB">
        <w:fldChar w:fldCharType="begin"/>
      </w:r>
      <w:r w:rsidR="003202CB">
        <w:instrText xml:space="preserve"> HYPERLINK "https://www.instagram.com/belchingbeaver/" </w:instrText>
      </w:r>
      <w:r w:rsidR="003202CB">
        <w:fldChar w:fldCharType="separate"/>
      </w:r>
      <w:r w:rsidRPr="00B62C67">
        <w:rPr>
          <w:rStyle w:val="Hyperlink"/>
          <w:rFonts w:ascii="Calibri" w:hAnsi="Calibri"/>
          <w:sz w:val="20"/>
        </w:rPr>
        <w:t>belchingbeaver</w:t>
      </w:r>
      <w:proofErr w:type="spellEnd"/>
      <w:r w:rsidR="003202CB">
        <w:rPr>
          <w:rStyle w:val="Hyperlink"/>
          <w:rFonts w:ascii="Calibri" w:hAnsi="Calibri"/>
          <w:sz w:val="20"/>
        </w:rPr>
        <w:fldChar w:fldCharType="end"/>
      </w:r>
    </w:p>
    <w:p w:rsidR="00D82326" w:rsidRPr="00207811" w:rsidRDefault="00D82326" w:rsidP="00D82326">
      <w:pPr>
        <w:rPr>
          <w:rFonts w:asciiTheme="majorHAnsi" w:hAnsiTheme="majorHAnsi" w:cs="Arial"/>
          <w:b/>
          <w:sz w:val="20"/>
          <w:szCs w:val="20"/>
        </w:rPr>
      </w:pPr>
    </w:p>
    <w:p w:rsidR="00D82326" w:rsidRPr="00207811" w:rsidRDefault="00D82326" w:rsidP="00D82326">
      <w:pPr>
        <w:jc w:val="center"/>
        <w:rPr>
          <w:rFonts w:asciiTheme="majorHAnsi" w:hAnsiTheme="majorHAnsi" w:cs="Arial"/>
          <w:b/>
          <w:sz w:val="20"/>
          <w:szCs w:val="20"/>
        </w:rPr>
      </w:pPr>
      <w:r w:rsidRPr="00207811">
        <w:rPr>
          <w:rFonts w:asciiTheme="majorHAnsi" w:hAnsiTheme="majorHAnsi" w:cs="Arial"/>
          <w:b/>
          <w:sz w:val="20"/>
          <w:szCs w:val="20"/>
        </w:rPr>
        <w:t>Press materials:</w:t>
      </w:r>
    </w:p>
    <w:p w:rsidR="003409C1" w:rsidRDefault="00D1797D" w:rsidP="00D82326">
      <w:pPr>
        <w:jc w:val="center"/>
        <w:rPr>
          <w:rFonts w:asciiTheme="majorHAnsi" w:hAnsiTheme="majorHAnsi" w:cs="Arial"/>
          <w:sz w:val="20"/>
          <w:szCs w:val="20"/>
        </w:rPr>
      </w:pPr>
      <w:hyperlink r:id="rId15" w:history="1">
        <w:r w:rsidR="003409C1" w:rsidRPr="009A275B">
          <w:rPr>
            <w:rStyle w:val="Hyperlink"/>
            <w:rFonts w:asciiTheme="majorHAnsi" w:hAnsiTheme="majorHAnsi" w:cs="Arial"/>
            <w:sz w:val="20"/>
            <w:szCs w:val="20"/>
          </w:rPr>
          <w:t>http://press.wbr.com/deftones</w:t>
        </w:r>
      </w:hyperlink>
    </w:p>
    <w:p w:rsidR="00D82326" w:rsidRPr="00207811" w:rsidRDefault="00D82326" w:rsidP="00D82326">
      <w:pPr>
        <w:jc w:val="center"/>
        <w:rPr>
          <w:rStyle w:val="Hyperlink"/>
        </w:rPr>
      </w:pPr>
    </w:p>
    <w:p w:rsidR="00D82326" w:rsidRPr="00207811" w:rsidRDefault="00D82326" w:rsidP="00D82326">
      <w:pPr>
        <w:jc w:val="center"/>
        <w:rPr>
          <w:rFonts w:asciiTheme="majorHAnsi" w:hAnsiTheme="majorHAnsi"/>
          <w:b/>
          <w:bCs/>
          <w:sz w:val="20"/>
          <w:szCs w:val="20"/>
        </w:rPr>
      </w:pPr>
    </w:p>
    <w:p w:rsidR="00D82326" w:rsidRPr="00E20FC4" w:rsidRDefault="00D82326" w:rsidP="00D82326">
      <w:pPr>
        <w:rPr>
          <w:rFonts w:asciiTheme="majorHAnsi" w:hAnsiTheme="majorHAnsi" w:cs="Arial"/>
          <w:b/>
          <w:sz w:val="20"/>
          <w:szCs w:val="20"/>
        </w:rPr>
      </w:pPr>
    </w:p>
    <w:p w:rsidR="00D82326" w:rsidRPr="00E20FC4" w:rsidRDefault="00D82326" w:rsidP="00D82326">
      <w:pPr>
        <w:jc w:val="center"/>
        <w:rPr>
          <w:rFonts w:asciiTheme="majorHAnsi" w:hAnsiTheme="majorHAnsi"/>
          <w:sz w:val="20"/>
          <w:szCs w:val="20"/>
        </w:rPr>
      </w:pPr>
    </w:p>
    <w:p w:rsidR="00D84F52" w:rsidRDefault="00D84F52"/>
    <w:sectPr w:rsidR="00D84F52" w:rsidSect="00B4316F">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326"/>
    <w:rsid w:val="000922D6"/>
    <w:rsid w:val="000B7CFB"/>
    <w:rsid w:val="000E775D"/>
    <w:rsid w:val="000F577C"/>
    <w:rsid w:val="00142C82"/>
    <w:rsid w:val="00154522"/>
    <w:rsid w:val="001563BD"/>
    <w:rsid w:val="001772E9"/>
    <w:rsid w:val="00207811"/>
    <w:rsid w:val="002522EC"/>
    <w:rsid w:val="002617B7"/>
    <w:rsid w:val="002629D8"/>
    <w:rsid w:val="00283FE6"/>
    <w:rsid w:val="002B5A6E"/>
    <w:rsid w:val="003202CB"/>
    <w:rsid w:val="003409C1"/>
    <w:rsid w:val="0036052A"/>
    <w:rsid w:val="0038386F"/>
    <w:rsid w:val="00383A20"/>
    <w:rsid w:val="003D20A1"/>
    <w:rsid w:val="00417AAE"/>
    <w:rsid w:val="00422BC7"/>
    <w:rsid w:val="00486BBA"/>
    <w:rsid w:val="00521618"/>
    <w:rsid w:val="005710C2"/>
    <w:rsid w:val="005974BF"/>
    <w:rsid w:val="005A0267"/>
    <w:rsid w:val="005B5576"/>
    <w:rsid w:val="00606CFE"/>
    <w:rsid w:val="006B7AFD"/>
    <w:rsid w:val="006F2195"/>
    <w:rsid w:val="00764331"/>
    <w:rsid w:val="0088513A"/>
    <w:rsid w:val="009001DB"/>
    <w:rsid w:val="00916F1B"/>
    <w:rsid w:val="00941262"/>
    <w:rsid w:val="00996091"/>
    <w:rsid w:val="009A04E9"/>
    <w:rsid w:val="009A55BA"/>
    <w:rsid w:val="009F2480"/>
    <w:rsid w:val="00AA6277"/>
    <w:rsid w:val="00B4316F"/>
    <w:rsid w:val="00B4574A"/>
    <w:rsid w:val="00B516BE"/>
    <w:rsid w:val="00B62C67"/>
    <w:rsid w:val="00BC2192"/>
    <w:rsid w:val="00BC2944"/>
    <w:rsid w:val="00C76298"/>
    <w:rsid w:val="00D014B5"/>
    <w:rsid w:val="00D069DB"/>
    <w:rsid w:val="00D075AD"/>
    <w:rsid w:val="00D10382"/>
    <w:rsid w:val="00D1797D"/>
    <w:rsid w:val="00D543F0"/>
    <w:rsid w:val="00D72A46"/>
    <w:rsid w:val="00D82326"/>
    <w:rsid w:val="00D84F52"/>
    <w:rsid w:val="00DE7B85"/>
    <w:rsid w:val="00E00003"/>
    <w:rsid w:val="00E725B0"/>
    <w:rsid w:val="00EB3DBE"/>
    <w:rsid w:val="00F40254"/>
    <w:rsid w:val="00F60A6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D82326"/>
    <w:pPr>
      <w:spacing w:after="0"/>
    </w:pPr>
    <w:rPr>
      <w:rFonts w:ascii="Arial" w:eastAsiaTheme="minorEastAsia" w:hAnsi="Arial"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326"/>
    <w:rPr>
      <w:color w:val="0000FF" w:themeColor="hyperlink"/>
      <w:u w:val="single"/>
    </w:rPr>
  </w:style>
  <w:style w:type="character" w:styleId="FollowedHyperlink">
    <w:name w:val="FollowedHyperlink"/>
    <w:basedOn w:val="DefaultParagraphFont"/>
    <w:uiPriority w:val="99"/>
    <w:semiHidden/>
    <w:unhideWhenUsed/>
    <w:rsid w:val="00D069DB"/>
    <w:rPr>
      <w:color w:val="800080" w:themeColor="followedHyperlink"/>
      <w:u w:val="single"/>
    </w:rPr>
  </w:style>
  <w:style w:type="paragraph" w:styleId="NormalWeb">
    <w:name w:val="Normal (Web)"/>
    <w:basedOn w:val="Normal"/>
    <w:uiPriority w:val="99"/>
    <w:rsid w:val="000B7CFB"/>
    <w:pPr>
      <w:spacing w:beforeLines="1" w:afterLines="1"/>
    </w:pPr>
    <w:rPr>
      <w:rFonts w:ascii="Times" w:eastAsiaTheme="minorHAnsi" w:hAnsi="Times"/>
      <w:sz w:val="20"/>
      <w:szCs w:val="20"/>
      <w:lang w:eastAsia="en-US"/>
    </w:rPr>
  </w:style>
  <w:style w:type="paragraph" w:styleId="BalloonText">
    <w:name w:val="Balloon Text"/>
    <w:basedOn w:val="Normal"/>
    <w:link w:val="BalloonTextChar"/>
    <w:rsid w:val="005A0267"/>
    <w:rPr>
      <w:rFonts w:ascii="Tahoma" w:hAnsi="Tahoma" w:cs="Tahoma"/>
      <w:sz w:val="16"/>
      <w:szCs w:val="16"/>
    </w:rPr>
  </w:style>
  <w:style w:type="character" w:customStyle="1" w:styleId="BalloonTextChar">
    <w:name w:val="Balloon Text Char"/>
    <w:basedOn w:val="DefaultParagraphFont"/>
    <w:link w:val="BalloonText"/>
    <w:rsid w:val="005A0267"/>
    <w:rPr>
      <w:rFonts w:ascii="Tahoma" w:eastAsiaTheme="minorEastAsia" w:hAnsi="Tahoma" w:cs="Tahoma"/>
      <w:sz w:val="16"/>
      <w:szCs w:val="16"/>
      <w:lang w:eastAsia="ja-JP"/>
    </w:rPr>
  </w:style>
  <w:style w:type="character" w:customStyle="1" w:styleId="m623468960893614477s1">
    <w:name w:val="m_623468960893614477s1"/>
    <w:basedOn w:val="DefaultParagraphFont"/>
    <w:rsid w:val="003202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D82326"/>
    <w:pPr>
      <w:spacing w:after="0"/>
    </w:pPr>
    <w:rPr>
      <w:rFonts w:ascii="Arial" w:eastAsiaTheme="minorEastAsia" w:hAnsi="Arial"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326"/>
    <w:rPr>
      <w:color w:val="0000FF" w:themeColor="hyperlink"/>
      <w:u w:val="single"/>
    </w:rPr>
  </w:style>
  <w:style w:type="character" w:styleId="FollowedHyperlink">
    <w:name w:val="FollowedHyperlink"/>
    <w:basedOn w:val="DefaultParagraphFont"/>
    <w:uiPriority w:val="99"/>
    <w:semiHidden/>
    <w:unhideWhenUsed/>
    <w:rsid w:val="00D069DB"/>
    <w:rPr>
      <w:color w:val="800080" w:themeColor="followedHyperlink"/>
      <w:u w:val="single"/>
    </w:rPr>
  </w:style>
  <w:style w:type="paragraph" w:styleId="NormalWeb">
    <w:name w:val="Normal (Web)"/>
    <w:basedOn w:val="Normal"/>
    <w:uiPriority w:val="99"/>
    <w:rsid w:val="000B7CFB"/>
    <w:pPr>
      <w:spacing w:beforeLines="1" w:afterLines="1"/>
    </w:pPr>
    <w:rPr>
      <w:rFonts w:ascii="Times" w:eastAsiaTheme="minorHAnsi" w:hAnsi="Times"/>
      <w:sz w:val="20"/>
      <w:szCs w:val="20"/>
      <w:lang w:eastAsia="en-US"/>
    </w:rPr>
  </w:style>
  <w:style w:type="paragraph" w:styleId="BalloonText">
    <w:name w:val="Balloon Text"/>
    <w:basedOn w:val="Normal"/>
    <w:link w:val="BalloonTextChar"/>
    <w:rsid w:val="005A0267"/>
    <w:rPr>
      <w:rFonts w:ascii="Tahoma" w:hAnsi="Tahoma" w:cs="Tahoma"/>
      <w:sz w:val="16"/>
      <w:szCs w:val="16"/>
    </w:rPr>
  </w:style>
  <w:style w:type="character" w:customStyle="1" w:styleId="BalloonTextChar">
    <w:name w:val="Balloon Text Char"/>
    <w:basedOn w:val="DefaultParagraphFont"/>
    <w:link w:val="BalloonText"/>
    <w:rsid w:val="005A0267"/>
    <w:rPr>
      <w:rFonts w:ascii="Tahoma" w:eastAsiaTheme="minorEastAsia" w:hAnsi="Tahoma" w:cs="Tahoma"/>
      <w:sz w:val="16"/>
      <w:szCs w:val="16"/>
      <w:lang w:eastAsia="ja-JP"/>
    </w:rPr>
  </w:style>
  <w:style w:type="character" w:customStyle="1" w:styleId="m623468960893614477s1">
    <w:name w:val="m_623468960893614477s1"/>
    <w:basedOn w:val="DefaultParagraphFont"/>
    <w:rsid w:val="00320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0935">
      <w:bodyDiv w:val="1"/>
      <w:marLeft w:val="0"/>
      <w:marRight w:val="0"/>
      <w:marTop w:val="0"/>
      <w:marBottom w:val="0"/>
      <w:divBdr>
        <w:top w:val="none" w:sz="0" w:space="0" w:color="auto"/>
        <w:left w:val="none" w:sz="0" w:space="0" w:color="auto"/>
        <w:bottom w:val="none" w:sz="0" w:space="0" w:color="auto"/>
        <w:right w:val="none" w:sz="0" w:space="0" w:color="auto"/>
      </w:divBdr>
    </w:div>
    <w:div w:id="373190898">
      <w:bodyDiv w:val="1"/>
      <w:marLeft w:val="0"/>
      <w:marRight w:val="0"/>
      <w:marTop w:val="0"/>
      <w:marBottom w:val="0"/>
      <w:divBdr>
        <w:top w:val="none" w:sz="0" w:space="0" w:color="auto"/>
        <w:left w:val="none" w:sz="0" w:space="0" w:color="auto"/>
        <w:bottom w:val="none" w:sz="0" w:space="0" w:color="auto"/>
        <w:right w:val="none" w:sz="0" w:space="0" w:color="auto"/>
      </w:divBdr>
    </w:div>
    <w:div w:id="709307955">
      <w:bodyDiv w:val="1"/>
      <w:marLeft w:val="0"/>
      <w:marRight w:val="0"/>
      <w:marTop w:val="0"/>
      <w:marBottom w:val="0"/>
      <w:divBdr>
        <w:top w:val="none" w:sz="0" w:space="0" w:color="auto"/>
        <w:left w:val="none" w:sz="0" w:space="0" w:color="auto"/>
        <w:bottom w:val="none" w:sz="0" w:space="0" w:color="auto"/>
        <w:right w:val="none" w:sz="0" w:space="0" w:color="auto"/>
      </w:divBdr>
    </w:div>
    <w:div w:id="953559753">
      <w:bodyDiv w:val="1"/>
      <w:marLeft w:val="0"/>
      <w:marRight w:val="0"/>
      <w:marTop w:val="0"/>
      <w:marBottom w:val="0"/>
      <w:divBdr>
        <w:top w:val="none" w:sz="0" w:space="0" w:color="auto"/>
        <w:left w:val="none" w:sz="0" w:space="0" w:color="auto"/>
        <w:bottom w:val="none" w:sz="0" w:space="0" w:color="auto"/>
        <w:right w:val="none" w:sz="0" w:space="0" w:color="auto"/>
      </w:divBdr>
      <w:divsChild>
        <w:div w:id="1935815825">
          <w:marLeft w:val="0"/>
          <w:marRight w:val="0"/>
          <w:marTop w:val="0"/>
          <w:marBottom w:val="0"/>
          <w:divBdr>
            <w:top w:val="none" w:sz="0" w:space="0" w:color="auto"/>
            <w:left w:val="none" w:sz="0" w:space="0" w:color="auto"/>
            <w:bottom w:val="none" w:sz="0" w:space="0" w:color="auto"/>
            <w:right w:val="none" w:sz="0" w:space="0" w:color="auto"/>
          </w:divBdr>
        </w:div>
        <w:div w:id="1084644396">
          <w:marLeft w:val="0"/>
          <w:marRight w:val="0"/>
          <w:marTop w:val="0"/>
          <w:marBottom w:val="0"/>
          <w:divBdr>
            <w:top w:val="none" w:sz="0" w:space="0" w:color="auto"/>
            <w:left w:val="none" w:sz="0" w:space="0" w:color="auto"/>
            <w:bottom w:val="none" w:sz="0" w:space="0" w:color="auto"/>
            <w:right w:val="none" w:sz="0" w:space="0" w:color="auto"/>
          </w:divBdr>
        </w:div>
      </w:divsChild>
    </w:div>
    <w:div w:id="1604220868">
      <w:bodyDiv w:val="1"/>
      <w:marLeft w:val="0"/>
      <w:marRight w:val="0"/>
      <w:marTop w:val="0"/>
      <w:marBottom w:val="0"/>
      <w:divBdr>
        <w:top w:val="none" w:sz="0" w:space="0" w:color="auto"/>
        <w:left w:val="none" w:sz="0" w:space="0" w:color="auto"/>
        <w:bottom w:val="none" w:sz="0" w:space="0" w:color="auto"/>
        <w:right w:val="none" w:sz="0" w:space="0" w:color="auto"/>
      </w:divBdr>
    </w:div>
    <w:div w:id="1839802575">
      <w:bodyDiv w:val="1"/>
      <w:marLeft w:val="0"/>
      <w:marRight w:val="0"/>
      <w:marTop w:val="0"/>
      <w:marBottom w:val="0"/>
      <w:divBdr>
        <w:top w:val="none" w:sz="0" w:space="0" w:color="auto"/>
        <w:left w:val="none" w:sz="0" w:space="0" w:color="auto"/>
        <w:bottom w:val="none" w:sz="0" w:space="0" w:color="auto"/>
        <w:right w:val="none" w:sz="0" w:space="0" w:color="auto"/>
      </w:divBdr>
    </w:div>
    <w:div w:id="1911769514">
      <w:bodyDiv w:val="1"/>
      <w:marLeft w:val="0"/>
      <w:marRight w:val="0"/>
      <w:marTop w:val="0"/>
      <w:marBottom w:val="0"/>
      <w:divBdr>
        <w:top w:val="none" w:sz="0" w:space="0" w:color="auto"/>
        <w:left w:val="none" w:sz="0" w:space="0" w:color="auto"/>
        <w:bottom w:val="none" w:sz="0" w:space="0" w:color="auto"/>
        <w:right w:val="none" w:sz="0" w:space="0" w:color="auto"/>
      </w:divBdr>
      <w:divsChild>
        <w:div w:id="2073649177">
          <w:marLeft w:val="0"/>
          <w:marRight w:val="0"/>
          <w:marTop w:val="0"/>
          <w:marBottom w:val="0"/>
          <w:divBdr>
            <w:top w:val="none" w:sz="0" w:space="0" w:color="auto"/>
            <w:left w:val="none" w:sz="0" w:space="0" w:color="auto"/>
            <w:bottom w:val="none" w:sz="0" w:space="0" w:color="auto"/>
            <w:right w:val="none" w:sz="0" w:space="0" w:color="auto"/>
          </w:divBdr>
        </w:div>
        <w:div w:id="1155873253">
          <w:marLeft w:val="0"/>
          <w:marRight w:val="0"/>
          <w:marTop w:val="0"/>
          <w:marBottom w:val="0"/>
          <w:divBdr>
            <w:top w:val="none" w:sz="0" w:space="0" w:color="auto"/>
            <w:left w:val="none" w:sz="0" w:space="0" w:color="auto"/>
            <w:bottom w:val="none" w:sz="0" w:space="0" w:color="auto"/>
            <w:right w:val="none" w:sz="0" w:space="0" w:color="auto"/>
          </w:divBdr>
        </w:div>
        <w:div w:id="777529550">
          <w:marLeft w:val="0"/>
          <w:marRight w:val="0"/>
          <w:marTop w:val="0"/>
          <w:marBottom w:val="0"/>
          <w:divBdr>
            <w:top w:val="none" w:sz="0" w:space="0" w:color="auto"/>
            <w:left w:val="none" w:sz="0" w:space="0" w:color="auto"/>
            <w:bottom w:val="none" w:sz="0" w:space="0" w:color="auto"/>
            <w:right w:val="none" w:sz="0" w:space="0" w:color="auto"/>
          </w:divBdr>
        </w:div>
      </w:divsChild>
    </w:div>
    <w:div w:id="1972665842">
      <w:bodyDiv w:val="1"/>
      <w:marLeft w:val="0"/>
      <w:marRight w:val="0"/>
      <w:marTop w:val="0"/>
      <w:marBottom w:val="0"/>
      <w:divBdr>
        <w:top w:val="none" w:sz="0" w:space="0" w:color="auto"/>
        <w:left w:val="none" w:sz="0" w:space="0" w:color="auto"/>
        <w:bottom w:val="none" w:sz="0" w:space="0" w:color="auto"/>
        <w:right w:val="none" w:sz="0" w:space="0" w:color="auto"/>
      </w:divBdr>
    </w:div>
    <w:div w:id="2126538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1ldLN75YBA" TargetMode="External"/><Relationship Id="rId13" Type="http://schemas.openxmlformats.org/officeDocument/2006/relationships/hyperlink" Target="https://www.facebook.com/deftones" TargetMode="External"/><Relationship Id="rId3" Type="http://schemas.openxmlformats.org/officeDocument/2006/relationships/settings" Target="settings.xml"/><Relationship Id="rId7" Type="http://schemas.openxmlformats.org/officeDocument/2006/relationships/hyperlink" Target="http://www.belchingbeaver.com" TargetMode="External"/><Relationship Id="rId12" Type="http://schemas.openxmlformats.org/officeDocument/2006/relationships/hyperlink" Target="mailto:Haley@belchingbeaverbrewery.com"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tel:(760)%20732-1416" TargetMode="External"/><Relationship Id="rId5" Type="http://schemas.openxmlformats.org/officeDocument/2006/relationships/image" Target="media/image1.jpeg"/><Relationship Id="rId15" Type="http://schemas.openxmlformats.org/officeDocument/2006/relationships/hyperlink" Target="http://press.wbr.com/deftones" TargetMode="External"/><Relationship Id="rId10" Type="http://schemas.openxmlformats.org/officeDocument/2006/relationships/hyperlink" Target="mailto:Ceri.Roberts@wbr.com" TargetMode="External"/><Relationship Id="rId4" Type="http://schemas.openxmlformats.org/officeDocument/2006/relationships/webSettings" Target="webSettings.xml"/><Relationship Id="rId9" Type="http://schemas.openxmlformats.org/officeDocument/2006/relationships/hyperlink" Target="mailto:Bobbie.Gale@wbr.com" TargetMode="External"/><Relationship Id="rId14" Type="http://schemas.openxmlformats.org/officeDocument/2006/relationships/hyperlink" Target="http://facebook.com/belchingbea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Hanson</dc:creator>
  <cp:lastModifiedBy>Erica Hernandez</cp:lastModifiedBy>
  <cp:revision>2</cp:revision>
  <dcterms:created xsi:type="dcterms:W3CDTF">2018-04-12T19:06:00Z</dcterms:created>
  <dcterms:modified xsi:type="dcterms:W3CDTF">2018-04-12T19:06:00Z</dcterms:modified>
</cp:coreProperties>
</file>